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17009D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17009D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</w:t>
      </w:r>
      <w:r w:rsidR="00ED4D44">
        <w:rPr>
          <w:rFonts w:ascii="Arial" w:hAnsi="Arial" w:cs="Arial"/>
          <w:b/>
          <w:sz w:val="24"/>
          <w:szCs w:val="24"/>
          <w:lang w:val="uk-UA"/>
        </w:rPr>
        <w:t>заміну вітринного скла</w:t>
      </w:r>
      <w:r w:rsidRPr="0017009D">
        <w:rPr>
          <w:rFonts w:ascii="Arial" w:hAnsi="Arial" w:cs="Arial"/>
          <w:b/>
          <w:sz w:val="24"/>
          <w:szCs w:val="24"/>
          <w:lang w:val="uk-UA"/>
        </w:rPr>
        <w:t xml:space="preserve"> магазину 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 xml:space="preserve">У м. Запоріжжя </w:t>
      </w:r>
      <w:proofErr w:type="spellStart"/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>пр</w:t>
      </w:r>
      <w:proofErr w:type="spellEnd"/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 xml:space="preserve"> Соборний 170 в результаті розгерметизації склопакета відбулася протікання води в камеру між </w:t>
      </w:r>
      <w:r>
        <w:rPr>
          <w:rFonts w:ascii="Times New Roman" w:eastAsia="Times New Roman" w:hAnsi="Times New Roman" w:cs="Times New Roman"/>
          <w:color w:val="202124"/>
          <w:lang w:val="uk-UA" w:eastAsia="uk-UA"/>
        </w:rPr>
        <w:t>склом</w:t>
      </w: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>. Склопакет підлягає заміні.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>Необхідно зробити заміну на старий склопакет на новий.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 xml:space="preserve"> Вітрина де розташований склопакет знаходиться у прямому доступі з вулиці.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>Доступ прямий. Є можливість під'їзду автомобіля.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>
        <w:rPr>
          <w:rStyle w:val="y2iqfc"/>
          <w:rFonts w:ascii="Times New Roman" w:hAnsi="Times New Roman" w:cs="Times New Roman"/>
          <w:color w:val="202124"/>
          <w:sz w:val="22"/>
          <w:szCs w:val="22"/>
        </w:rPr>
        <w:t>Склад робіт: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1. Виїзд спеціаліста для визначення питань монтажу та розмірів (товщина скла, настановні розміри склопакета)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2. Подати комерційну пропозицію на виготовлення склопакета та монтаж.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3. Після виготовлення склопакета – демонтувати старий та встановити новий.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4. Утилізувати старий склопакет.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5. Підписати акт виконаних робіт та гарантійні зо</w:t>
      </w:r>
      <w:r>
        <w:rPr>
          <w:rStyle w:val="y2iqfc"/>
          <w:rFonts w:ascii="Times New Roman" w:hAnsi="Times New Roman" w:cs="Times New Roman"/>
          <w:color w:val="202124"/>
          <w:sz w:val="22"/>
          <w:szCs w:val="22"/>
        </w:rPr>
        <w:t>бов'язання у представника ВФ «</w:t>
      </w:r>
      <w:proofErr w:type="spellStart"/>
      <w:r>
        <w:rPr>
          <w:rStyle w:val="y2iqfc"/>
          <w:rFonts w:ascii="Times New Roman" w:hAnsi="Times New Roman" w:cs="Times New Roman"/>
          <w:color w:val="202124"/>
          <w:sz w:val="22"/>
          <w:szCs w:val="22"/>
        </w:rPr>
        <w:t>Ри</w:t>
      </w: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тейл</w:t>
      </w:r>
      <w:proofErr w:type="spellEnd"/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»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Розмір склопакета – 2050*2350 (до рамки)</w:t>
      </w:r>
    </w:p>
    <w:p w:rsidR="00DD7C67" w:rsidRPr="001C26C7" w:rsidRDefault="00DD7C67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Times New Roman" w:hAnsi="Times New Roman" w:cs="Times New Roman"/>
          <w:b/>
          <w:color w:val="000000"/>
          <w:lang w:val="uk-UA"/>
        </w:rPr>
      </w:pPr>
    </w:p>
    <w:p w:rsidR="001B02B2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63610" w:rsidRDefault="00363610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63610" w:rsidRPr="0017009D" w:rsidRDefault="00363610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63610" w:rsidRPr="00363610" w:rsidRDefault="00363610" w:rsidP="00363610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Матеріал такий як </w:t>
      </w:r>
      <w:proofErr w:type="spellStart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шліфпапір</w:t>
      </w:r>
      <w:proofErr w:type="spellEnd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сверло</w:t>
      </w:r>
      <w:proofErr w:type="spellEnd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валік</w:t>
      </w:r>
      <w:proofErr w:type="spellEnd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пензли</w:t>
      </w:r>
      <w:proofErr w:type="spellEnd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і </w:t>
      </w:r>
      <w:proofErr w:type="spellStart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т.д</w:t>
      </w:r>
      <w:proofErr w:type="spellEnd"/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.(розхідні матеріали) мають бути враховані в вартість робіт.</w:t>
      </w:r>
    </w:p>
    <w:p w:rsidR="00363610" w:rsidRPr="00320191" w:rsidRDefault="00363610" w:rsidP="00363610">
      <w:pPr>
        <w:rPr>
          <w:rStyle w:val="a8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5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363610" w:rsidRPr="00765ECB" w:rsidRDefault="00363610" w:rsidP="00363610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</w:p>
    <w:p w:rsidR="00363610" w:rsidRPr="00320191" w:rsidRDefault="00363610" w:rsidP="00363610">
      <w:pPr>
        <w:pStyle w:val="a3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411"/>
      </w:tblGrid>
      <w:tr w:rsidR="00363610" w:rsidRPr="00AC3D36" w:rsidTr="0021548E">
        <w:trPr>
          <w:trHeight w:val="456"/>
        </w:trPr>
        <w:tc>
          <w:tcPr>
            <w:tcW w:w="564" w:type="dxa"/>
          </w:tcPr>
          <w:p w:rsidR="00363610" w:rsidRPr="00AC3D36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39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411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63610" w:rsidRPr="004F0D29" w:rsidTr="0021548E">
        <w:trPr>
          <w:trHeight w:val="148"/>
        </w:trPr>
        <w:tc>
          <w:tcPr>
            <w:tcW w:w="564" w:type="dxa"/>
          </w:tcPr>
          <w:p w:rsidR="00363610" w:rsidRPr="00AC3D36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63610" w:rsidRPr="00320191" w:rsidRDefault="00363610" w:rsidP="00363610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363610" w:rsidRPr="00320191" w:rsidRDefault="00363610" w:rsidP="00363610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363610" w:rsidRPr="00320191" w:rsidRDefault="00363610" w:rsidP="00363610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12.00 </w:t>
      </w:r>
      <w:r w:rsidR="001C26C7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23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.11.2023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3905CE" w:rsidRPr="00363610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929AB" w:rsidRPr="0017009D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17009D" w:rsidRDefault="00A929AB" w:rsidP="001C26C7">
      <w:pPr>
        <w:rPr>
          <w:rFonts w:ascii="Arial" w:hAnsi="Arial" w:cs="Arial"/>
          <w:i/>
          <w:color w:val="000000"/>
          <w:sz w:val="20"/>
          <w:szCs w:val="20"/>
          <w:lang w:val="uk-UA"/>
        </w:rPr>
        <w:sectPr w:rsidR="00A929AB" w:rsidRPr="0017009D" w:rsidSect="00AF488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74D74" w:rsidRPr="0017009D" w:rsidRDefault="00DD2DE5" w:rsidP="001C26C7">
      <w:pPr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9479280" cy="71094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04_1428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28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5332095" cy="71094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adaeeda518929f0f9530363ad41dcbb2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D74" w:rsidRPr="0017009D" w:rsidSect="0003440D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3440D"/>
    <w:rsid w:val="0004303B"/>
    <w:rsid w:val="00046C55"/>
    <w:rsid w:val="00070F4C"/>
    <w:rsid w:val="00071B0C"/>
    <w:rsid w:val="000857BC"/>
    <w:rsid w:val="000B17CA"/>
    <w:rsid w:val="000B3DE4"/>
    <w:rsid w:val="000C18DA"/>
    <w:rsid w:val="000D3BE9"/>
    <w:rsid w:val="000F0258"/>
    <w:rsid w:val="0010193D"/>
    <w:rsid w:val="0010200F"/>
    <w:rsid w:val="001048D6"/>
    <w:rsid w:val="00104F7F"/>
    <w:rsid w:val="0011033F"/>
    <w:rsid w:val="00111415"/>
    <w:rsid w:val="00162D63"/>
    <w:rsid w:val="00164201"/>
    <w:rsid w:val="00167FF0"/>
    <w:rsid w:val="0017009D"/>
    <w:rsid w:val="001879C6"/>
    <w:rsid w:val="001A401B"/>
    <w:rsid w:val="001A4FF6"/>
    <w:rsid w:val="001B02B2"/>
    <w:rsid w:val="001C26C7"/>
    <w:rsid w:val="002059E9"/>
    <w:rsid w:val="00206C1C"/>
    <w:rsid w:val="00215E29"/>
    <w:rsid w:val="00216078"/>
    <w:rsid w:val="00216595"/>
    <w:rsid w:val="00246800"/>
    <w:rsid w:val="002816DC"/>
    <w:rsid w:val="00291BF9"/>
    <w:rsid w:val="002A4E23"/>
    <w:rsid w:val="002A69CA"/>
    <w:rsid w:val="002B1050"/>
    <w:rsid w:val="002B4D68"/>
    <w:rsid w:val="002C360C"/>
    <w:rsid w:val="002F4FB3"/>
    <w:rsid w:val="0031022E"/>
    <w:rsid w:val="00361A63"/>
    <w:rsid w:val="00363610"/>
    <w:rsid w:val="0037551A"/>
    <w:rsid w:val="00381D0F"/>
    <w:rsid w:val="00384B69"/>
    <w:rsid w:val="003905CE"/>
    <w:rsid w:val="00394862"/>
    <w:rsid w:val="003974F0"/>
    <w:rsid w:val="003C1CC2"/>
    <w:rsid w:val="003D377E"/>
    <w:rsid w:val="003E2A7D"/>
    <w:rsid w:val="003F744E"/>
    <w:rsid w:val="00407937"/>
    <w:rsid w:val="00427D04"/>
    <w:rsid w:val="004363DB"/>
    <w:rsid w:val="00436F34"/>
    <w:rsid w:val="00463615"/>
    <w:rsid w:val="00492392"/>
    <w:rsid w:val="004A0C32"/>
    <w:rsid w:val="004A299D"/>
    <w:rsid w:val="004B2CD7"/>
    <w:rsid w:val="004C53A3"/>
    <w:rsid w:val="004C5C49"/>
    <w:rsid w:val="004D63A8"/>
    <w:rsid w:val="004E6524"/>
    <w:rsid w:val="004F6219"/>
    <w:rsid w:val="0050098F"/>
    <w:rsid w:val="00520B6D"/>
    <w:rsid w:val="00541A6F"/>
    <w:rsid w:val="005661B1"/>
    <w:rsid w:val="00574D5D"/>
    <w:rsid w:val="005A6C7E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4D74"/>
    <w:rsid w:val="00676B9B"/>
    <w:rsid w:val="006938A6"/>
    <w:rsid w:val="006A2502"/>
    <w:rsid w:val="006F64B2"/>
    <w:rsid w:val="00711B38"/>
    <w:rsid w:val="00715324"/>
    <w:rsid w:val="00720FE9"/>
    <w:rsid w:val="007331D5"/>
    <w:rsid w:val="00741483"/>
    <w:rsid w:val="00744051"/>
    <w:rsid w:val="00752D0C"/>
    <w:rsid w:val="00771B03"/>
    <w:rsid w:val="007A21FB"/>
    <w:rsid w:val="007A276F"/>
    <w:rsid w:val="007B5786"/>
    <w:rsid w:val="007B60C2"/>
    <w:rsid w:val="007C584A"/>
    <w:rsid w:val="007E20E4"/>
    <w:rsid w:val="007F4623"/>
    <w:rsid w:val="007F77FD"/>
    <w:rsid w:val="008277A5"/>
    <w:rsid w:val="00837850"/>
    <w:rsid w:val="00861B90"/>
    <w:rsid w:val="00863B16"/>
    <w:rsid w:val="008728F6"/>
    <w:rsid w:val="00890729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A1BEC"/>
    <w:rsid w:val="009A5FA3"/>
    <w:rsid w:val="009A5FD4"/>
    <w:rsid w:val="009B4C66"/>
    <w:rsid w:val="009B6693"/>
    <w:rsid w:val="009D2A72"/>
    <w:rsid w:val="009E4F23"/>
    <w:rsid w:val="00A22CF7"/>
    <w:rsid w:val="00A23412"/>
    <w:rsid w:val="00A235AB"/>
    <w:rsid w:val="00A33A63"/>
    <w:rsid w:val="00A771C9"/>
    <w:rsid w:val="00A84EE0"/>
    <w:rsid w:val="00A929AB"/>
    <w:rsid w:val="00A97290"/>
    <w:rsid w:val="00AB193F"/>
    <w:rsid w:val="00AC465C"/>
    <w:rsid w:val="00AD7795"/>
    <w:rsid w:val="00AF3188"/>
    <w:rsid w:val="00AF488E"/>
    <w:rsid w:val="00AF6B74"/>
    <w:rsid w:val="00B03131"/>
    <w:rsid w:val="00B22931"/>
    <w:rsid w:val="00B2490C"/>
    <w:rsid w:val="00B32CB6"/>
    <w:rsid w:val="00BA4842"/>
    <w:rsid w:val="00BA546A"/>
    <w:rsid w:val="00BB183F"/>
    <w:rsid w:val="00BC5311"/>
    <w:rsid w:val="00BD618E"/>
    <w:rsid w:val="00C07E63"/>
    <w:rsid w:val="00C23527"/>
    <w:rsid w:val="00C56813"/>
    <w:rsid w:val="00C67806"/>
    <w:rsid w:val="00C8348C"/>
    <w:rsid w:val="00C85F8A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94195"/>
    <w:rsid w:val="00DB1698"/>
    <w:rsid w:val="00DB4841"/>
    <w:rsid w:val="00DD2DE5"/>
    <w:rsid w:val="00DD7C67"/>
    <w:rsid w:val="00E21B9A"/>
    <w:rsid w:val="00E30103"/>
    <w:rsid w:val="00E371EA"/>
    <w:rsid w:val="00E43E8B"/>
    <w:rsid w:val="00E70183"/>
    <w:rsid w:val="00EA3591"/>
    <w:rsid w:val="00ED4D44"/>
    <w:rsid w:val="00ED742D"/>
    <w:rsid w:val="00EE7DD7"/>
    <w:rsid w:val="00F007B9"/>
    <w:rsid w:val="00F3424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Strong"/>
    <w:uiPriority w:val="22"/>
    <w:qFormat/>
    <w:rsid w:val="00363610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1C26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26C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y2iqfc">
    <w:name w:val="y2iqfc"/>
    <w:basedOn w:val="a0"/>
    <w:rsid w:val="001C2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pbud@vodafone.u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4033</TotalTime>
  <Pages>3</Pages>
  <Words>868</Words>
  <Characters>495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Дуденко Жанна Леонідівна</cp:lastModifiedBy>
  <cp:revision>41</cp:revision>
  <cp:lastPrinted>2023-05-11T06:59:00Z</cp:lastPrinted>
  <dcterms:created xsi:type="dcterms:W3CDTF">2023-05-02T07:25:00Z</dcterms:created>
  <dcterms:modified xsi:type="dcterms:W3CDTF">2023-11-16T13:56:00Z</dcterms:modified>
</cp:coreProperties>
</file>