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17009D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17009D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</w:t>
      </w:r>
      <w:r w:rsidR="00ED4D44">
        <w:rPr>
          <w:rFonts w:ascii="Arial" w:hAnsi="Arial" w:cs="Arial"/>
          <w:b/>
          <w:sz w:val="24"/>
          <w:szCs w:val="24"/>
          <w:lang w:val="uk-UA"/>
        </w:rPr>
        <w:t>заміну вітринного скла</w:t>
      </w:r>
      <w:r w:rsidRPr="0017009D">
        <w:rPr>
          <w:rFonts w:ascii="Arial" w:hAnsi="Arial" w:cs="Arial"/>
          <w:b/>
          <w:sz w:val="24"/>
          <w:szCs w:val="24"/>
          <w:lang w:val="uk-UA"/>
        </w:rPr>
        <w:t xml:space="preserve"> магазину 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 xml:space="preserve">У м. Запоріжжя пр Соборний 170 в результаті розгерметизації склопакета відбулася протікання води в камеру між </w:t>
      </w:r>
      <w:r>
        <w:rPr>
          <w:rFonts w:ascii="Times New Roman" w:eastAsia="Times New Roman" w:hAnsi="Times New Roman" w:cs="Times New Roman"/>
          <w:color w:val="202124"/>
          <w:lang w:val="uk-UA" w:eastAsia="uk-UA"/>
        </w:rPr>
        <w:t>склом</w:t>
      </w: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. Склопакет підлягає заміні.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Необхідно зробити заміну на старий склопакет на новий.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 xml:space="preserve"> Вітрина де розташований склопакет знаходиться у прямому доступі з вулиці.</w:t>
      </w:r>
    </w:p>
    <w:p w:rsidR="001C26C7" w:rsidRPr="001C26C7" w:rsidRDefault="001C26C7" w:rsidP="001C26C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lang w:val="uk-UA" w:eastAsia="uk-UA"/>
        </w:rPr>
      </w:pPr>
      <w:r w:rsidRPr="001C26C7">
        <w:rPr>
          <w:rFonts w:ascii="Times New Roman" w:eastAsia="Times New Roman" w:hAnsi="Times New Roman" w:cs="Times New Roman"/>
          <w:color w:val="202124"/>
          <w:lang w:val="uk-UA" w:eastAsia="uk-UA"/>
        </w:rPr>
        <w:t>Доступ прямий. Є можливість під'їзду автомобіля.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>
        <w:rPr>
          <w:rStyle w:val="y2iqfc"/>
          <w:rFonts w:ascii="Times New Roman" w:hAnsi="Times New Roman" w:cs="Times New Roman"/>
          <w:color w:val="202124"/>
          <w:sz w:val="22"/>
          <w:szCs w:val="22"/>
        </w:rPr>
        <w:t>Склад робіт: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1. Виїзд спеціаліста для визначення питань монтажу та розмірів (товщина скла, настановні розміри склопакета)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2. Подати комерційну пропозицію на виготовлення склопакета та монтаж.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3. Після виготовлення склопакета – демонтувати старий та встановити новий.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4. Утилізувати старий склопакет.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5. Підписати акт виконаних робіт та гарантійні зо</w:t>
      </w:r>
      <w:r>
        <w:rPr>
          <w:rStyle w:val="y2iqfc"/>
          <w:rFonts w:ascii="Times New Roman" w:hAnsi="Times New Roman" w:cs="Times New Roman"/>
          <w:color w:val="202124"/>
          <w:sz w:val="22"/>
          <w:szCs w:val="22"/>
        </w:rPr>
        <w:t>бов'язання у представника ВФ «Ри</w:t>
      </w: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тейл»</w:t>
      </w:r>
    </w:p>
    <w:p w:rsidR="001C26C7" w:rsidRPr="001C26C7" w:rsidRDefault="001C26C7" w:rsidP="001C26C7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2"/>
          <w:szCs w:val="22"/>
        </w:rPr>
      </w:pPr>
      <w:r w:rsidRPr="001C26C7">
        <w:rPr>
          <w:rStyle w:val="y2iqfc"/>
          <w:rFonts w:ascii="Times New Roman" w:hAnsi="Times New Roman" w:cs="Times New Roman"/>
          <w:color w:val="202124"/>
          <w:sz w:val="22"/>
          <w:szCs w:val="22"/>
        </w:rPr>
        <w:t>Розмір склопакета – 2050*2350 (до рамки)</w:t>
      </w:r>
    </w:p>
    <w:p w:rsidR="00DD7C67" w:rsidRPr="001C26C7" w:rsidRDefault="00DD7C67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Times New Roman" w:hAnsi="Times New Roman" w:cs="Times New Roman"/>
          <w:b/>
          <w:color w:val="000000"/>
          <w:lang w:val="uk-UA"/>
        </w:rPr>
      </w:pPr>
    </w:p>
    <w:p w:rsidR="001B02B2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63610" w:rsidRDefault="00363610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63610" w:rsidRPr="0017009D" w:rsidRDefault="00363610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63610" w:rsidRPr="00363610" w:rsidRDefault="00363610" w:rsidP="00363610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363610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Матеріал такий як шліфпапір, сверло, валік, пензли і т.д.(розхідні матеріали) мають бути враховані в вартість робіт.</w:t>
      </w:r>
    </w:p>
    <w:p w:rsidR="00363610" w:rsidRPr="00320191" w:rsidRDefault="00363610" w:rsidP="00363610">
      <w:pPr>
        <w:rPr>
          <w:rStyle w:val="a8"/>
          <w:rFonts w:ascii="Times New Roman" w:hAnsi="Times New Roman"/>
          <w:bCs w:val="0"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 адреса для зв’язку    </w:t>
      </w:r>
      <w:hyperlink r:id="rId5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363610" w:rsidRPr="00765ECB" w:rsidRDefault="00363610" w:rsidP="00363610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363610" w:rsidRPr="00320191" w:rsidRDefault="00363610" w:rsidP="00363610">
      <w:pPr>
        <w:pStyle w:val="a3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411"/>
      </w:tblGrid>
      <w:tr w:rsidR="00363610" w:rsidRPr="00AC3D36" w:rsidTr="0021548E">
        <w:trPr>
          <w:trHeight w:val="456"/>
        </w:trPr>
        <w:tc>
          <w:tcPr>
            <w:tcW w:w="564" w:type="dxa"/>
          </w:tcPr>
          <w:p w:rsidR="00363610" w:rsidRPr="00AC3D36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2350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2411" w:type="dxa"/>
          </w:tcPr>
          <w:p w:rsidR="00363610" w:rsidRPr="00D04F1B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(тов,ФОП №гр)</w:t>
            </w:r>
          </w:p>
        </w:tc>
      </w:tr>
      <w:tr w:rsidR="00363610" w:rsidRPr="004F0D29" w:rsidTr="0021548E">
        <w:trPr>
          <w:trHeight w:val="148"/>
        </w:trPr>
        <w:tc>
          <w:tcPr>
            <w:tcW w:w="564" w:type="dxa"/>
          </w:tcPr>
          <w:p w:rsidR="00363610" w:rsidRPr="00AC3D36" w:rsidRDefault="00363610" w:rsidP="00215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vAlign w:val="bottom"/>
          </w:tcPr>
          <w:p w:rsidR="00363610" w:rsidRPr="00825909" w:rsidRDefault="00363610" w:rsidP="002154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63610" w:rsidRPr="00320191" w:rsidRDefault="00363610" w:rsidP="00363610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363610" w:rsidRPr="00320191" w:rsidRDefault="00363610" w:rsidP="00363610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363610" w:rsidRPr="00320191" w:rsidRDefault="00363610" w:rsidP="00363610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подачі заявки до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12.00 </w:t>
      </w:r>
      <w:r w:rsidR="00C03909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30</w:t>
      </w:r>
      <w:bookmarkStart w:id="0" w:name="_GoBack"/>
      <w:bookmarkEnd w:id="0"/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.11.2023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3905CE" w:rsidRPr="00363610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A929AB" w:rsidRPr="0017009D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17009D" w:rsidRDefault="00A929AB" w:rsidP="001C26C7">
      <w:pPr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17009D" w:rsidSect="00AF488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74D74" w:rsidRPr="0017009D" w:rsidRDefault="00DD2DE5" w:rsidP="001C26C7">
      <w:pPr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9479280" cy="71094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04_1428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28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5332095" cy="71094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adaeeda518929f0f9530363ad41dcbb2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D74" w:rsidRPr="0017009D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857BC"/>
    <w:rsid w:val="000B17CA"/>
    <w:rsid w:val="000B3DE4"/>
    <w:rsid w:val="000C18DA"/>
    <w:rsid w:val="000D3BE9"/>
    <w:rsid w:val="000F0258"/>
    <w:rsid w:val="0010193D"/>
    <w:rsid w:val="0010200F"/>
    <w:rsid w:val="001048D6"/>
    <w:rsid w:val="00104F7F"/>
    <w:rsid w:val="0011033F"/>
    <w:rsid w:val="00111415"/>
    <w:rsid w:val="00162D63"/>
    <w:rsid w:val="00164201"/>
    <w:rsid w:val="00167FF0"/>
    <w:rsid w:val="0017009D"/>
    <w:rsid w:val="001879C6"/>
    <w:rsid w:val="001A401B"/>
    <w:rsid w:val="001A4FF6"/>
    <w:rsid w:val="001B02B2"/>
    <w:rsid w:val="001C26C7"/>
    <w:rsid w:val="002059E9"/>
    <w:rsid w:val="00206C1C"/>
    <w:rsid w:val="00215E29"/>
    <w:rsid w:val="00216078"/>
    <w:rsid w:val="00216595"/>
    <w:rsid w:val="00246800"/>
    <w:rsid w:val="002816DC"/>
    <w:rsid w:val="00291BF9"/>
    <w:rsid w:val="002A4E23"/>
    <w:rsid w:val="002A69CA"/>
    <w:rsid w:val="002B1050"/>
    <w:rsid w:val="002B4D68"/>
    <w:rsid w:val="002C360C"/>
    <w:rsid w:val="002F4FB3"/>
    <w:rsid w:val="0031022E"/>
    <w:rsid w:val="00361A63"/>
    <w:rsid w:val="00363610"/>
    <w:rsid w:val="0037551A"/>
    <w:rsid w:val="00381D0F"/>
    <w:rsid w:val="00384B69"/>
    <w:rsid w:val="003905CE"/>
    <w:rsid w:val="00394862"/>
    <w:rsid w:val="003974F0"/>
    <w:rsid w:val="003C1CC2"/>
    <w:rsid w:val="003D377E"/>
    <w:rsid w:val="003E2A7D"/>
    <w:rsid w:val="003F744E"/>
    <w:rsid w:val="00407937"/>
    <w:rsid w:val="00427D04"/>
    <w:rsid w:val="004363DB"/>
    <w:rsid w:val="00436F34"/>
    <w:rsid w:val="00463615"/>
    <w:rsid w:val="00492392"/>
    <w:rsid w:val="004A0C32"/>
    <w:rsid w:val="004A299D"/>
    <w:rsid w:val="004B2CD7"/>
    <w:rsid w:val="004C53A3"/>
    <w:rsid w:val="004C5C49"/>
    <w:rsid w:val="004D63A8"/>
    <w:rsid w:val="004E6524"/>
    <w:rsid w:val="004F6219"/>
    <w:rsid w:val="0050098F"/>
    <w:rsid w:val="00520B6D"/>
    <w:rsid w:val="00541A6F"/>
    <w:rsid w:val="005661B1"/>
    <w:rsid w:val="00574D5D"/>
    <w:rsid w:val="005A6C7E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4D74"/>
    <w:rsid w:val="00676B9B"/>
    <w:rsid w:val="006938A6"/>
    <w:rsid w:val="006A2502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584A"/>
    <w:rsid w:val="007E20E4"/>
    <w:rsid w:val="007F4623"/>
    <w:rsid w:val="007F77FD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A1BEC"/>
    <w:rsid w:val="009A5FA3"/>
    <w:rsid w:val="009A5FD4"/>
    <w:rsid w:val="009B4C66"/>
    <w:rsid w:val="009B6693"/>
    <w:rsid w:val="009D2A72"/>
    <w:rsid w:val="009E4F23"/>
    <w:rsid w:val="00A22CF7"/>
    <w:rsid w:val="00A23412"/>
    <w:rsid w:val="00A235AB"/>
    <w:rsid w:val="00A33A63"/>
    <w:rsid w:val="00A771C9"/>
    <w:rsid w:val="00A84EE0"/>
    <w:rsid w:val="00A929AB"/>
    <w:rsid w:val="00A97290"/>
    <w:rsid w:val="00AB193F"/>
    <w:rsid w:val="00AC465C"/>
    <w:rsid w:val="00AD7795"/>
    <w:rsid w:val="00AF3188"/>
    <w:rsid w:val="00AF488E"/>
    <w:rsid w:val="00AF6B74"/>
    <w:rsid w:val="00B03131"/>
    <w:rsid w:val="00B22931"/>
    <w:rsid w:val="00B2490C"/>
    <w:rsid w:val="00B32CB6"/>
    <w:rsid w:val="00BA4842"/>
    <w:rsid w:val="00BA546A"/>
    <w:rsid w:val="00BB183F"/>
    <w:rsid w:val="00BC5311"/>
    <w:rsid w:val="00BD618E"/>
    <w:rsid w:val="00C03909"/>
    <w:rsid w:val="00C07E63"/>
    <w:rsid w:val="00C23527"/>
    <w:rsid w:val="00C56813"/>
    <w:rsid w:val="00C67806"/>
    <w:rsid w:val="00C8348C"/>
    <w:rsid w:val="00C85F8A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94195"/>
    <w:rsid w:val="00DB1698"/>
    <w:rsid w:val="00DB4841"/>
    <w:rsid w:val="00DD2DE5"/>
    <w:rsid w:val="00DD7C67"/>
    <w:rsid w:val="00E21B9A"/>
    <w:rsid w:val="00E30103"/>
    <w:rsid w:val="00E371EA"/>
    <w:rsid w:val="00E43E8B"/>
    <w:rsid w:val="00E70183"/>
    <w:rsid w:val="00EA3591"/>
    <w:rsid w:val="00ED4D44"/>
    <w:rsid w:val="00ED742D"/>
    <w:rsid w:val="00EE7DD7"/>
    <w:rsid w:val="00F007B9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41FFE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Strong"/>
    <w:uiPriority w:val="22"/>
    <w:qFormat/>
    <w:rsid w:val="00363610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1C26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26C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y2iqfc">
    <w:name w:val="y2iqfc"/>
    <w:basedOn w:val="a0"/>
    <w:rsid w:val="001C2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pbud@vodafone.u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4034</TotalTime>
  <Pages>3</Pages>
  <Words>868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42</cp:revision>
  <cp:lastPrinted>2023-05-11T06:59:00Z</cp:lastPrinted>
  <dcterms:created xsi:type="dcterms:W3CDTF">2023-05-02T07:25:00Z</dcterms:created>
  <dcterms:modified xsi:type="dcterms:W3CDTF">2023-11-24T08:39:00Z</dcterms:modified>
</cp:coreProperties>
</file>