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Default="00C23834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:lang w:val="ru-RU"/>
        </w:rPr>
        <w:t>Св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>і</w:t>
      </w:r>
      <w:proofErr w:type="spellStart"/>
      <w:r>
        <w:rPr>
          <w:b/>
          <w:color w:val="000000" w:themeColor="text1"/>
          <w:sz w:val="28"/>
          <w:szCs w:val="28"/>
          <w:u w:val="single"/>
          <w:lang w:val="ru-RU"/>
        </w:rPr>
        <w:t>тловы</w:t>
      </w:r>
      <w:proofErr w:type="spellEnd"/>
      <w:r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u w:val="single"/>
          <w:lang w:val="ru-RU"/>
        </w:rPr>
        <w:t>короби</w:t>
      </w:r>
      <w:proofErr w:type="spellEnd"/>
      <w:r>
        <w:rPr>
          <w:b/>
          <w:color w:val="000000" w:themeColor="text1"/>
          <w:sz w:val="28"/>
          <w:szCs w:val="28"/>
          <w:u w:val="single"/>
          <w:lang w:val="ru-RU"/>
        </w:rPr>
        <w:t xml:space="preserve"> (</w:t>
      </w:r>
      <w:proofErr w:type="spellStart"/>
      <w:r w:rsidR="007334FE">
        <w:rPr>
          <w:b/>
          <w:color w:val="000000" w:themeColor="text1"/>
          <w:sz w:val="28"/>
          <w:szCs w:val="28"/>
          <w:u w:val="single"/>
          <w:lang w:val="ru-RU"/>
        </w:rPr>
        <w:t>Лайтбокс</w:t>
      </w:r>
      <w:r w:rsidR="000170CA">
        <w:rPr>
          <w:b/>
          <w:color w:val="000000" w:themeColor="text1"/>
          <w:sz w:val="28"/>
          <w:szCs w:val="28"/>
          <w:u w:val="single"/>
          <w:lang w:val="ru-RU"/>
        </w:rPr>
        <w:t>и</w:t>
      </w:r>
      <w:proofErr w:type="spellEnd"/>
      <w:r>
        <w:rPr>
          <w:b/>
          <w:color w:val="000000" w:themeColor="text1"/>
          <w:sz w:val="28"/>
          <w:szCs w:val="28"/>
          <w:u w:val="single"/>
          <w:lang w:val="ru-RU"/>
        </w:rPr>
        <w:t>)</w:t>
      </w:r>
      <w:r w:rsidR="00D54073">
        <w:rPr>
          <w:b/>
          <w:color w:val="000000" w:themeColor="text1"/>
          <w:sz w:val="28"/>
          <w:szCs w:val="28"/>
          <w:u w:val="single"/>
          <w:lang w:val="ru-RU"/>
        </w:rPr>
        <w:t xml:space="preserve"> для</w:t>
      </w:r>
      <w:r w:rsidR="0046098D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36BE7">
        <w:rPr>
          <w:b/>
          <w:color w:val="000000" w:themeColor="text1"/>
          <w:sz w:val="28"/>
          <w:szCs w:val="28"/>
          <w:u w:val="single"/>
          <w:lang w:val="ru-RU"/>
        </w:rPr>
        <w:t>м</w:t>
      </w:r>
      <w:r w:rsidR="00AB4347">
        <w:rPr>
          <w:b/>
          <w:color w:val="000000" w:themeColor="text1"/>
          <w:sz w:val="28"/>
          <w:szCs w:val="28"/>
          <w:u w:val="single"/>
          <w:lang w:val="ru-RU"/>
        </w:rPr>
        <w:t>а</w:t>
      </w:r>
      <w:r w:rsidR="00E36BE7">
        <w:rPr>
          <w:b/>
          <w:color w:val="000000" w:themeColor="text1"/>
          <w:sz w:val="28"/>
          <w:szCs w:val="28"/>
          <w:u w:val="single"/>
          <w:lang w:val="ru-RU"/>
        </w:rPr>
        <w:t>газин</w:t>
      </w:r>
      <w:proofErr w:type="spellStart"/>
      <w:r w:rsidR="000170CA">
        <w:rPr>
          <w:b/>
          <w:color w:val="000000" w:themeColor="text1"/>
          <w:sz w:val="28"/>
          <w:szCs w:val="28"/>
          <w:u w:val="single"/>
        </w:rPr>
        <w:t>ів</w:t>
      </w:r>
      <w:proofErr w:type="spellEnd"/>
      <w:r w:rsidR="00E36BE7"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gramStart"/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1E344B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proofErr w:type="gramEnd"/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CB7B67" w:rsidRPr="00CB7B67" w:rsidRDefault="00CB7B67" w:rsidP="00CB7B67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  <w:lang w:val="ru-RU"/>
        </w:rPr>
      </w:pPr>
      <w:proofErr w:type="spellStart"/>
      <w:r w:rsidRPr="00CB7B67">
        <w:rPr>
          <w:color w:val="000000" w:themeColor="text1"/>
          <w:sz w:val="28"/>
          <w:szCs w:val="28"/>
          <w:lang w:val="ru-RU"/>
        </w:rPr>
        <w:t>Львів</w:t>
      </w:r>
      <w:proofErr w:type="spellEnd"/>
      <w:r w:rsidRPr="00CB7B6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 w:rsidRPr="00CB7B67">
        <w:rPr>
          <w:color w:val="000000" w:themeColor="text1"/>
          <w:sz w:val="28"/>
          <w:szCs w:val="28"/>
          <w:lang w:val="ru-RU"/>
        </w:rPr>
        <w:t>вул.Патона</w:t>
      </w:r>
      <w:proofErr w:type="spellEnd"/>
      <w:proofErr w:type="gramEnd"/>
      <w:r w:rsidRPr="00CB7B67">
        <w:rPr>
          <w:color w:val="000000" w:themeColor="text1"/>
          <w:sz w:val="28"/>
          <w:szCs w:val="28"/>
          <w:lang w:val="ru-RU"/>
        </w:rPr>
        <w:t xml:space="preserve">, 37, ТЦ </w:t>
      </w:r>
      <w:proofErr w:type="spellStart"/>
      <w:r w:rsidRPr="00CB7B67">
        <w:rPr>
          <w:color w:val="000000" w:themeColor="text1"/>
          <w:sz w:val="28"/>
          <w:szCs w:val="28"/>
          <w:lang w:val="ru-RU"/>
        </w:rPr>
        <w:t>Срібний</w:t>
      </w:r>
      <w:proofErr w:type="spellEnd"/>
      <w:r w:rsidR="00F33123">
        <w:rPr>
          <w:color w:val="000000" w:themeColor="text1"/>
          <w:sz w:val="28"/>
          <w:szCs w:val="28"/>
          <w:lang w:val="ru-RU"/>
        </w:rPr>
        <w:t xml:space="preserve"> – </w:t>
      </w:r>
      <w:r w:rsidR="00F33123" w:rsidRPr="00F33123">
        <w:rPr>
          <w:b/>
          <w:color w:val="000000" w:themeColor="text1"/>
          <w:sz w:val="28"/>
          <w:szCs w:val="28"/>
          <w:lang w:val="ru-RU"/>
        </w:rPr>
        <w:t>3шт</w:t>
      </w:r>
      <w:r w:rsidR="00F33123">
        <w:rPr>
          <w:color w:val="000000" w:themeColor="text1"/>
          <w:sz w:val="28"/>
          <w:szCs w:val="28"/>
          <w:lang w:val="ru-RU"/>
        </w:rPr>
        <w:t>.</w:t>
      </w:r>
    </w:p>
    <w:p w:rsidR="00CB7B67" w:rsidRPr="00CB7B67" w:rsidRDefault="00CB7B67" w:rsidP="00CB7B67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  <w:lang w:val="ru-RU"/>
        </w:rPr>
      </w:pPr>
      <w:r w:rsidRPr="00CB7B67">
        <w:rPr>
          <w:color w:val="000000" w:themeColor="text1"/>
          <w:sz w:val="28"/>
          <w:szCs w:val="28"/>
          <w:lang w:val="ru-RU"/>
        </w:rPr>
        <w:t xml:space="preserve">Київ, </w:t>
      </w:r>
      <w:proofErr w:type="spellStart"/>
      <w:r w:rsidRPr="00CB7B67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>ул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val="ru-RU"/>
        </w:rPr>
        <w:t>Дніпровська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Набережна, 33, Т</w:t>
      </w:r>
      <w:r w:rsidRPr="00CB7B67">
        <w:rPr>
          <w:color w:val="000000" w:themeColor="text1"/>
          <w:sz w:val="28"/>
          <w:szCs w:val="28"/>
          <w:lang w:val="ru-RU"/>
        </w:rPr>
        <w:t xml:space="preserve">Ц </w:t>
      </w:r>
      <w:proofErr w:type="spellStart"/>
      <w:r w:rsidRPr="00CB7B67">
        <w:rPr>
          <w:color w:val="000000" w:themeColor="text1"/>
          <w:sz w:val="28"/>
          <w:szCs w:val="28"/>
          <w:lang w:val="ru-RU"/>
        </w:rPr>
        <w:t>Аркадія</w:t>
      </w:r>
      <w:proofErr w:type="spellEnd"/>
      <w:r w:rsidR="00F33123">
        <w:rPr>
          <w:color w:val="000000" w:themeColor="text1"/>
          <w:sz w:val="28"/>
          <w:szCs w:val="28"/>
          <w:lang w:val="ru-RU"/>
        </w:rPr>
        <w:t xml:space="preserve"> – </w:t>
      </w:r>
      <w:r w:rsidR="00F33123" w:rsidRPr="00F33123">
        <w:rPr>
          <w:b/>
          <w:color w:val="000000" w:themeColor="text1"/>
          <w:sz w:val="28"/>
          <w:szCs w:val="28"/>
          <w:lang w:val="ru-RU"/>
        </w:rPr>
        <w:t>1шт.</w:t>
      </w:r>
    </w:p>
    <w:p w:rsidR="00976E66" w:rsidRDefault="0046098D" w:rsidP="009B219A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w:t xml:space="preserve">   </w:t>
      </w:r>
    </w:p>
    <w:p w:rsidR="002C23F1" w:rsidRDefault="002C48C3" w:rsidP="009B219A">
      <w:pPr>
        <w:rPr>
          <w:noProof/>
          <w:sz w:val="24"/>
          <w:szCs w:val="24"/>
          <w:u w:val="single"/>
          <w:lang w:val="ru-RU" w:eastAsia="uk-UA"/>
        </w:rPr>
      </w:pPr>
      <w:r w:rsidRPr="002C48C3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936750" cy="183397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05" cy="18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  <w:lang w:val="ru-RU" w:eastAsia="uk-UA"/>
        </w:rPr>
        <w:t xml:space="preserve">     </w:t>
      </w:r>
      <w:r w:rsidR="007A68AD" w:rsidRPr="00EA584A">
        <w:rPr>
          <w:b/>
          <w:noProof/>
          <w:sz w:val="18"/>
          <w:szCs w:val="18"/>
          <w:lang w:eastAsia="uk-UA"/>
        </w:rPr>
        <w:drawing>
          <wp:inline distT="0" distB="0" distL="0" distR="0" wp14:anchorId="3244F8EF" wp14:editId="1B0EB6C1">
            <wp:extent cx="1914525" cy="1848724"/>
            <wp:effectExtent l="0" t="0" r="0" b="0"/>
            <wp:docPr id="1" name="Рисунок 1" descr="M:\5_Legal Department\РАБОЧАЯ ИНФО\МПП-2023\ВФ РИТЕЙЛ\Договір №МП-37-23 від 31.10.202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5_Legal Department\РАБОЧАЯ ИНФО\МПП-2023\ВФ РИТЕЙЛ\Договір №МП-37-23 від 31.10.2023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10" t="26617"/>
                    <a:stretch/>
                  </pic:blipFill>
                  <pic:spPr bwMode="auto">
                    <a:xfrm>
                      <a:off x="0" y="0"/>
                      <a:ext cx="1915069" cy="184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F1">
        <w:rPr>
          <w:noProof/>
          <w:sz w:val="24"/>
          <w:szCs w:val="24"/>
          <w:u w:val="single"/>
          <w:lang w:val="ru-RU" w:eastAsia="uk-UA"/>
        </w:rPr>
        <w:t xml:space="preserve">  </w:t>
      </w:r>
      <w:r w:rsidR="002C23F1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357533" cy="1894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айт 6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174" cy="190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0D9">
        <w:rPr>
          <w:noProof/>
          <w:sz w:val="24"/>
          <w:szCs w:val="24"/>
          <w:u w:val="single"/>
          <w:lang w:val="ru-RU" w:eastAsia="uk-UA"/>
        </w:rPr>
        <w:t xml:space="preserve">  </w:t>
      </w:r>
    </w:p>
    <w:p w:rsidR="003A1256" w:rsidRDefault="00F33123" w:rsidP="009B219A">
      <w:pPr>
        <w:rPr>
          <w:noProof/>
          <w:sz w:val="24"/>
          <w:szCs w:val="24"/>
          <w:u w:val="single"/>
          <w:lang w:val="ru-RU" w:eastAsia="uk-UA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502920</wp:posOffset>
                </wp:positionV>
                <wp:extent cx="76200" cy="919480"/>
                <wp:effectExtent l="95250" t="38100" r="57150" b="139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9194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BEC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9.95pt;margin-top:39.6pt;width:6pt;height:72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B872D" wp14:editId="598D9BB1">
                <wp:simplePos x="0" y="0"/>
                <wp:positionH relativeFrom="column">
                  <wp:posOffset>1056005</wp:posOffset>
                </wp:positionH>
                <wp:positionV relativeFrom="paragraph">
                  <wp:posOffset>365760</wp:posOffset>
                </wp:positionV>
                <wp:extent cx="1158240" cy="370840"/>
                <wp:effectExtent l="19050" t="19050" r="22860" b="6731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3708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26DB" id="Прямая со стрелкой 10" o:spid="_x0000_s1026" type="#_x0000_t32" style="position:absolute;margin-left:83.15pt;margin-top:28.8pt;width:91.2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1381760</wp:posOffset>
                </wp:positionV>
                <wp:extent cx="1087120" cy="523240"/>
                <wp:effectExtent l="0" t="0" r="1778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523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123" w:rsidRDefault="00F33123" w:rsidP="00F33123">
                            <w:pPr>
                              <w:jc w:val="center"/>
                            </w:pPr>
                            <w:r>
                              <w:t>На стіні на ТВ кронштейні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12.15pt;margin-top:108.8pt;width:85.6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" fillcolor="#5b9bd5 [3204]" strokecolor="#1f4d78 [1604]" strokeweight="1pt">
                <v:textbox>
                  <w:txbxContent>
                    <w:p w:rsidR="00F33123" w:rsidRDefault="00F33123" w:rsidP="00F33123">
                      <w:pPr>
                        <w:jc w:val="center"/>
                      </w:pPr>
                      <w:r>
                        <w:t>На стіні на ТВ кронштейні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66040</wp:posOffset>
                </wp:positionV>
                <wp:extent cx="944880" cy="436880"/>
                <wp:effectExtent l="0" t="0" r="26670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3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123" w:rsidRDefault="00F33123" w:rsidP="00F33123">
                            <w:pPr>
                              <w:jc w:val="center"/>
                            </w:pPr>
                            <w:r>
                              <w:t>На тросах зі стелі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8.75pt;margin-top:5.2pt;width:74.4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" fillcolor="#5b9bd5 [3204]" strokecolor="#1f4d78 [1604]" strokeweight="1pt">
                <v:textbox>
                  <w:txbxContent>
                    <w:p w:rsidR="00F33123" w:rsidRDefault="00F33123" w:rsidP="00F33123">
                      <w:pPr>
                        <w:jc w:val="center"/>
                      </w:pPr>
                      <w:r>
                        <w:t>На тросах зі стелі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3782268" cy="188976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львів обрізан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199" cy="189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0D9">
        <w:rPr>
          <w:noProof/>
          <w:sz w:val="24"/>
          <w:szCs w:val="24"/>
          <w:u w:val="single"/>
          <w:lang w:val="ru-RU" w:eastAsia="uk-UA"/>
        </w:rPr>
        <w:t xml:space="preserve"> </w:t>
      </w:r>
      <w:r>
        <w:rPr>
          <w:noProof/>
          <w:sz w:val="24"/>
          <w:szCs w:val="24"/>
          <w:u w:val="single"/>
          <w:lang w:val="ru-RU" w:eastAsia="uk-UA"/>
        </w:rPr>
        <w:t xml:space="preserve">         </w: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590040" cy="1975714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00х11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989" cy="198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CA" w:rsidRDefault="000170CA" w:rsidP="009B219A">
      <w:pPr>
        <w:rPr>
          <w:sz w:val="24"/>
          <w:szCs w:val="24"/>
          <w:u w:val="single"/>
        </w:rPr>
      </w:pPr>
    </w:p>
    <w:p w:rsidR="00B0665B" w:rsidRPr="001E344B" w:rsidRDefault="00DA204F" w:rsidP="001E344B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8E6ACD" w:rsidRPr="00CB7B67" w:rsidRDefault="004A4113" w:rsidP="00CB7B67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0695">
        <w:rPr>
          <w:sz w:val="24"/>
          <w:szCs w:val="24"/>
        </w:rPr>
        <w:t>Проектування</w:t>
      </w:r>
      <w:r w:rsidR="00600695">
        <w:rPr>
          <w:sz w:val="24"/>
          <w:szCs w:val="24"/>
          <w:lang w:val="ru-RU"/>
        </w:rPr>
        <w:t xml:space="preserve"> (</w:t>
      </w:r>
      <w:r w:rsidR="00600695">
        <w:rPr>
          <w:sz w:val="24"/>
          <w:szCs w:val="24"/>
        </w:rPr>
        <w:t>надати креслення</w:t>
      </w:r>
      <w:r w:rsidR="00600695">
        <w:rPr>
          <w:sz w:val="24"/>
          <w:szCs w:val="24"/>
          <w:lang w:val="ru-RU"/>
        </w:rPr>
        <w:t>)</w:t>
      </w:r>
      <w:r w:rsidRPr="00600695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="00C23834">
        <w:rPr>
          <w:sz w:val="24"/>
          <w:szCs w:val="24"/>
        </w:rPr>
        <w:t>иготовлення і монтаж С</w:t>
      </w:r>
      <w:r w:rsidR="008E6ACD">
        <w:rPr>
          <w:sz w:val="24"/>
          <w:szCs w:val="24"/>
        </w:rPr>
        <w:t>вітлових</w:t>
      </w:r>
      <w:r w:rsidR="00C23834">
        <w:rPr>
          <w:sz w:val="24"/>
          <w:szCs w:val="24"/>
        </w:rPr>
        <w:t xml:space="preserve"> коробів</w:t>
      </w:r>
      <w:r w:rsidR="008E6ACD">
        <w:rPr>
          <w:sz w:val="24"/>
          <w:szCs w:val="24"/>
        </w:rPr>
        <w:t xml:space="preserve"> </w:t>
      </w:r>
      <w:r w:rsidR="00C23834">
        <w:rPr>
          <w:sz w:val="24"/>
          <w:szCs w:val="24"/>
        </w:rPr>
        <w:t>(</w:t>
      </w:r>
      <w:proofErr w:type="spellStart"/>
      <w:r w:rsidR="008E6ACD">
        <w:rPr>
          <w:sz w:val="24"/>
          <w:szCs w:val="24"/>
        </w:rPr>
        <w:t>Лайтбоксів</w:t>
      </w:r>
      <w:proofErr w:type="spellEnd"/>
      <w:r w:rsidR="00C23834">
        <w:rPr>
          <w:sz w:val="24"/>
          <w:szCs w:val="24"/>
        </w:rPr>
        <w:t>)</w:t>
      </w:r>
      <w:r w:rsidR="00CB7B67">
        <w:rPr>
          <w:sz w:val="24"/>
          <w:szCs w:val="24"/>
        </w:rPr>
        <w:t xml:space="preserve"> </w:t>
      </w:r>
      <w:r w:rsidR="002C23F1">
        <w:rPr>
          <w:sz w:val="24"/>
          <w:szCs w:val="24"/>
        </w:rPr>
        <w:t>–</w:t>
      </w:r>
      <w:r w:rsidR="008E6ACD" w:rsidRPr="00CB7B67">
        <w:rPr>
          <w:sz w:val="24"/>
          <w:szCs w:val="24"/>
        </w:rPr>
        <w:t xml:space="preserve"> </w:t>
      </w:r>
      <w:r w:rsidR="002C23F1">
        <w:rPr>
          <w:sz w:val="24"/>
          <w:szCs w:val="24"/>
        </w:rPr>
        <w:t xml:space="preserve">орієнтовний </w:t>
      </w:r>
      <w:r w:rsidR="008E6ACD" w:rsidRPr="00CB7B67">
        <w:rPr>
          <w:sz w:val="24"/>
          <w:szCs w:val="24"/>
        </w:rPr>
        <w:t>розмір 12</w:t>
      </w:r>
      <w:r w:rsidR="003619FC" w:rsidRPr="00CB7B67">
        <w:rPr>
          <w:sz w:val="24"/>
          <w:szCs w:val="24"/>
        </w:rPr>
        <w:t>18</w:t>
      </w:r>
      <w:r w:rsidR="008E6ACD" w:rsidRPr="00CB7B67">
        <w:rPr>
          <w:sz w:val="24"/>
          <w:szCs w:val="24"/>
        </w:rPr>
        <w:t>х6</w:t>
      </w:r>
      <w:r w:rsidR="00600695" w:rsidRPr="00CB7B67">
        <w:rPr>
          <w:sz w:val="24"/>
          <w:szCs w:val="24"/>
        </w:rPr>
        <w:t>3</w:t>
      </w:r>
      <w:r w:rsidR="008E6ACD" w:rsidRPr="00CB7B67">
        <w:rPr>
          <w:sz w:val="24"/>
          <w:szCs w:val="24"/>
        </w:rPr>
        <w:t>0х</w:t>
      </w:r>
      <w:r w:rsidR="00600695" w:rsidRPr="00CB7B67">
        <w:rPr>
          <w:sz w:val="24"/>
          <w:szCs w:val="24"/>
        </w:rPr>
        <w:t xml:space="preserve">100 </w:t>
      </w:r>
      <w:r w:rsidR="003619FC" w:rsidRPr="00CB7B67">
        <w:rPr>
          <w:sz w:val="24"/>
          <w:szCs w:val="24"/>
        </w:rPr>
        <w:t>мм під плакат 60</w:t>
      </w:r>
      <w:r w:rsidR="008E6ACD" w:rsidRPr="00CB7B67">
        <w:rPr>
          <w:sz w:val="24"/>
          <w:szCs w:val="24"/>
        </w:rPr>
        <w:t>0х11</w:t>
      </w:r>
      <w:r w:rsidR="003619FC" w:rsidRPr="00CB7B67">
        <w:rPr>
          <w:sz w:val="24"/>
          <w:szCs w:val="24"/>
          <w:lang w:val="ru-RU"/>
        </w:rPr>
        <w:t>89</w:t>
      </w:r>
      <w:r w:rsidR="008E6ACD" w:rsidRPr="00CB7B67">
        <w:rPr>
          <w:sz w:val="24"/>
          <w:szCs w:val="24"/>
        </w:rPr>
        <w:t>мм</w:t>
      </w:r>
    </w:p>
    <w:p w:rsidR="002C48C3" w:rsidRDefault="00976E66" w:rsidP="002C48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Технічні хар</w:t>
      </w:r>
      <w:r w:rsidR="00880A2A">
        <w:rPr>
          <w:sz w:val="24"/>
          <w:szCs w:val="24"/>
        </w:rPr>
        <w:t xml:space="preserve">актеристики </w:t>
      </w:r>
      <w:r w:rsidR="00C23834">
        <w:rPr>
          <w:sz w:val="24"/>
          <w:szCs w:val="24"/>
        </w:rPr>
        <w:t>Світлових коробів (</w:t>
      </w:r>
      <w:proofErr w:type="spellStart"/>
      <w:r w:rsidR="008E6ACD">
        <w:rPr>
          <w:sz w:val="24"/>
          <w:szCs w:val="24"/>
        </w:rPr>
        <w:t>Лайтбоксів</w:t>
      </w:r>
      <w:proofErr w:type="spellEnd"/>
      <w:r w:rsidR="00C23834">
        <w:rPr>
          <w:sz w:val="24"/>
          <w:szCs w:val="24"/>
        </w:rPr>
        <w:t>)</w:t>
      </w:r>
      <w:r w:rsidR="002C48C3">
        <w:rPr>
          <w:sz w:val="24"/>
          <w:szCs w:val="24"/>
        </w:rPr>
        <w:t>:</w:t>
      </w:r>
    </w:p>
    <w:p w:rsidR="008E6ACD" w:rsidRDefault="008E6ACD" w:rsidP="008E6AC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Можливі два види матеріалів </w:t>
      </w:r>
      <w:r w:rsidR="006F09B0">
        <w:rPr>
          <w:sz w:val="24"/>
          <w:szCs w:val="24"/>
        </w:rPr>
        <w:t>видимої частини корпусу</w:t>
      </w:r>
      <w:r>
        <w:rPr>
          <w:sz w:val="24"/>
          <w:szCs w:val="24"/>
        </w:rPr>
        <w:t>:</w:t>
      </w:r>
    </w:p>
    <w:p w:rsidR="008E6ACD" w:rsidRDefault="008E6ACD" w:rsidP="008E6ACD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E6ACD">
        <w:rPr>
          <w:sz w:val="24"/>
          <w:szCs w:val="24"/>
        </w:rPr>
        <w:t xml:space="preserve">ДСП </w:t>
      </w:r>
      <w:proofErr w:type="spellStart"/>
      <w:r w:rsidRPr="008E6ACD">
        <w:rPr>
          <w:sz w:val="24"/>
          <w:szCs w:val="24"/>
        </w:rPr>
        <w:t>Kronospan</w:t>
      </w:r>
      <w:proofErr w:type="spellEnd"/>
      <w:r w:rsidRPr="008E6ACD">
        <w:rPr>
          <w:sz w:val="24"/>
          <w:szCs w:val="24"/>
        </w:rPr>
        <w:t xml:space="preserve"> K085 PW </w:t>
      </w:r>
      <w:proofErr w:type="spellStart"/>
      <w:r w:rsidRPr="008E6ACD">
        <w:rPr>
          <w:sz w:val="24"/>
          <w:szCs w:val="24"/>
        </w:rPr>
        <w:t>Гікорі</w:t>
      </w:r>
      <w:proofErr w:type="spellEnd"/>
      <w:r w:rsidRPr="008E6ACD">
        <w:rPr>
          <w:sz w:val="24"/>
          <w:szCs w:val="24"/>
        </w:rPr>
        <w:t xml:space="preserve"> </w:t>
      </w:r>
      <w:proofErr w:type="spellStart"/>
      <w:r w:rsidRPr="008E6ACD">
        <w:rPr>
          <w:sz w:val="24"/>
          <w:szCs w:val="24"/>
        </w:rPr>
        <w:t>Рокфорд</w:t>
      </w:r>
      <w:proofErr w:type="spellEnd"/>
      <w:r w:rsidRPr="008E6ACD">
        <w:rPr>
          <w:sz w:val="24"/>
          <w:szCs w:val="24"/>
        </w:rPr>
        <w:t xml:space="preserve"> Світлий 18мм</w:t>
      </w:r>
      <w:r w:rsidR="006F09B0">
        <w:rPr>
          <w:sz w:val="24"/>
          <w:szCs w:val="24"/>
        </w:rPr>
        <w:t>.</w:t>
      </w:r>
    </w:p>
    <w:p w:rsidR="008E6ACD" w:rsidRDefault="002F5D6B" w:rsidP="008E6AC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Алюмінієвий композит</w:t>
      </w:r>
      <w:r w:rsidR="007A68AD">
        <w:rPr>
          <w:sz w:val="24"/>
          <w:szCs w:val="24"/>
        </w:rPr>
        <w:t xml:space="preserve"> </w:t>
      </w:r>
      <w:r w:rsidR="000A5557">
        <w:rPr>
          <w:sz w:val="24"/>
          <w:szCs w:val="24"/>
        </w:rPr>
        <w:t xml:space="preserve">або запропонуйте ваш варіант </w:t>
      </w:r>
      <w:r w:rsidR="007A68AD">
        <w:rPr>
          <w:sz w:val="24"/>
          <w:szCs w:val="24"/>
        </w:rPr>
        <w:t>з поверхнею</w:t>
      </w:r>
      <w:r w:rsidR="00CB7B67">
        <w:rPr>
          <w:sz w:val="24"/>
          <w:szCs w:val="24"/>
        </w:rPr>
        <w:t xml:space="preserve"> і клік системою пофарбованою в </w:t>
      </w:r>
      <w:r w:rsidR="008E6ACD" w:rsidRPr="0096121F">
        <w:rPr>
          <w:sz w:val="24"/>
          <w:szCs w:val="24"/>
          <w:u w:val="single"/>
        </w:rPr>
        <w:t>кол</w:t>
      </w:r>
      <w:r w:rsidR="00CB7B67" w:rsidRPr="0096121F">
        <w:rPr>
          <w:sz w:val="24"/>
          <w:szCs w:val="24"/>
          <w:u w:val="single"/>
        </w:rPr>
        <w:t>ір ДСП</w:t>
      </w:r>
      <w:r w:rsidR="008E6ACD" w:rsidRPr="0096121F">
        <w:rPr>
          <w:sz w:val="24"/>
          <w:szCs w:val="24"/>
          <w:u w:val="single"/>
        </w:rPr>
        <w:t xml:space="preserve"> </w:t>
      </w:r>
      <w:proofErr w:type="spellStart"/>
      <w:r w:rsidR="008E6ACD" w:rsidRPr="0096121F">
        <w:rPr>
          <w:sz w:val="24"/>
          <w:szCs w:val="24"/>
          <w:u w:val="single"/>
        </w:rPr>
        <w:t>Гікорі</w:t>
      </w:r>
      <w:proofErr w:type="spellEnd"/>
      <w:r w:rsidR="008E6ACD" w:rsidRPr="0096121F">
        <w:rPr>
          <w:sz w:val="24"/>
          <w:szCs w:val="24"/>
          <w:u w:val="single"/>
        </w:rPr>
        <w:t xml:space="preserve"> </w:t>
      </w:r>
      <w:proofErr w:type="spellStart"/>
      <w:r w:rsidR="008E6ACD" w:rsidRPr="0096121F">
        <w:rPr>
          <w:sz w:val="24"/>
          <w:szCs w:val="24"/>
          <w:u w:val="single"/>
        </w:rPr>
        <w:t>Рокфорд</w:t>
      </w:r>
      <w:proofErr w:type="spellEnd"/>
      <w:r w:rsidR="008E6ACD" w:rsidRPr="0096121F">
        <w:rPr>
          <w:sz w:val="24"/>
          <w:szCs w:val="24"/>
          <w:u w:val="single"/>
        </w:rPr>
        <w:t xml:space="preserve"> Світлий</w:t>
      </w:r>
      <w:r w:rsidR="008E6ACD">
        <w:rPr>
          <w:sz w:val="24"/>
          <w:szCs w:val="24"/>
        </w:rPr>
        <w:t xml:space="preserve"> (фарбування або надійна п</w:t>
      </w:r>
      <w:r w:rsidR="00CB7B67">
        <w:rPr>
          <w:sz w:val="24"/>
          <w:szCs w:val="24"/>
        </w:rPr>
        <w:t>лі</w:t>
      </w:r>
      <w:r w:rsidR="003619FC" w:rsidRPr="003619FC">
        <w:rPr>
          <w:sz w:val="24"/>
          <w:szCs w:val="24"/>
        </w:rPr>
        <w:t>вка</w:t>
      </w:r>
      <w:r w:rsidR="00CB7B67">
        <w:rPr>
          <w:sz w:val="24"/>
          <w:szCs w:val="24"/>
        </w:rPr>
        <w:t>, або ваш варіант</w:t>
      </w:r>
      <w:r w:rsidR="008E6ACD">
        <w:rPr>
          <w:sz w:val="24"/>
          <w:szCs w:val="24"/>
        </w:rPr>
        <w:t>)</w:t>
      </w:r>
      <w:r w:rsidR="00CB7B67">
        <w:rPr>
          <w:sz w:val="24"/>
          <w:szCs w:val="24"/>
        </w:rPr>
        <w:t xml:space="preserve">. </w:t>
      </w:r>
      <w:r w:rsidR="0096121F" w:rsidRPr="0096121F">
        <w:rPr>
          <w:sz w:val="24"/>
          <w:szCs w:val="24"/>
        </w:rPr>
        <w:t xml:space="preserve"> Колір є обов'</w:t>
      </w:r>
      <w:r w:rsidR="0096121F">
        <w:rPr>
          <w:sz w:val="24"/>
          <w:szCs w:val="24"/>
        </w:rPr>
        <w:t xml:space="preserve">язковим, </w:t>
      </w:r>
      <w:proofErr w:type="spellStart"/>
      <w:r w:rsidR="0096121F">
        <w:rPr>
          <w:sz w:val="24"/>
          <w:szCs w:val="24"/>
        </w:rPr>
        <w:t>т.я</w:t>
      </w:r>
      <w:proofErr w:type="spellEnd"/>
      <w:r w:rsidR="0096121F">
        <w:rPr>
          <w:sz w:val="24"/>
          <w:szCs w:val="24"/>
        </w:rPr>
        <w:t>. меблі м</w:t>
      </w:r>
      <w:bookmarkStart w:id="0" w:name="_GoBack"/>
      <w:bookmarkEnd w:id="0"/>
      <w:r w:rsidR="0096121F">
        <w:rPr>
          <w:sz w:val="24"/>
          <w:szCs w:val="24"/>
        </w:rPr>
        <w:t>агазину вироблені</w:t>
      </w:r>
      <w:r w:rsidR="0096121F" w:rsidRPr="0096121F">
        <w:rPr>
          <w:sz w:val="24"/>
          <w:szCs w:val="24"/>
        </w:rPr>
        <w:t xml:space="preserve"> з цього ДСП. </w:t>
      </w:r>
      <w:proofErr w:type="spellStart"/>
      <w:r w:rsidR="0096121F" w:rsidRPr="0096121F">
        <w:rPr>
          <w:sz w:val="24"/>
          <w:szCs w:val="24"/>
        </w:rPr>
        <w:t>Лайтбокси</w:t>
      </w:r>
      <w:proofErr w:type="spellEnd"/>
      <w:r w:rsidR="0096121F" w:rsidRPr="0096121F">
        <w:rPr>
          <w:sz w:val="24"/>
          <w:szCs w:val="24"/>
        </w:rPr>
        <w:t xml:space="preserve"> треба в кол</w:t>
      </w:r>
      <w:r w:rsidR="0096121F">
        <w:rPr>
          <w:sz w:val="24"/>
          <w:szCs w:val="24"/>
        </w:rPr>
        <w:t>і</w:t>
      </w:r>
      <w:r w:rsidR="0096121F" w:rsidRPr="0096121F">
        <w:rPr>
          <w:sz w:val="24"/>
          <w:szCs w:val="24"/>
        </w:rPr>
        <w:t>р ДСП.</w:t>
      </w:r>
    </w:p>
    <w:p w:rsidR="002C48C3" w:rsidRPr="008E6ACD" w:rsidRDefault="002C48C3" w:rsidP="008E6AC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Профіль з клік-системою 25мм</w:t>
      </w:r>
      <w:r w:rsidR="008E6ACD">
        <w:rPr>
          <w:sz w:val="24"/>
          <w:szCs w:val="24"/>
        </w:rPr>
        <w:t xml:space="preserve"> для зручної зміни плакату</w:t>
      </w:r>
      <w:r w:rsidR="00F33123">
        <w:rPr>
          <w:sz w:val="24"/>
          <w:szCs w:val="24"/>
        </w:rPr>
        <w:t xml:space="preserve"> (</w:t>
      </w:r>
      <w:proofErr w:type="spellStart"/>
      <w:r w:rsidR="00F33123">
        <w:rPr>
          <w:sz w:val="24"/>
          <w:szCs w:val="24"/>
        </w:rPr>
        <w:t>наружна</w:t>
      </w:r>
      <w:proofErr w:type="spellEnd"/>
      <w:r w:rsidR="00F33123">
        <w:rPr>
          <w:sz w:val="24"/>
          <w:szCs w:val="24"/>
        </w:rPr>
        <w:t xml:space="preserve"> частина пофарбований в колір корпусу, або </w:t>
      </w:r>
      <w:proofErr w:type="spellStart"/>
      <w:r w:rsidR="00F33123">
        <w:rPr>
          <w:sz w:val="24"/>
          <w:szCs w:val="24"/>
        </w:rPr>
        <w:t>поклейка</w:t>
      </w:r>
      <w:proofErr w:type="spellEnd"/>
      <w:r w:rsidR="00F33123">
        <w:rPr>
          <w:sz w:val="24"/>
          <w:szCs w:val="24"/>
        </w:rPr>
        <w:t xml:space="preserve"> в колір корпусу)</w:t>
      </w:r>
      <w:r w:rsidR="00543867">
        <w:rPr>
          <w:sz w:val="24"/>
          <w:szCs w:val="24"/>
        </w:rPr>
        <w:t>.</w:t>
      </w:r>
      <w:r w:rsidR="007334FE">
        <w:rPr>
          <w:sz w:val="24"/>
          <w:szCs w:val="24"/>
          <w:lang w:val="ru-RU"/>
        </w:rPr>
        <w:t xml:space="preserve"> </w:t>
      </w:r>
    </w:p>
    <w:p w:rsidR="002C48C3" w:rsidRDefault="004A6B9D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Захисний екран </w:t>
      </w:r>
      <w:proofErr w:type="spellStart"/>
      <w:r>
        <w:rPr>
          <w:sz w:val="24"/>
          <w:szCs w:val="24"/>
        </w:rPr>
        <w:t>постера</w:t>
      </w:r>
      <w:proofErr w:type="spellEnd"/>
      <w:r w:rsidR="002C48C3">
        <w:rPr>
          <w:sz w:val="24"/>
          <w:szCs w:val="24"/>
        </w:rPr>
        <w:t xml:space="preserve"> ПЕТ 1мм</w:t>
      </w:r>
      <w:r>
        <w:rPr>
          <w:sz w:val="24"/>
          <w:szCs w:val="24"/>
        </w:rPr>
        <w:t xml:space="preserve"> з </w:t>
      </w:r>
      <w:proofErr w:type="spellStart"/>
      <w:r w:rsidRPr="006F09B0">
        <w:rPr>
          <w:sz w:val="24"/>
          <w:szCs w:val="24"/>
          <w:u w:val="single"/>
        </w:rPr>
        <w:t>антибліковою</w:t>
      </w:r>
      <w:proofErr w:type="spellEnd"/>
      <w:r w:rsidRPr="006F09B0">
        <w:rPr>
          <w:sz w:val="24"/>
          <w:szCs w:val="24"/>
          <w:u w:val="single"/>
        </w:rPr>
        <w:t xml:space="preserve"> поверхнею</w:t>
      </w:r>
      <w:r w:rsidR="00543867">
        <w:rPr>
          <w:sz w:val="24"/>
          <w:szCs w:val="24"/>
        </w:rPr>
        <w:t>.</w:t>
      </w:r>
    </w:p>
    <w:p w:rsidR="002C48C3" w:rsidRPr="004D0005" w:rsidRDefault="0089055F" w:rsidP="004D000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Екран – </w:t>
      </w:r>
      <w:r w:rsidR="004A6B9D">
        <w:rPr>
          <w:sz w:val="24"/>
          <w:szCs w:val="24"/>
        </w:rPr>
        <w:t>молочний акрил 3-</w:t>
      </w:r>
      <w:r>
        <w:rPr>
          <w:sz w:val="24"/>
          <w:szCs w:val="24"/>
        </w:rPr>
        <w:t>5 мм, або запропонуйте ваш варіант</w:t>
      </w:r>
      <w:r w:rsidR="002C48C3">
        <w:rPr>
          <w:sz w:val="24"/>
          <w:szCs w:val="24"/>
        </w:rPr>
        <w:t>.</w:t>
      </w:r>
    </w:p>
    <w:p w:rsidR="002C48C3" w:rsidRDefault="004D0005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LED</w:t>
      </w:r>
      <w:r>
        <w:rPr>
          <w:sz w:val="24"/>
          <w:szCs w:val="24"/>
        </w:rPr>
        <w:t xml:space="preserve"> освітлення</w:t>
      </w:r>
      <w:r w:rsidR="007A68AD">
        <w:rPr>
          <w:sz w:val="24"/>
          <w:szCs w:val="24"/>
        </w:rPr>
        <w:t xml:space="preserve"> за допомогою модулів або </w:t>
      </w:r>
      <w:proofErr w:type="spellStart"/>
      <w:r w:rsidR="007A68AD">
        <w:rPr>
          <w:sz w:val="24"/>
          <w:szCs w:val="24"/>
        </w:rPr>
        <w:t>діодної</w:t>
      </w:r>
      <w:proofErr w:type="spellEnd"/>
      <w:r w:rsidR="007A68AD">
        <w:rPr>
          <w:sz w:val="24"/>
          <w:szCs w:val="24"/>
        </w:rPr>
        <w:t xml:space="preserve"> </w:t>
      </w:r>
      <w:proofErr w:type="spellStart"/>
      <w:r w:rsidR="007A68AD">
        <w:rPr>
          <w:sz w:val="24"/>
          <w:szCs w:val="24"/>
        </w:rPr>
        <w:t>ленти</w:t>
      </w:r>
      <w:proofErr w:type="spellEnd"/>
      <w:r>
        <w:rPr>
          <w:sz w:val="24"/>
          <w:szCs w:val="24"/>
        </w:rPr>
        <w:t>, с</w:t>
      </w:r>
      <w:r w:rsidR="002C48C3">
        <w:rPr>
          <w:sz w:val="24"/>
          <w:szCs w:val="24"/>
        </w:rPr>
        <w:t>тандартна вилка для увімкнення в розетку 220 В,</w:t>
      </w:r>
      <w:r w:rsidR="002532E0">
        <w:rPr>
          <w:sz w:val="24"/>
          <w:szCs w:val="24"/>
        </w:rPr>
        <w:t xml:space="preserve"> блок живлення в середині але щоб не заважав </w:t>
      </w:r>
      <w:proofErr w:type="spellStart"/>
      <w:r w:rsidR="002532E0">
        <w:rPr>
          <w:sz w:val="24"/>
          <w:szCs w:val="24"/>
        </w:rPr>
        <w:t>підсвітці</w:t>
      </w:r>
      <w:proofErr w:type="spellEnd"/>
      <w:r w:rsidR="002532E0">
        <w:rPr>
          <w:sz w:val="24"/>
          <w:szCs w:val="24"/>
        </w:rPr>
        <w:t>,</w:t>
      </w:r>
    </w:p>
    <w:p w:rsidR="002C48C3" w:rsidRDefault="002C48C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Кронштейн від телевізора з змінним кутом (</w:t>
      </w:r>
      <w:proofErr w:type="spellStart"/>
      <w:r>
        <w:rPr>
          <w:sz w:val="24"/>
          <w:szCs w:val="24"/>
        </w:rPr>
        <w:t>ліктовий</w:t>
      </w:r>
      <w:proofErr w:type="spellEnd"/>
      <w:r>
        <w:rPr>
          <w:sz w:val="24"/>
          <w:szCs w:val="24"/>
        </w:rPr>
        <w:t xml:space="preserve"> важіль)</w:t>
      </w:r>
      <w:r w:rsidR="00C060D9">
        <w:rPr>
          <w:sz w:val="24"/>
          <w:szCs w:val="24"/>
        </w:rPr>
        <w:t xml:space="preserve">, або аналог при якому буде змога орієнтування </w:t>
      </w:r>
      <w:proofErr w:type="spellStart"/>
      <w:r w:rsidR="00C060D9">
        <w:rPr>
          <w:sz w:val="24"/>
          <w:szCs w:val="24"/>
        </w:rPr>
        <w:t>лайтбокса</w:t>
      </w:r>
      <w:proofErr w:type="spellEnd"/>
      <w:r w:rsidR="00C060D9">
        <w:rPr>
          <w:sz w:val="24"/>
          <w:szCs w:val="24"/>
        </w:rPr>
        <w:t xml:space="preserve"> по глибині і горизонтальній площині</w:t>
      </w:r>
      <w:r>
        <w:rPr>
          <w:sz w:val="24"/>
          <w:szCs w:val="24"/>
        </w:rPr>
        <w:t>.</w:t>
      </w:r>
    </w:p>
    <w:p w:rsidR="00543867" w:rsidRDefault="00543867" w:rsidP="0054386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Орієнтовно:</w:t>
      </w:r>
    </w:p>
    <w:p w:rsidR="00994273" w:rsidRPr="003619FC" w:rsidRDefault="0096121F" w:rsidP="003619FC">
      <w:pPr>
        <w:pStyle w:val="a3"/>
        <w:ind w:left="1080"/>
        <w:rPr>
          <w:sz w:val="24"/>
          <w:szCs w:val="24"/>
        </w:rPr>
      </w:pPr>
      <w:hyperlink r:id="rId11" w:history="1">
        <w:r w:rsidR="007A68AD" w:rsidRPr="000D4302">
          <w:rPr>
            <w:rStyle w:val="a4"/>
            <w:sz w:val="24"/>
            <w:szCs w:val="24"/>
          </w:rPr>
          <w:t>https://epicentrk.ua/ua/shop/kriplennia-dlia-monitora-brateck-lpa52-446-povorotno-pokhyli-32-55-chornyi.html?gad_source=4&amp;gclid=EAIaIQobChMIvP3ix5OjgwMVdWWRBR2bZgIwEAQYBCABEgIs9PD_BwE</w:t>
        </w:r>
      </w:hyperlink>
      <w:r w:rsidR="007A68AD">
        <w:rPr>
          <w:sz w:val="24"/>
          <w:szCs w:val="24"/>
        </w:rPr>
        <w:t xml:space="preserve"> </w:t>
      </w:r>
    </w:p>
    <w:p w:rsidR="003619FC" w:rsidRDefault="003619FC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верхній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частин</w:t>
      </w:r>
      <w:proofErr w:type="spellEnd"/>
      <w:r>
        <w:rPr>
          <w:sz w:val="24"/>
          <w:szCs w:val="24"/>
        </w:rPr>
        <w:t>і корпусу спроектувати отвори для можливості</w:t>
      </w:r>
      <w:r w:rsidR="006F09B0">
        <w:rPr>
          <w:sz w:val="24"/>
          <w:szCs w:val="24"/>
        </w:rPr>
        <w:t xml:space="preserve"> вкрутити гачки для можливості</w:t>
      </w:r>
      <w:r>
        <w:rPr>
          <w:sz w:val="24"/>
          <w:szCs w:val="24"/>
        </w:rPr>
        <w:t xml:space="preserve"> вішати конструкцію на троси на стелю.</w:t>
      </w:r>
      <w:r w:rsidR="006F09B0">
        <w:rPr>
          <w:sz w:val="24"/>
          <w:szCs w:val="24"/>
        </w:rPr>
        <w:t xml:space="preserve"> (якщо світловий короб з ДСП, то за отвором в ДСП </w:t>
      </w:r>
      <w:proofErr w:type="spellStart"/>
      <w:r w:rsidR="006F09B0">
        <w:rPr>
          <w:sz w:val="24"/>
          <w:szCs w:val="24"/>
        </w:rPr>
        <w:t>вкручування</w:t>
      </w:r>
      <w:proofErr w:type="spellEnd"/>
      <w:r w:rsidR="006F09B0">
        <w:rPr>
          <w:sz w:val="24"/>
          <w:szCs w:val="24"/>
        </w:rPr>
        <w:t xml:space="preserve"> гачка в металеву пластину).</w:t>
      </w:r>
    </w:p>
    <w:p w:rsidR="003619FC" w:rsidRDefault="003619FC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Спроектувати отвори для циркуляції повітря</w:t>
      </w:r>
      <w:r w:rsidR="00CB7B67">
        <w:rPr>
          <w:sz w:val="24"/>
          <w:szCs w:val="24"/>
        </w:rPr>
        <w:t xml:space="preserve"> (тільки якщо необхідно)</w:t>
      </w:r>
      <w:r>
        <w:rPr>
          <w:sz w:val="24"/>
          <w:szCs w:val="24"/>
        </w:rPr>
        <w:t>.</w:t>
      </w:r>
    </w:p>
    <w:p w:rsidR="003619FC" w:rsidRPr="00980F7B" w:rsidRDefault="003619FC" w:rsidP="00980F7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Вішаємо або на стінку (в такому разі використовуємо кронштейн), або на стелю тросами.</w:t>
      </w:r>
    </w:p>
    <w:p w:rsidR="00587CF8" w:rsidRDefault="000145C8" w:rsidP="00587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ремонт не</w:t>
      </w:r>
      <w:r w:rsidR="00587CF8">
        <w:rPr>
          <w:sz w:val="24"/>
          <w:szCs w:val="24"/>
        </w:rPr>
        <w:t xml:space="preserve"> менше 1 року.</w:t>
      </w:r>
    </w:p>
    <w:p w:rsidR="00600695" w:rsidRDefault="00600695" w:rsidP="006006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4841">
        <w:rPr>
          <w:sz w:val="24"/>
          <w:szCs w:val="24"/>
        </w:rPr>
        <w:t xml:space="preserve">Монтаж і підключення до </w:t>
      </w:r>
      <w:r w:rsidR="006F09B0">
        <w:rPr>
          <w:sz w:val="24"/>
          <w:szCs w:val="24"/>
        </w:rPr>
        <w:t>15</w:t>
      </w:r>
      <w:r w:rsidRPr="00784841">
        <w:rPr>
          <w:b/>
          <w:sz w:val="24"/>
          <w:szCs w:val="24"/>
        </w:rPr>
        <w:t xml:space="preserve"> л</w:t>
      </w:r>
      <w:r w:rsidR="006F09B0">
        <w:rPr>
          <w:b/>
          <w:sz w:val="24"/>
          <w:szCs w:val="24"/>
        </w:rPr>
        <w:t>ютого 2024 р</w:t>
      </w:r>
      <w:r w:rsidRPr="00784841">
        <w:rPr>
          <w:sz w:val="24"/>
          <w:szCs w:val="24"/>
        </w:rPr>
        <w:t>.</w:t>
      </w:r>
    </w:p>
    <w:p w:rsidR="0057055E" w:rsidRDefault="0057055E" w:rsidP="006006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Монтаж за адресами:</w:t>
      </w:r>
    </w:p>
    <w:p w:rsidR="0057055E" w:rsidRDefault="00CB7B67" w:rsidP="0057055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Львів, </w:t>
      </w:r>
      <w:proofErr w:type="spellStart"/>
      <w:r>
        <w:rPr>
          <w:sz w:val="24"/>
          <w:szCs w:val="24"/>
        </w:rPr>
        <w:t>вул.Патона</w:t>
      </w:r>
      <w:proofErr w:type="spellEnd"/>
      <w:r>
        <w:rPr>
          <w:sz w:val="24"/>
          <w:szCs w:val="24"/>
        </w:rPr>
        <w:t xml:space="preserve">, 37 – </w:t>
      </w:r>
      <w:r w:rsidRPr="00CB7B67">
        <w:rPr>
          <w:b/>
          <w:sz w:val="24"/>
          <w:szCs w:val="24"/>
        </w:rPr>
        <w:t xml:space="preserve">три </w:t>
      </w:r>
      <w:proofErr w:type="spellStart"/>
      <w:r w:rsidRPr="00CB7B67">
        <w:rPr>
          <w:b/>
          <w:sz w:val="24"/>
          <w:szCs w:val="24"/>
        </w:rPr>
        <w:t>шт</w:t>
      </w:r>
      <w:proofErr w:type="spellEnd"/>
      <w:r>
        <w:rPr>
          <w:sz w:val="24"/>
          <w:szCs w:val="24"/>
        </w:rPr>
        <w:t xml:space="preserve"> (один з них підвісити на тросах)</w:t>
      </w:r>
    </w:p>
    <w:p w:rsidR="00CB7B67" w:rsidRDefault="00CB7B67" w:rsidP="0057055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Київ, вул. Дніпровська Набережна , 33 – </w:t>
      </w:r>
      <w:r w:rsidRPr="00CB7B67">
        <w:rPr>
          <w:b/>
          <w:sz w:val="24"/>
          <w:szCs w:val="24"/>
        </w:rPr>
        <w:t>одна шт</w:t>
      </w:r>
      <w:r>
        <w:rPr>
          <w:sz w:val="24"/>
          <w:szCs w:val="24"/>
        </w:rPr>
        <w:t>.</w:t>
      </w:r>
    </w:p>
    <w:p w:rsidR="00600695" w:rsidRPr="00600695" w:rsidRDefault="00600695" w:rsidP="00600695">
      <w:pPr>
        <w:rPr>
          <w:sz w:val="24"/>
          <w:szCs w:val="24"/>
        </w:rPr>
      </w:pPr>
    </w:p>
    <w:p w:rsidR="00600695" w:rsidRPr="00545F88" w:rsidRDefault="00600695" w:rsidP="0060069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1561EE">
        <w:t xml:space="preserve"> </w:t>
      </w:r>
      <w:hyperlink r:id="rId12" w:history="1">
        <w:r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>
        <w:rPr>
          <w:rStyle w:val="a4"/>
          <w:rFonts w:ascii="Times New Roman" w:hAnsi="Times New Roman" w:cs="Times New Roman"/>
          <w:sz w:val="36"/>
          <w:szCs w:val="36"/>
          <w:u w:val="non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0695" w:rsidRPr="001272E3" w:rsidRDefault="00600695" w:rsidP="00600695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13" w:history="1">
        <w:r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vmaitamal</w:t>
        </w:r>
        <w:r w:rsidRPr="001272E3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@</w:t>
        </w:r>
        <w:r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vodafone</w:t>
        </w:r>
        <w:r w:rsidRPr="001272E3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.</w:t>
        </w:r>
        <w:proofErr w:type="spellStart"/>
        <w:r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</w:p>
    <w:p w:rsidR="00600695" w:rsidRPr="00D830EE" w:rsidRDefault="00600695" w:rsidP="00600695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1550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89"/>
        <w:gridCol w:w="1559"/>
        <w:gridCol w:w="1739"/>
        <w:gridCol w:w="1418"/>
        <w:gridCol w:w="1335"/>
        <w:gridCol w:w="1320"/>
        <w:gridCol w:w="2126"/>
      </w:tblGrid>
      <w:tr w:rsidR="00600695" w:rsidRPr="00AC3D36" w:rsidTr="003619FC">
        <w:trPr>
          <w:trHeight w:val="456"/>
        </w:trPr>
        <w:tc>
          <w:tcPr>
            <w:tcW w:w="564" w:type="dxa"/>
          </w:tcPr>
          <w:p w:rsidR="00600695" w:rsidRPr="00AC3D36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9" w:type="dxa"/>
          </w:tcPr>
          <w:p w:rsidR="00600695" w:rsidRPr="00D04F1B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559" w:type="dxa"/>
          </w:tcPr>
          <w:p w:rsidR="00600695" w:rsidRPr="00D04F1B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600695" w:rsidRPr="00D04F1B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00695" w:rsidRPr="00D04F1B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600695" w:rsidRPr="00D04F1B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600695" w:rsidRPr="00D04F1B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126" w:type="dxa"/>
          </w:tcPr>
          <w:p w:rsidR="00600695" w:rsidRPr="00D04F1B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600695" w:rsidRPr="004F0D29" w:rsidTr="003619FC">
        <w:trPr>
          <w:trHeight w:val="862"/>
        </w:trPr>
        <w:tc>
          <w:tcPr>
            <w:tcW w:w="564" w:type="dxa"/>
          </w:tcPr>
          <w:p w:rsidR="00600695" w:rsidRPr="00AC3D36" w:rsidRDefault="00600695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600695" w:rsidRPr="00545F88" w:rsidRDefault="00600695" w:rsidP="00C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 w:rsidR="00CB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сітлових</w:t>
            </w:r>
            <w:proofErr w:type="spellEnd"/>
            <w:r w:rsidR="00CB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B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коробів</w:t>
            </w:r>
            <w:proofErr w:type="spellEnd"/>
            <w:r w:rsidR="00CB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м. </w:t>
            </w:r>
            <w:proofErr w:type="spellStart"/>
            <w:r w:rsidR="00CB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Львів</w:t>
            </w:r>
            <w:proofErr w:type="spellEnd"/>
            <w:r w:rsidR="00CB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3 </w:t>
            </w:r>
            <w:proofErr w:type="spellStart"/>
            <w:r w:rsidR="00CB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559" w:type="dxa"/>
            <w:vAlign w:val="bottom"/>
          </w:tcPr>
          <w:p w:rsidR="00600695" w:rsidRPr="000B2675" w:rsidRDefault="00600695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600695" w:rsidRPr="000B2675" w:rsidRDefault="00600695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600695" w:rsidRPr="000B2675" w:rsidRDefault="00600695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600695" w:rsidRPr="000B2675" w:rsidRDefault="00600695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600695" w:rsidRPr="000B2675" w:rsidRDefault="00600695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bottom"/>
          </w:tcPr>
          <w:p w:rsidR="00600695" w:rsidRPr="000B2675" w:rsidRDefault="00600695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7B67" w:rsidRPr="004F0D29" w:rsidTr="003619FC">
        <w:trPr>
          <w:trHeight w:val="862"/>
        </w:trPr>
        <w:tc>
          <w:tcPr>
            <w:tcW w:w="564" w:type="dxa"/>
          </w:tcPr>
          <w:p w:rsidR="00CB7B67" w:rsidRPr="00AC3D36" w:rsidRDefault="00CB7B67" w:rsidP="0036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CB7B67" w:rsidRDefault="00CB7B67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світлового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коробу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1 шт.</w:t>
            </w:r>
          </w:p>
        </w:tc>
        <w:tc>
          <w:tcPr>
            <w:tcW w:w="1559" w:type="dxa"/>
            <w:vAlign w:val="bottom"/>
          </w:tcPr>
          <w:p w:rsidR="00CB7B67" w:rsidRPr="000B2675" w:rsidRDefault="00CB7B67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CB7B67" w:rsidRPr="000B2675" w:rsidRDefault="00CB7B67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B7B67" w:rsidRPr="000B2675" w:rsidRDefault="00CB7B67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CB7B67" w:rsidRPr="000B2675" w:rsidRDefault="00CB7B67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CB7B67" w:rsidRPr="000B2675" w:rsidRDefault="00CB7B67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bottom"/>
          </w:tcPr>
          <w:p w:rsidR="00CB7B67" w:rsidRPr="000B2675" w:rsidRDefault="00CB7B67" w:rsidP="003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00695" w:rsidRPr="00994273" w:rsidRDefault="00600695" w:rsidP="0060069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994273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p w:rsidR="00600695" w:rsidRPr="00320191" w:rsidRDefault="00CB7B67" w:rsidP="0060069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Дата подачі заявки до 17:00    09.01.2024</w:t>
      </w:r>
      <w:r w:rsidR="00600695" w:rsidRPr="00994273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р</w:t>
      </w:r>
      <w:r w:rsidR="0060069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p w:rsidR="00600695" w:rsidRPr="00600695" w:rsidRDefault="00600695" w:rsidP="00600695">
      <w:pPr>
        <w:rPr>
          <w:sz w:val="24"/>
          <w:szCs w:val="24"/>
        </w:rPr>
      </w:pPr>
    </w:p>
    <w:p w:rsidR="002F5D6B" w:rsidRDefault="002F5D6B" w:rsidP="009942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sectPr w:rsidR="002F5D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Vodafone"/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193"/>
    <w:multiLevelType w:val="hybridMultilevel"/>
    <w:tmpl w:val="043E2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575"/>
    <w:multiLevelType w:val="hybridMultilevel"/>
    <w:tmpl w:val="D2F6B876"/>
    <w:lvl w:ilvl="0" w:tplc="0D3620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F3CFA"/>
    <w:multiLevelType w:val="hybridMultilevel"/>
    <w:tmpl w:val="9EE2D05A"/>
    <w:lvl w:ilvl="0" w:tplc="FFC83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D05CB"/>
    <w:multiLevelType w:val="hybridMultilevel"/>
    <w:tmpl w:val="ECEEE78A"/>
    <w:lvl w:ilvl="0" w:tplc="AC748294">
      <w:numFmt w:val="bullet"/>
      <w:lvlText w:val="-"/>
      <w:lvlJc w:val="left"/>
      <w:pPr>
        <w:ind w:left="1080" w:hanging="360"/>
      </w:pPr>
      <w:rPr>
        <w:rFonts w:ascii="Vodafone Rg" w:eastAsiaTheme="minorHAnsi" w:hAnsi="Vodafone Rg" w:cs="Vodafone Rg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262FF0"/>
    <w:multiLevelType w:val="hybridMultilevel"/>
    <w:tmpl w:val="B40A7508"/>
    <w:lvl w:ilvl="0" w:tplc="1C1CE4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8A02FC"/>
    <w:multiLevelType w:val="hybridMultilevel"/>
    <w:tmpl w:val="67AA56C0"/>
    <w:lvl w:ilvl="0" w:tplc="74F8D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571D4"/>
    <w:multiLevelType w:val="hybridMultilevel"/>
    <w:tmpl w:val="59A8DEF0"/>
    <w:lvl w:ilvl="0" w:tplc="092633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145C8"/>
    <w:rsid w:val="000170CA"/>
    <w:rsid w:val="00067BAC"/>
    <w:rsid w:val="0009571B"/>
    <w:rsid w:val="000A5557"/>
    <w:rsid w:val="000C160E"/>
    <w:rsid w:val="001272E3"/>
    <w:rsid w:val="00150DAA"/>
    <w:rsid w:val="001561EE"/>
    <w:rsid w:val="001B0E19"/>
    <w:rsid w:val="001E344B"/>
    <w:rsid w:val="0020458D"/>
    <w:rsid w:val="00241F37"/>
    <w:rsid w:val="002532E0"/>
    <w:rsid w:val="002C23F1"/>
    <w:rsid w:val="002C48C3"/>
    <w:rsid w:val="002F5D6B"/>
    <w:rsid w:val="00304290"/>
    <w:rsid w:val="003619FC"/>
    <w:rsid w:val="003831C8"/>
    <w:rsid w:val="00383A48"/>
    <w:rsid w:val="003943F9"/>
    <w:rsid w:val="003A1256"/>
    <w:rsid w:val="0046098D"/>
    <w:rsid w:val="004A4113"/>
    <w:rsid w:val="004A6B9D"/>
    <w:rsid w:val="004D0005"/>
    <w:rsid w:val="0050156E"/>
    <w:rsid w:val="00543867"/>
    <w:rsid w:val="00545F88"/>
    <w:rsid w:val="0057055E"/>
    <w:rsid w:val="00587CF8"/>
    <w:rsid w:val="005C0A7F"/>
    <w:rsid w:val="005E22FF"/>
    <w:rsid w:val="00600695"/>
    <w:rsid w:val="00614EE6"/>
    <w:rsid w:val="00620755"/>
    <w:rsid w:val="00627070"/>
    <w:rsid w:val="006B0632"/>
    <w:rsid w:val="006D0857"/>
    <w:rsid w:val="006F09B0"/>
    <w:rsid w:val="007142D0"/>
    <w:rsid w:val="00725A84"/>
    <w:rsid w:val="007334FE"/>
    <w:rsid w:val="00774813"/>
    <w:rsid w:val="007A68AD"/>
    <w:rsid w:val="00822B4C"/>
    <w:rsid w:val="008324CC"/>
    <w:rsid w:val="008367DE"/>
    <w:rsid w:val="0085756E"/>
    <w:rsid w:val="00880A2A"/>
    <w:rsid w:val="0089055F"/>
    <w:rsid w:val="0089139A"/>
    <w:rsid w:val="008E6ACD"/>
    <w:rsid w:val="0096121F"/>
    <w:rsid w:val="00976E66"/>
    <w:rsid w:val="00977C28"/>
    <w:rsid w:val="00980F7B"/>
    <w:rsid w:val="00994273"/>
    <w:rsid w:val="009B219A"/>
    <w:rsid w:val="009D13BF"/>
    <w:rsid w:val="00A13223"/>
    <w:rsid w:val="00A344E6"/>
    <w:rsid w:val="00A534E6"/>
    <w:rsid w:val="00A829FD"/>
    <w:rsid w:val="00AB4347"/>
    <w:rsid w:val="00AD328E"/>
    <w:rsid w:val="00AF3FC3"/>
    <w:rsid w:val="00B0665B"/>
    <w:rsid w:val="00B812FB"/>
    <w:rsid w:val="00BD71C0"/>
    <w:rsid w:val="00C023A4"/>
    <w:rsid w:val="00C060D9"/>
    <w:rsid w:val="00C11E9D"/>
    <w:rsid w:val="00C17C92"/>
    <w:rsid w:val="00C23834"/>
    <w:rsid w:val="00C3348D"/>
    <w:rsid w:val="00C84554"/>
    <w:rsid w:val="00CB3D1D"/>
    <w:rsid w:val="00CB7B67"/>
    <w:rsid w:val="00CD30F3"/>
    <w:rsid w:val="00D23209"/>
    <w:rsid w:val="00D54073"/>
    <w:rsid w:val="00D5569A"/>
    <w:rsid w:val="00D830EE"/>
    <w:rsid w:val="00DA040D"/>
    <w:rsid w:val="00DA204F"/>
    <w:rsid w:val="00DF22E7"/>
    <w:rsid w:val="00DF715A"/>
    <w:rsid w:val="00E36BE7"/>
    <w:rsid w:val="00E931A7"/>
    <w:rsid w:val="00EE6030"/>
    <w:rsid w:val="00F33123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3EFC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  <w:style w:type="paragraph" w:customStyle="1" w:styleId="Default">
    <w:name w:val="Default"/>
    <w:rsid w:val="00976E66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06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vmaitamal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epicentrk.ua/ua/shop/kriplennia-dlia-monitora-brateck-lpa52-446-povorotno-pokhyli-32-55-chornyi.html?gad_source=4&amp;gclid=EAIaIQobChMIvP3ix5OjgwMVdWWRBR2bZgIwEAQYBCABEgIs9PD_Bw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3071-34C3-4BFD-B5C2-B486DAD7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54</cp:revision>
  <dcterms:created xsi:type="dcterms:W3CDTF">2022-06-12T09:36:00Z</dcterms:created>
  <dcterms:modified xsi:type="dcterms:W3CDTF">2024-01-05T15:24:00Z</dcterms:modified>
</cp:coreProperties>
</file>