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A" w:rsidRPr="00173A09" w:rsidRDefault="00DC69AA" w:rsidP="00DC69A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DC69AA" w:rsidRPr="00173A09" w:rsidRDefault="00DC69AA" w:rsidP="00DC69A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DC69AA" w:rsidRPr="00173A09" w:rsidRDefault="00DC69AA" w:rsidP="00DC69A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DC69AA" w:rsidRPr="00DC69AA" w:rsidRDefault="00DC69AA" w:rsidP="00DC69AA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  <w:color w:val="252525"/>
          <w:u w:val="single"/>
        </w:rPr>
      </w:pPr>
      <w:r>
        <w:rPr>
          <w:rStyle w:val="a4"/>
          <w:rFonts w:ascii="Segoe UI" w:hAnsi="Segoe UI" w:cs="Segoe UI"/>
          <w:color w:val="252525"/>
          <w:u w:val="single"/>
        </w:rPr>
        <w:t xml:space="preserve">СВОЮ </w:t>
      </w:r>
      <w:r w:rsidRPr="00DC69AA">
        <w:rPr>
          <w:rStyle w:val="a4"/>
          <w:rFonts w:ascii="Segoe UI" w:hAnsi="Segoe UI" w:cs="Segoe UI"/>
          <w:color w:val="252525"/>
          <w:u w:val="single"/>
        </w:rPr>
        <w:t>КОМЕРЦІЙНУ ПРОПОЗИЦІЮ (КП) та ТАБЛИЦЮ</w:t>
      </w:r>
      <w:r w:rsidRPr="00DC69AA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DC69AA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DC69AA">
        <w:rPr>
          <w:rStyle w:val="a4"/>
          <w:rFonts w:ascii="Segoe UI" w:hAnsi="Segoe UI" w:cs="Segoe UI"/>
          <w:color w:val="252525"/>
          <w:u w:val="single"/>
        </w:rPr>
        <w:t>* ВІДПРАВИТИ НА ПОШТУ (по іншому пропозиції розглядатися не будуть)</w:t>
      </w:r>
    </w:p>
    <w:p w:rsidR="00FF1435" w:rsidRPr="00DC69AA" w:rsidRDefault="00197BD6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 xml:space="preserve">-бажаний термін виконання розробки </w:t>
      </w:r>
      <w:proofErr w:type="spellStart"/>
      <w:r w:rsidR="00DC69AA" w:rsidRPr="00DC69AA">
        <w:rPr>
          <w:rFonts w:ascii="Segoe UI" w:hAnsi="Segoe UI" w:cs="Segoe UI"/>
          <w:color w:val="252525"/>
        </w:rPr>
        <w:t>проект</w:t>
      </w:r>
      <w:r w:rsidR="00DC69AA">
        <w:rPr>
          <w:rFonts w:ascii="Segoe UI" w:hAnsi="Segoe UI" w:cs="Segoe UI"/>
          <w:color w:val="252525"/>
        </w:rPr>
        <w:t>а</w:t>
      </w:r>
      <w:proofErr w:type="spellEnd"/>
      <w:r w:rsidR="00FF1435" w:rsidRPr="00DC69AA">
        <w:rPr>
          <w:rFonts w:ascii="Segoe UI" w:hAnsi="Segoe UI" w:cs="Segoe UI"/>
          <w:color w:val="252525"/>
        </w:rPr>
        <w:t xml:space="preserve"> 10 кал.</w:t>
      </w:r>
      <w:r w:rsidR="00DC69AA">
        <w:rPr>
          <w:rFonts w:ascii="Segoe UI" w:hAnsi="Segoe UI" w:cs="Segoe UI"/>
          <w:color w:val="252525"/>
        </w:rPr>
        <w:t xml:space="preserve"> </w:t>
      </w:r>
      <w:r w:rsidR="00FF1435" w:rsidRPr="00DC69AA">
        <w:rPr>
          <w:rFonts w:ascii="Segoe UI" w:hAnsi="Segoe UI" w:cs="Segoe UI"/>
          <w:color w:val="252525"/>
        </w:rPr>
        <w:t>днів (вказати свій термін)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-подання на погодження проекту Замовнику до його повного узгодження з адміністрацією ТРЦ</w:t>
      </w:r>
      <w:r w:rsidR="00197BD6" w:rsidRPr="00DC69AA">
        <w:rPr>
          <w:rFonts w:ascii="Segoe UI" w:hAnsi="Segoe UI" w:cs="Segoe UI"/>
          <w:color w:val="252525"/>
        </w:rPr>
        <w:t xml:space="preserve"> Республіка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DC69AA">
        <w:rPr>
          <w:rFonts w:ascii="Segoe UI" w:hAnsi="Segoe UI" w:cs="Segoe UI"/>
          <w:color w:val="252525"/>
        </w:rPr>
        <w:t>безготівка</w:t>
      </w:r>
      <w:proofErr w:type="spellEnd"/>
      <w:r w:rsidRPr="00DC69AA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 xml:space="preserve">-Гарантія на проведені роботи </w:t>
      </w:r>
      <w:r w:rsidR="00DC69AA">
        <w:rPr>
          <w:rFonts w:ascii="Segoe UI" w:hAnsi="Segoe UI" w:cs="Segoe UI"/>
          <w:color w:val="252525"/>
        </w:rPr>
        <w:t>12 місяців з дня підписання акту</w:t>
      </w:r>
      <w:r w:rsidRPr="00DC69AA">
        <w:rPr>
          <w:rFonts w:ascii="Segoe UI" w:hAnsi="Segoe UI" w:cs="Segoe UI"/>
          <w:color w:val="252525"/>
        </w:rPr>
        <w:t xml:space="preserve"> виконаних робіт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-проектні роботи відбуваються на обладнанні та техніки Виконавця</w:t>
      </w:r>
    </w:p>
    <w:p w:rsidR="00FF1435" w:rsidRPr="00DC69AA" w:rsidRDefault="00FF1435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FF1435" w:rsidRPr="00DC69AA" w:rsidRDefault="007A1607" w:rsidP="00FF143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Вказати вартість</w:t>
      </w:r>
      <w:r w:rsidR="00FF1435" w:rsidRPr="00DC69AA">
        <w:rPr>
          <w:rFonts w:ascii="Segoe UI" w:hAnsi="Segoe UI" w:cs="Segoe UI"/>
          <w:color w:val="252525"/>
        </w:rPr>
        <w:t xml:space="preserve"> ро</w:t>
      </w:r>
      <w:r w:rsidRPr="00DC69AA">
        <w:rPr>
          <w:rFonts w:ascii="Segoe UI" w:hAnsi="Segoe UI" w:cs="Segoe UI"/>
          <w:color w:val="252525"/>
        </w:rPr>
        <w:t>біт враховуючи усі вимоги ТРЦ до повного узгодження</w:t>
      </w:r>
      <w:r w:rsidR="00FF1435" w:rsidRPr="00DC69AA">
        <w:rPr>
          <w:rFonts w:ascii="Segoe UI" w:hAnsi="Segoe UI" w:cs="Segoe UI"/>
          <w:color w:val="252525"/>
        </w:rPr>
        <w:t>.</w:t>
      </w:r>
      <w:r w:rsidRPr="00DC69AA">
        <w:rPr>
          <w:rFonts w:ascii="Segoe UI" w:hAnsi="Segoe UI" w:cs="Segoe UI"/>
          <w:color w:val="252525"/>
        </w:rPr>
        <w:t xml:space="preserve"> Узгодженням вважається затвердження проекту адміністрацією ТРЦ Республіка </w:t>
      </w:r>
    </w:p>
    <w:p w:rsidR="0034663F" w:rsidRPr="00DC69AA" w:rsidRDefault="00FF1435" w:rsidP="00FF1435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DC69A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</w:t>
      </w:r>
      <w:r w:rsidR="00ED2403" w:rsidRPr="00DC69A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:rsidR="00ED2403" w:rsidRPr="00DC69AA" w:rsidRDefault="00ED2403" w:rsidP="00FF1435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DC69A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Відмова від завершення проекту до його повного узгодження після підписання договору =штраф 20 000грн </w:t>
      </w:r>
    </w:p>
    <w:p w:rsidR="00DC69AA" w:rsidRPr="00DC69AA" w:rsidRDefault="00DC69AA" w:rsidP="00DC69A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C69AA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5465"/>
      </w:tblGrid>
      <w:tr w:rsidR="00DC69AA" w:rsidRPr="00DC69AA" w:rsidTr="0051762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jc w:val="center"/>
              <w:rPr>
                <w:rFonts w:ascii="Segoe UI" w:hAnsi="Segoe UI" w:cs="Segoe UI"/>
                <w:b/>
                <w:bCs/>
              </w:rPr>
            </w:pPr>
            <w:r w:rsidRPr="00DC69AA">
              <w:rPr>
                <w:rFonts w:ascii="Segoe UI" w:hAnsi="Segoe UI" w:cs="Segoe UI"/>
                <w:b/>
                <w:bCs/>
              </w:rPr>
              <w:t xml:space="preserve">тендер на проектні роботи </w:t>
            </w:r>
            <w:r w:rsidRPr="00DC69AA">
              <w:rPr>
                <w:rFonts w:ascii="Segoe UI" w:hAnsi="Segoe UI" w:cs="Segoe UI"/>
                <w:b/>
                <w:bCs/>
              </w:rPr>
              <w:t xml:space="preserve">м. Київ, Кільцева дорога, 1 (ТРЦ </w:t>
            </w:r>
            <w:proofErr w:type="spellStart"/>
            <w:r w:rsidRPr="00DC69AA">
              <w:rPr>
                <w:rFonts w:ascii="Segoe UI" w:hAnsi="Segoe UI" w:cs="Segoe UI"/>
                <w:b/>
                <w:bCs/>
              </w:rPr>
              <w:t>Respublika</w:t>
            </w:r>
            <w:proofErr w:type="spellEnd"/>
            <w:r w:rsidRPr="00DC69AA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DC69AA">
              <w:rPr>
                <w:rFonts w:ascii="Segoe UI" w:hAnsi="Segoe UI" w:cs="Segoe UI"/>
                <w:b/>
                <w:bCs/>
              </w:rPr>
              <w:t>Park</w:t>
            </w:r>
            <w:proofErr w:type="spellEnd"/>
            <w:r w:rsidRPr="00DC69AA">
              <w:rPr>
                <w:rFonts w:ascii="Segoe UI" w:hAnsi="Segoe UI" w:cs="Segoe UI"/>
                <w:b/>
                <w:bCs/>
              </w:rPr>
              <w:t>)</w:t>
            </w: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jc w:val="center"/>
              <w:rPr>
                <w:rFonts w:ascii="Segoe UI" w:hAnsi="Segoe UI" w:cs="Segoe UI"/>
                <w:b/>
                <w:bCs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За договором</w:t>
            </w: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lastRenderedPageBreak/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pStyle w:val="xfmc3"/>
              <w:jc w:val="center"/>
              <w:rPr>
                <w:rFonts w:ascii="Segoe UI" w:hAnsi="Segoe UI" w:cs="Segoe UI"/>
                <w:b/>
                <w:bCs/>
              </w:rPr>
            </w:pPr>
            <w:r w:rsidRPr="00DC69AA">
              <w:rPr>
                <w:rFonts w:ascii="Segoe UI" w:hAnsi="Segoe UI" w:cs="Segoe UI"/>
                <w:b/>
                <w:bCs/>
              </w:rPr>
              <w:t xml:space="preserve">м. Київ, Кільцева дорога, 1 (ТРЦ </w:t>
            </w:r>
            <w:proofErr w:type="spellStart"/>
            <w:r w:rsidRPr="00DC69AA">
              <w:rPr>
                <w:rFonts w:ascii="Segoe UI" w:hAnsi="Segoe UI" w:cs="Segoe UI"/>
                <w:b/>
                <w:bCs/>
              </w:rPr>
              <w:t>Respublika</w:t>
            </w:r>
            <w:proofErr w:type="spellEnd"/>
            <w:r w:rsidRPr="00DC69AA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DC69AA">
              <w:rPr>
                <w:rFonts w:ascii="Segoe UI" w:hAnsi="Segoe UI" w:cs="Segoe UI"/>
                <w:b/>
                <w:bCs/>
              </w:rPr>
              <w:t>Park</w:t>
            </w:r>
            <w:proofErr w:type="spellEnd"/>
            <w:r w:rsidRPr="00DC69AA">
              <w:rPr>
                <w:rFonts w:ascii="Segoe UI" w:hAnsi="Segoe UI" w:cs="Segoe UI"/>
                <w:b/>
                <w:bCs/>
              </w:rPr>
              <w:t>)</w:t>
            </w: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Контактна особа відповідальна за отримання товару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rPr>
                <w:rFonts w:ascii="Segoe UI" w:eastAsia="Times New Roman" w:hAnsi="Segoe UI" w:cs="Segoe UI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9AA" w:rsidRPr="00DC69AA" w:rsidRDefault="00DC69AA" w:rsidP="00517629">
            <w:pPr>
              <w:rPr>
                <w:rFonts w:ascii="Segoe UI" w:eastAsia="Times New Roman" w:hAnsi="Segoe UI" w:cs="Segoe UI"/>
              </w:rPr>
            </w:pPr>
          </w:p>
        </w:tc>
      </w:tr>
      <w:tr w:rsidR="00DC69AA" w:rsidRPr="00DC69AA" w:rsidTr="0051762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pStyle w:val="xfmc3"/>
              <w:rPr>
                <w:rFonts w:ascii="Segoe UI" w:hAnsi="Segoe UI" w:cs="Segoe UI"/>
              </w:rPr>
            </w:pPr>
            <w:r w:rsidRPr="00DC69AA">
              <w:rPr>
                <w:rFonts w:ascii="Segoe UI" w:hAnsi="Segoe UI" w:cs="Segoe UI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9AA" w:rsidRPr="00DC69AA" w:rsidRDefault="00DC69AA" w:rsidP="00517629">
            <w:pPr>
              <w:rPr>
                <w:rFonts w:ascii="Segoe UI" w:eastAsia="Times New Roman" w:hAnsi="Segoe UI" w:cs="Segoe UI"/>
              </w:rPr>
            </w:pPr>
          </w:p>
        </w:tc>
      </w:tr>
    </w:tbl>
    <w:p w:rsidR="00DC69AA" w:rsidRPr="006B4862" w:rsidRDefault="00DC69AA" w:rsidP="00DC69AA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DC69AA" w:rsidRDefault="00DC69AA" w:rsidP="00FF1435"/>
    <w:sectPr w:rsidR="00DC6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5"/>
    <w:rsid w:val="00197BD6"/>
    <w:rsid w:val="004C17FE"/>
    <w:rsid w:val="007A1607"/>
    <w:rsid w:val="007D6DCB"/>
    <w:rsid w:val="00DC69AA"/>
    <w:rsid w:val="00ED2403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A53F"/>
  <w15:chartTrackingRefBased/>
  <w15:docId w15:val="{5F23C92E-15C2-48F6-9AA8-A1E8895F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F1435"/>
    <w:rPr>
      <w:b/>
      <w:bCs/>
    </w:rPr>
  </w:style>
  <w:style w:type="paragraph" w:customStyle="1" w:styleId="xfmc3">
    <w:name w:val="xfmc3"/>
    <w:basedOn w:val="a"/>
    <w:rsid w:val="00DC6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2024-01-23T09:13:00Z</dcterms:created>
  <dcterms:modified xsi:type="dcterms:W3CDTF">2024-02-28T18:53:00Z</dcterms:modified>
</cp:coreProperties>
</file>