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2A6" w:rsidRPr="00FA62A6" w:rsidRDefault="00FA62A6" w:rsidP="00FA62A6">
      <w:pPr>
        <w:spacing w:line="240" w:lineRule="auto"/>
        <w:ind w:firstLine="0"/>
        <w:jc w:val="center"/>
        <w:rPr>
          <w:rStyle w:val="longtext"/>
          <w:rFonts w:ascii="Times New Roman" w:hAnsi="Times New Roman"/>
          <w:shd w:val="clear" w:color="auto" w:fill="FFFFFF"/>
        </w:rPr>
      </w:pPr>
      <w:r w:rsidRPr="00FA62A6">
        <w:rPr>
          <w:rFonts w:ascii="Times New Roman" w:hAnsi="Times New Roman"/>
        </w:rPr>
        <w:t xml:space="preserve">Підключення ДГУ за </w:t>
      </w:r>
      <w:proofErr w:type="spellStart"/>
      <w:r w:rsidRPr="00FA62A6">
        <w:rPr>
          <w:rFonts w:ascii="Times New Roman" w:hAnsi="Times New Roman"/>
        </w:rPr>
        <w:t>адресою</w:t>
      </w:r>
      <w:proofErr w:type="spellEnd"/>
      <w:r w:rsidRPr="00FA62A6">
        <w:rPr>
          <w:rFonts w:ascii="Times New Roman" w:hAnsi="Times New Roman"/>
        </w:rPr>
        <w:t xml:space="preserve"> </w:t>
      </w:r>
      <w:r w:rsidRPr="00FA62A6">
        <w:rPr>
          <w:rStyle w:val="longtext"/>
          <w:rFonts w:ascii="Times New Roman" w:hAnsi="Times New Roman"/>
          <w:shd w:val="clear" w:color="auto" w:fill="FFFFFF"/>
        </w:rPr>
        <w:t xml:space="preserve">Черкаська обл. Уманський р-н. с. </w:t>
      </w:r>
      <w:proofErr w:type="spellStart"/>
      <w:r w:rsidRPr="00FA62A6">
        <w:rPr>
          <w:rStyle w:val="longtext"/>
          <w:rFonts w:ascii="Times New Roman" w:hAnsi="Times New Roman"/>
          <w:shd w:val="clear" w:color="auto" w:fill="FFFFFF"/>
        </w:rPr>
        <w:t>Поминик</w:t>
      </w:r>
      <w:proofErr w:type="spellEnd"/>
      <w:r w:rsidRPr="00FA62A6">
        <w:rPr>
          <w:rStyle w:val="longtext"/>
          <w:rFonts w:ascii="Times New Roman" w:hAnsi="Times New Roman"/>
          <w:shd w:val="clear" w:color="auto" w:fill="FFFFFF"/>
        </w:rPr>
        <w:t>(</w:t>
      </w:r>
      <w:proofErr w:type="spellStart"/>
      <w:r w:rsidRPr="00FA62A6">
        <w:rPr>
          <w:rStyle w:val="longtext"/>
          <w:rFonts w:ascii="Times New Roman" w:hAnsi="Times New Roman"/>
          <w:shd w:val="clear" w:color="auto" w:fill="FFFFFF"/>
        </w:rPr>
        <w:t>Вікторівка</w:t>
      </w:r>
      <w:proofErr w:type="spellEnd"/>
      <w:r w:rsidRPr="00FA62A6">
        <w:rPr>
          <w:rStyle w:val="longtext"/>
          <w:rFonts w:ascii="Times New Roman" w:hAnsi="Times New Roman"/>
          <w:shd w:val="clear" w:color="auto" w:fill="FFFFFF"/>
        </w:rPr>
        <w:t xml:space="preserve">), </w:t>
      </w:r>
    </w:p>
    <w:p w:rsidR="00FA62A6" w:rsidRPr="00FA62A6" w:rsidRDefault="00FA62A6" w:rsidP="00FA62A6">
      <w:pPr>
        <w:spacing w:line="240" w:lineRule="auto"/>
        <w:ind w:firstLine="0"/>
        <w:jc w:val="center"/>
        <w:rPr>
          <w:rStyle w:val="longtext"/>
          <w:rFonts w:ascii="Times New Roman" w:hAnsi="Times New Roman"/>
          <w:shd w:val="clear" w:color="auto" w:fill="FFFFFF"/>
        </w:rPr>
      </w:pPr>
      <w:r w:rsidRPr="00FA62A6">
        <w:rPr>
          <w:rStyle w:val="longtext"/>
          <w:rFonts w:ascii="Times New Roman" w:hAnsi="Times New Roman"/>
          <w:shd w:val="clear" w:color="auto" w:fill="FFFFFF"/>
        </w:rPr>
        <w:t>вул. Нова, б. 36</w:t>
      </w:r>
    </w:p>
    <w:tbl>
      <w:tblPr>
        <w:tblpPr w:leftFromText="180" w:rightFromText="180" w:vertAnchor="page" w:horzAnchor="margin" w:tblpXSpec="center" w:tblpY="1777"/>
        <w:tblW w:w="10143" w:type="dxa"/>
        <w:tblLayout w:type="fixed"/>
        <w:tblLook w:val="04A0" w:firstRow="1" w:lastRow="0" w:firstColumn="1" w:lastColumn="0" w:noHBand="0" w:noVBand="1"/>
      </w:tblPr>
      <w:tblGrid>
        <w:gridCol w:w="924"/>
        <w:gridCol w:w="6350"/>
        <w:gridCol w:w="1154"/>
        <w:gridCol w:w="1715"/>
      </w:tblGrid>
      <w:tr w:rsidR="00FA62A6" w:rsidRPr="00C33467" w:rsidTr="00FA62A6">
        <w:trPr>
          <w:trHeight w:val="44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3346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33467">
              <w:rPr>
                <w:rFonts w:ascii="Times New Roman" w:hAnsi="Times New Roman"/>
                <w:b/>
                <w:bCs/>
                <w:lang w:eastAsia="ru-RU"/>
              </w:rPr>
              <w:t>Найменування робіт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33467">
              <w:rPr>
                <w:rFonts w:ascii="Times New Roman" w:hAnsi="Times New Roman"/>
                <w:b/>
                <w:bCs/>
                <w:lang w:eastAsia="ru-RU"/>
              </w:rPr>
              <w:t xml:space="preserve">Од. </w:t>
            </w:r>
            <w:proofErr w:type="spellStart"/>
            <w:r w:rsidRPr="00C33467">
              <w:rPr>
                <w:rFonts w:ascii="Times New Roman" w:hAnsi="Times New Roman"/>
                <w:b/>
                <w:bCs/>
                <w:lang w:eastAsia="ru-RU"/>
              </w:rPr>
              <w:t>вим</w:t>
            </w:r>
            <w:proofErr w:type="spellEnd"/>
            <w:r w:rsidRPr="00C33467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33467">
              <w:rPr>
                <w:rFonts w:ascii="Times New Roman" w:hAnsi="Times New Roman"/>
                <w:b/>
                <w:bCs/>
                <w:lang w:eastAsia="ru-RU"/>
              </w:rPr>
              <w:t>Кількість</w:t>
            </w:r>
          </w:p>
        </w:tc>
      </w:tr>
      <w:tr w:rsidR="00FA62A6" w:rsidRPr="00C33467" w:rsidTr="00FA62A6">
        <w:trPr>
          <w:trHeight w:val="22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33467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33467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33467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33467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</w:tr>
      <w:tr w:rsidR="00FA62A6" w:rsidRPr="00C33467" w:rsidTr="00FA62A6">
        <w:trPr>
          <w:trHeight w:val="133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 xml:space="preserve">Виконати монтаж лотків від ДЕС 15м.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33467">
              <w:rPr>
                <w:rFonts w:ascii="Times New Roman" w:hAnsi="Times New Roman"/>
                <w:color w:val="000000"/>
              </w:rPr>
              <w:t>м.п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FA62A6" w:rsidRPr="00C33467" w:rsidTr="00FA62A6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 xml:space="preserve">Виконати комплектацію (збірку) та монтаж комірки з рубильником в ТП-199.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33467">
              <w:rPr>
                <w:rFonts w:ascii="Times New Roman" w:hAnsi="Times New Roman"/>
                <w:color w:val="000000"/>
              </w:rPr>
              <w:t>посл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A62A6" w:rsidRPr="00C33467" w:rsidTr="00FA62A6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 xml:space="preserve">Виконати монтаж </w:t>
            </w:r>
            <w:proofErr w:type="spellStart"/>
            <w:r w:rsidRPr="00C33467">
              <w:rPr>
                <w:rFonts w:ascii="Times New Roman" w:hAnsi="Times New Roman"/>
                <w:color w:val="000000"/>
              </w:rPr>
              <w:t>кабельно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 xml:space="preserve"> провідникової продукції від ДЕС до комірки з рубильником 100м (3 провідники по 33м).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33467">
              <w:rPr>
                <w:rFonts w:ascii="Times New Roman" w:hAnsi="Times New Roman"/>
                <w:color w:val="000000"/>
              </w:rPr>
              <w:t>м.п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A62A6" w:rsidRPr="00C33467" w:rsidTr="00FA62A6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Виконати надписи та позначки , кабелів та їхні жили, на дверях комірки,  згідно їхнього призначення.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33467">
              <w:rPr>
                <w:rFonts w:ascii="Times New Roman" w:hAnsi="Times New Roman"/>
                <w:color w:val="000000"/>
              </w:rPr>
              <w:t>посл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A62A6" w:rsidRPr="00C33467" w:rsidTr="00FA62A6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 xml:space="preserve">Виконати монтаж алюмінієвих шин від комірки з рубильником до </w:t>
            </w:r>
            <w:proofErr w:type="spellStart"/>
            <w:r w:rsidRPr="00C33467">
              <w:rPr>
                <w:rFonts w:ascii="Times New Roman" w:hAnsi="Times New Roman"/>
                <w:color w:val="000000"/>
              </w:rPr>
              <w:t>шинопроводу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 xml:space="preserve"> РУ 0.4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33467">
              <w:rPr>
                <w:rFonts w:ascii="Times New Roman" w:hAnsi="Times New Roman"/>
                <w:color w:val="000000"/>
              </w:rPr>
              <w:t>посл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A62A6" w:rsidRPr="00C33467" w:rsidTr="00FA62A6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Виконати перевірку кабелів та заземлення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33467">
              <w:rPr>
                <w:rFonts w:ascii="Times New Roman" w:hAnsi="Times New Roman"/>
                <w:color w:val="000000"/>
              </w:rPr>
              <w:t>посл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A62A6" w:rsidRPr="00C33467" w:rsidTr="00FA62A6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 xml:space="preserve">Виконати підключення силових провідників до ДЕС (12 жил 240 </w:t>
            </w:r>
            <w:proofErr w:type="spellStart"/>
            <w:r w:rsidRPr="00C33467">
              <w:rPr>
                <w:rFonts w:ascii="Times New Roman" w:hAnsi="Times New Roman"/>
                <w:color w:val="000000"/>
              </w:rPr>
              <w:t>мм.кв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3346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FA62A6" w:rsidRPr="00C33467" w:rsidTr="00FA62A6">
        <w:trPr>
          <w:trHeight w:val="152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 xml:space="preserve">Виконати підключення силових провідників до рубильника РПС-10 (12 жил 240 </w:t>
            </w:r>
            <w:proofErr w:type="spellStart"/>
            <w:r w:rsidRPr="00C33467">
              <w:rPr>
                <w:rFonts w:ascii="Times New Roman" w:hAnsi="Times New Roman"/>
                <w:color w:val="000000"/>
              </w:rPr>
              <w:t>мм.кв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3346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FA62A6" w:rsidRPr="00C33467" w:rsidTr="00FA62A6">
        <w:trPr>
          <w:trHeight w:val="17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3346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33467">
              <w:rPr>
                <w:rFonts w:ascii="Times New Roman" w:hAnsi="Times New Roman"/>
                <w:color w:val="000000"/>
              </w:rPr>
              <w:t xml:space="preserve">Виконати монтаж заземлюючого пристрою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33467">
              <w:rPr>
                <w:rFonts w:ascii="Times New Roman" w:hAnsi="Times New Roman"/>
                <w:color w:val="000000"/>
              </w:rPr>
              <w:t>посл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C3346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A62A6" w:rsidRPr="00C33467" w:rsidTr="00FA62A6">
        <w:trPr>
          <w:trHeight w:val="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2A6" w:rsidRPr="00C33467" w:rsidRDefault="00FA62A6" w:rsidP="00FA62A6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C3346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pStyle w:val="a3"/>
              <w:ind w:firstLine="0"/>
              <w:rPr>
                <w:rFonts w:ascii="Times New Roman" w:hAnsi="Times New Roman"/>
                <w:lang w:eastAsia="ru-RU"/>
              </w:rPr>
            </w:pPr>
            <w:r w:rsidRPr="00C33467">
              <w:rPr>
                <w:rFonts w:ascii="Times New Roman" w:hAnsi="Times New Roman"/>
                <w:color w:val="000000"/>
              </w:rPr>
              <w:t>Виконати  прокладання КЛ живлення кабельними лотками на естакаді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33467">
              <w:rPr>
                <w:rFonts w:ascii="Times New Roman" w:hAnsi="Times New Roman"/>
                <w:color w:val="000000"/>
              </w:rPr>
              <w:t>посл</w:t>
            </w:r>
            <w:proofErr w:type="spellEnd"/>
            <w:r w:rsidRPr="00C3346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A6" w:rsidRPr="00C33467" w:rsidRDefault="00FA62A6" w:rsidP="00FA62A6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C33467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FA62A6" w:rsidRDefault="00FA62A6"/>
    <w:sectPr w:rsidR="00FA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A6"/>
    <w:rsid w:val="00F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5864"/>
  <w15:chartTrackingRefBased/>
  <w15:docId w15:val="{3D0D5CB5-8099-4D63-8A92-F899194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A6"/>
    <w:pPr>
      <w:widowControl w:val="0"/>
      <w:suppressAutoHyphens/>
      <w:spacing w:after="0" w:line="336" w:lineRule="auto"/>
      <w:ind w:firstLine="440"/>
    </w:pPr>
    <w:rPr>
      <w:rFonts w:ascii="Arial" w:eastAsia="Times New Roman" w:hAnsi="Arial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62A6"/>
    <w:pPr>
      <w:widowControl w:val="0"/>
      <w:suppressAutoHyphens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ar-SA"/>
    </w:rPr>
  </w:style>
  <w:style w:type="character" w:customStyle="1" w:styleId="a4">
    <w:name w:val="Без інтервалів Знак"/>
    <w:link w:val="a3"/>
    <w:uiPriority w:val="1"/>
    <w:rsid w:val="00FA62A6"/>
    <w:rPr>
      <w:rFonts w:ascii="Arial" w:eastAsia="Times New Roman" w:hAnsi="Arial" w:cs="Times New Roman"/>
      <w:sz w:val="20"/>
      <w:szCs w:val="20"/>
      <w:lang w:val="uk-UA" w:eastAsia="ar-SA"/>
    </w:rPr>
  </w:style>
  <w:style w:type="character" w:customStyle="1" w:styleId="longtext">
    <w:name w:val="long_text"/>
    <w:rsid w:val="00FA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Костык Максим Николаевич</dc:creator>
  <cp:keywords/>
  <dc:description/>
  <cp:lastModifiedBy>Костык Максим Николаевич</cp:lastModifiedBy>
  <cp:revision>1</cp:revision>
  <dcterms:created xsi:type="dcterms:W3CDTF">2024-07-16T14:27:00Z</dcterms:created>
  <dcterms:modified xsi:type="dcterms:W3CDTF">2024-07-16T14:29:00Z</dcterms:modified>
</cp:coreProperties>
</file>