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5F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37095A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1BF320BA" w:rsidR="00161654" w:rsidRDefault="00060E87" w:rsidP="0016165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>ажаний термін виконання робіт</w:t>
      </w:r>
      <w:r w:rsidR="00161654">
        <w:rPr>
          <w:rFonts w:ascii="Segoe UI" w:hAnsi="Segoe UI" w:cs="Segoe UI"/>
          <w:color w:val="252525"/>
        </w:rPr>
        <w:t xml:space="preserve"> </w:t>
      </w:r>
      <w:r w:rsidR="000255DA" w:rsidRPr="000255DA">
        <w:rPr>
          <w:rFonts w:ascii="Segoe UI" w:hAnsi="Segoe UI" w:cs="Segoe UI"/>
          <w:color w:val="252525"/>
          <w:lang w:val="ru-RU"/>
        </w:rPr>
        <w:t>2</w:t>
      </w:r>
      <w:r w:rsidR="00161654">
        <w:rPr>
          <w:rFonts w:ascii="Segoe UI" w:hAnsi="Segoe UI" w:cs="Segoe UI"/>
          <w:color w:val="252525"/>
        </w:rPr>
        <w:t xml:space="preserve"> календарних дні </w:t>
      </w:r>
      <w:r w:rsidR="00161654" w:rsidRPr="00F15CED">
        <w:rPr>
          <w:rFonts w:ascii="Segoe UI" w:hAnsi="Segoe UI" w:cs="Segoe UI"/>
          <w:color w:val="252525"/>
        </w:rPr>
        <w:t>(вказати свій термін)</w:t>
      </w:r>
    </w:p>
    <w:p w14:paraId="056CE4A3" w14:textId="77777777" w:rsidR="000255DA" w:rsidRPr="00A41EB8" w:rsidRDefault="000255DA" w:rsidP="0016165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</w:p>
    <w:p w14:paraId="770A42A7" w14:textId="118D3B06"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0255D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24</w:t>
      </w:r>
      <w:r w:rsidR="00E761A6" w:rsidRP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0255D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червня</w:t>
      </w:r>
      <w:r w:rsidR="008A14A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5FABF987" w14:textId="77777777" w:rsidR="00EC20B1" w:rsidRPr="00060E87" w:rsidRDefault="00EC20B1" w:rsidP="00750B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14:paraId="6390896E" w14:textId="77276392" w:rsidR="00EC20B1" w:rsidRPr="00750B3A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н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а час повітряних тривог роботи можуть припинятися (на розсуд виконавця</w:t>
      </w:r>
      <w:r w:rsidR="00161654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та адміністрації ТЦ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)</w:t>
      </w: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.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14:paraId="3AF5358D" w14:textId="2D32C653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г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учні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роботи, винесення/занесення, демонтаж реклами 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– 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 </w:t>
      </w:r>
      <w:r w:rsidR="000255D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7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 по </w:t>
      </w:r>
      <w:r w:rsidR="000255D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10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</w:t>
      </w:r>
      <w:r w:rsidR="000255D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та 20,00 до 22.00</w:t>
      </w:r>
    </w:p>
    <w:p w14:paraId="6C142DF9" w14:textId="62EE4EDD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звичайні – 0</w:t>
      </w:r>
      <w:r w:rsidR="000255D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7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-22 </w:t>
      </w:r>
    </w:p>
    <w:p w14:paraId="5D349BCC" w14:textId="77777777"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14:paraId="4649C224" w14:textId="77777777"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750B3A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16A9C189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-У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64041D12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</w:t>
      </w:r>
      <w:r w:rsidR="00854341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>час проведення робіт обов’язковий фотозвіт пакування. Фотозвіт фіксує:</w:t>
      </w:r>
    </w:p>
    <w:p w14:paraId="5CF2C8CD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фотозвіту,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роботи, штроблення і т.д.)</w:t>
      </w:r>
    </w:p>
    <w:p w14:paraId="690E5908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667A6BB5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0182FCDD" w14:textId="2374B36C" w:rsidR="00EC20B1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 xml:space="preserve">. Доставку існуючого обладнання здійснює </w:t>
      </w:r>
      <w:r w:rsidR="000255DA" w:rsidRPr="00060E87">
        <w:rPr>
          <w:rFonts w:ascii="Segoe UI" w:hAnsi="Segoe UI" w:cs="Segoe UI"/>
          <w:color w:val="252525"/>
        </w:rPr>
        <w:t>Замовник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192B524D" w14:textId="77777777"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Матеріал, такий як шліф-папір, свердло, валик, пензлі і т.п. (розхідні матеріали) мають бути враховані у вартість робіт.</w:t>
      </w:r>
    </w:p>
    <w:p w14:paraId="2E01074D" w14:textId="77777777" w:rsid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14:paraId="2A1CB589" w14:textId="77777777"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60F60C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07008AA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AD3489C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14:paraId="569567C1" w14:textId="77777777"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14:paraId="3CBA443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50D79113" w14:textId="7B234B05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КП.</w:t>
      </w:r>
    </w:p>
    <w:p w14:paraId="78E56E59" w14:textId="20C64D28" w:rsidR="00060E87" w:rsidRPr="00A41EB8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A41EB8" w:rsidRPr="00A41EB8">
        <w:rPr>
          <w:rFonts w:ascii="Segoe UI" w:hAnsi="Segoe UI" w:cs="Segoe UI"/>
          <w:color w:val="252525"/>
        </w:rPr>
        <w:t xml:space="preserve"> </w:t>
      </w:r>
      <w:r w:rsidR="00A41EB8">
        <w:rPr>
          <w:rFonts w:ascii="Segoe UI" w:hAnsi="Segoe UI" w:cs="Segoe UI"/>
          <w:color w:val="252525"/>
        </w:rPr>
        <w:t>вище</w:t>
      </w:r>
    </w:p>
    <w:p w14:paraId="14C7547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281B9" w14:textId="52E1C79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E761A6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 w:rsidR="00E761A6"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="00E761A6" w:rsidRPr="00E761A6">
              <w:rPr>
                <w:rFonts w:ascii="Segoe UI" w:hAnsi="Segoe UI" w:cs="Segoe UI"/>
                <w:color w:val="252525"/>
                <w:highlight w:val="yellow"/>
              </w:rPr>
              <w:t xml:space="preserve"> </w:t>
            </w:r>
            <w:r w:rsidR="000255DA">
              <w:rPr>
                <w:rFonts w:ascii="Segoe UI" w:hAnsi="Segoe UI" w:cs="Segoe UI"/>
                <w:color w:val="252525"/>
                <w:highlight w:val="yellow"/>
              </w:rPr>
              <w:t>Чернігів пр-т Миру 49</w:t>
            </w:r>
            <w:r w:rsidR="00E761A6" w:rsidRPr="00E761A6">
              <w:rPr>
                <w:rFonts w:ascii="Segoe UI" w:hAnsi="Segoe UI" w:cs="Segoe UI"/>
                <w:color w:val="252525"/>
                <w:highlight w:val="yellow"/>
              </w:rPr>
              <w:t xml:space="preserve">  ТЦ </w:t>
            </w:r>
            <w:r w:rsidR="00E761A6">
              <w:rPr>
                <w:rFonts w:ascii="Segoe UI" w:hAnsi="Segoe UI" w:cs="Segoe UI"/>
                <w:color w:val="252525"/>
                <w:highlight w:val="yellow"/>
              </w:rPr>
              <w:t>«</w:t>
            </w:r>
            <w:r w:rsidR="000255DA">
              <w:rPr>
                <w:rFonts w:ascii="Segoe UI" w:hAnsi="Segoe UI" w:cs="Segoe UI"/>
                <w:color w:val="252525"/>
                <w:highlight w:val="yellow"/>
              </w:rPr>
              <w:t>ЦУМ</w:t>
            </w:r>
            <w:r w:rsidR="00E761A6">
              <w:rPr>
                <w:rFonts w:ascii="Segoe UI" w:hAnsi="Segoe UI" w:cs="Segoe UI"/>
                <w:color w:val="252525"/>
                <w:highlight w:val="yellow"/>
              </w:rPr>
              <w:t>»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r w:rsidR="000255DA">
              <w:rPr>
                <w:rFonts w:ascii="Segoe UI" w:hAnsi="Segoe UI" w:cs="Segoe UI"/>
                <w:color w:val="252525"/>
                <w:highlight w:val="yellow"/>
                <w:lang w:val="ru-RU"/>
              </w:rPr>
              <w:t xml:space="preserve">72,52 </w:t>
            </w:r>
            <w:r w:rsidR="00F5608C" w:rsidRPr="00750B3A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 w:rsidR="00750B3A" w:rsidRPr="00750B3A">
              <w:rPr>
                <w:rFonts w:ascii="Segoe UI" w:hAnsi="Segoe UI" w:cs="Segoe UI"/>
                <w:color w:val="252525"/>
                <w:highlight w:val="yellow"/>
              </w:rPr>
              <w:t>.кв</w:t>
            </w:r>
          </w:p>
          <w:p w14:paraId="3EA761A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1D85F7C1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</w:t>
            </w:r>
            <w:r w:rsidR="000255DA">
              <w:rPr>
                <w:rFonts w:ascii="Segoe UI" w:hAnsi="Segoe UI" w:cs="Segoe UI"/>
                <w:color w:val="252525"/>
              </w:rPr>
              <w:t>м</w:t>
            </w:r>
          </w:p>
        </w:tc>
      </w:tr>
      <w:tr w:rsidR="00060E87" w:rsidRPr="00153EA4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377E6754" w:rsidR="00060E87" w:rsidRPr="000255DA" w:rsidRDefault="000255DA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761A6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Pr="00E761A6">
              <w:rPr>
                <w:rFonts w:ascii="Segoe UI" w:hAnsi="Segoe UI" w:cs="Segoe UI"/>
                <w:color w:val="252525"/>
                <w:highlight w:val="yellow"/>
              </w:rPr>
              <w:t xml:space="preserve"> </w:t>
            </w:r>
            <w:r>
              <w:rPr>
                <w:rFonts w:ascii="Segoe UI" w:hAnsi="Segoe UI" w:cs="Segoe UI"/>
                <w:color w:val="252525"/>
                <w:highlight w:val="yellow"/>
              </w:rPr>
              <w:t>Чернігів пр-т Миру 49</w:t>
            </w:r>
            <w:r w:rsidRPr="00E761A6">
              <w:rPr>
                <w:rFonts w:ascii="Segoe UI" w:hAnsi="Segoe UI" w:cs="Segoe UI"/>
                <w:color w:val="252525"/>
                <w:highlight w:val="yellow"/>
              </w:rPr>
              <w:t xml:space="preserve">  ТЦ </w:t>
            </w:r>
            <w:r>
              <w:rPr>
                <w:rFonts w:ascii="Segoe UI" w:hAnsi="Segoe UI" w:cs="Segoe UI"/>
                <w:color w:val="252525"/>
                <w:highlight w:val="yellow"/>
              </w:rPr>
              <w:t>«ЦУМ»</w:t>
            </w:r>
            <w:r w:rsidRPr="00390107"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r>
              <w:rPr>
                <w:rFonts w:ascii="Segoe UI" w:hAnsi="Segoe UI" w:cs="Segoe UI"/>
                <w:color w:val="252525"/>
                <w:highlight w:val="yellow"/>
                <w:lang w:val="ru-RU"/>
              </w:rPr>
              <w:t xml:space="preserve">72,52 </w:t>
            </w:r>
            <w:r w:rsidRPr="00750B3A">
              <w:rPr>
                <w:rFonts w:ascii="Segoe UI" w:hAnsi="Segoe UI" w:cs="Segoe UI"/>
                <w:color w:val="252525"/>
                <w:highlight w:val="yellow"/>
              </w:rPr>
              <w:t>м.кв</w:t>
            </w:r>
          </w:p>
        </w:tc>
      </w:tr>
      <w:tr w:rsidR="00060E87" w:rsidRPr="00153EA4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560627496">
    <w:abstractNumId w:val="1"/>
  </w:num>
  <w:num w:numId="2" w16cid:durableId="2543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255DA"/>
    <w:rsid w:val="00035A1B"/>
    <w:rsid w:val="00060E87"/>
    <w:rsid w:val="00161654"/>
    <w:rsid w:val="00284C96"/>
    <w:rsid w:val="002F0156"/>
    <w:rsid w:val="0032296E"/>
    <w:rsid w:val="00390107"/>
    <w:rsid w:val="004B599A"/>
    <w:rsid w:val="004B6BD3"/>
    <w:rsid w:val="004C17FE"/>
    <w:rsid w:val="005268FC"/>
    <w:rsid w:val="006C1E31"/>
    <w:rsid w:val="006E71EE"/>
    <w:rsid w:val="007136EE"/>
    <w:rsid w:val="00747C31"/>
    <w:rsid w:val="00750B3A"/>
    <w:rsid w:val="007D6DCB"/>
    <w:rsid w:val="00810FD0"/>
    <w:rsid w:val="00854341"/>
    <w:rsid w:val="008A14A7"/>
    <w:rsid w:val="008D62AA"/>
    <w:rsid w:val="009234B5"/>
    <w:rsid w:val="009F1D94"/>
    <w:rsid w:val="00A41EB8"/>
    <w:rsid w:val="00AB4DFD"/>
    <w:rsid w:val="00CD0BB8"/>
    <w:rsid w:val="00D016E3"/>
    <w:rsid w:val="00D85524"/>
    <w:rsid w:val="00DE21BD"/>
    <w:rsid w:val="00E761A6"/>
    <w:rsid w:val="00E869AB"/>
    <w:rsid w:val="00EC20B1"/>
    <w:rsid w:val="00F5608C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11</cp:revision>
  <dcterms:created xsi:type="dcterms:W3CDTF">2025-01-30T10:42:00Z</dcterms:created>
  <dcterms:modified xsi:type="dcterms:W3CDTF">2025-06-09T14:44:00Z</dcterms:modified>
</cp:coreProperties>
</file>