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35FF" w14:textId="77777777" w:rsidR="00EC20B1" w:rsidRPr="006B56B6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b/>
          <w:bCs/>
        </w:rPr>
      </w:pPr>
    </w:p>
    <w:p w14:paraId="37095A3E" w14:textId="77777777" w:rsidR="00060E87" w:rsidRPr="006B56B6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Style w:val="a4"/>
          <w:rFonts w:ascii="Segoe UI" w:hAnsi="Segoe UI" w:cs="Segoe UI"/>
          <w:u w:val="single"/>
        </w:rPr>
      </w:pPr>
      <w:r w:rsidRPr="006B56B6">
        <w:rPr>
          <w:rStyle w:val="a4"/>
          <w:rFonts w:ascii="Segoe UI" w:hAnsi="Segoe UI" w:cs="Segoe UI"/>
          <w:u w:val="single"/>
        </w:rPr>
        <w:t xml:space="preserve">Пошта </w:t>
      </w:r>
    </w:p>
    <w:p w14:paraId="7CD7D7DC" w14:textId="77777777" w:rsidR="00060E87" w:rsidRPr="006B56B6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Style w:val="a4"/>
          <w:rFonts w:ascii="Segoe UI" w:hAnsi="Segoe UI" w:cs="Segoe UI"/>
          <w:color w:val="252525"/>
        </w:rPr>
      </w:pPr>
      <w:r w:rsidRPr="006B56B6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6B56B6">
        <w:rPr>
          <w:rStyle w:val="a4"/>
          <w:rFonts w:ascii="Segoe UI" w:hAnsi="Segoe UI" w:cs="Segoe UI"/>
          <w:b w:val="0"/>
          <w:color w:val="FF0000"/>
        </w:rPr>
        <w:t>з</w:t>
      </w:r>
      <w:r w:rsidRPr="006B56B6">
        <w:rPr>
          <w:rStyle w:val="a4"/>
          <w:rFonts w:ascii="Segoe UI" w:hAnsi="Segoe UI" w:cs="Segoe UI"/>
          <w:color w:val="252525"/>
        </w:rPr>
        <w:t xml:space="preserve"> </w:t>
      </w:r>
      <w:r w:rsidRPr="006B56B6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6B56B6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7F80FCDE" w14:textId="77777777" w:rsidR="00060E87" w:rsidRPr="006B56B6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Style w:val="a4"/>
          <w:rFonts w:ascii="Segoe UI" w:hAnsi="Segoe UI" w:cs="Segoe UI"/>
          <w:color w:val="00B0F0"/>
          <w:u w:val="single"/>
        </w:rPr>
      </w:pPr>
      <w:r w:rsidRPr="006B56B6">
        <w:rPr>
          <w:rStyle w:val="a4"/>
          <w:rFonts w:ascii="Segoe UI" w:hAnsi="Segoe UI" w:cs="Segoe UI"/>
          <w:color w:val="00B0F0"/>
        </w:rPr>
        <w:t>procurement_vfr@vodafone.ua</w:t>
      </w:r>
    </w:p>
    <w:p w14:paraId="1271CADC" w14:textId="77777777" w:rsidR="00060E87" w:rsidRPr="006B56B6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6B56B6">
        <w:rPr>
          <w:rStyle w:val="a4"/>
          <w:rFonts w:ascii="Segoe UI" w:hAnsi="Segoe UI" w:cs="Segoe UI"/>
          <w:color w:val="252525"/>
          <w:u w:val="single"/>
        </w:rPr>
        <w:t xml:space="preserve">ОБОВ'ЯЗКОВО ЗАПОВНИТИ ФАЙЛ (дефектний акт) ТА ТАБЛИЦЮ </w:t>
      </w:r>
      <w:r w:rsidRPr="006B56B6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6B56B6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387CEC1B" w14:textId="07A5547E" w:rsidR="00161654" w:rsidRPr="006B56B6" w:rsidRDefault="002137CE" w:rsidP="009651F3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Т</w:t>
      </w:r>
      <w:r w:rsidR="00060E87" w:rsidRPr="006B56B6">
        <w:rPr>
          <w:rFonts w:ascii="Segoe UI" w:hAnsi="Segoe UI" w:cs="Segoe UI"/>
          <w:color w:val="252525"/>
        </w:rPr>
        <w:t>ермін виконання робіт</w:t>
      </w:r>
      <w:r w:rsidR="00161654" w:rsidRPr="006B56B6">
        <w:rPr>
          <w:rFonts w:ascii="Segoe UI" w:hAnsi="Segoe UI" w:cs="Segoe UI"/>
          <w:color w:val="252525"/>
        </w:rPr>
        <w:t xml:space="preserve"> </w:t>
      </w:r>
      <w:r w:rsidR="00AB2620" w:rsidRPr="006B56B6">
        <w:rPr>
          <w:rFonts w:ascii="Segoe UI" w:hAnsi="Segoe UI" w:cs="Segoe UI"/>
          <w:color w:val="252525"/>
        </w:rPr>
        <w:t>14</w:t>
      </w:r>
      <w:r w:rsidR="00161654" w:rsidRPr="006B56B6">
        <w:rPr>
          <w:rFonts w:ascii="Segoe UI" w:hAnsi="Segoe UI" w:cs="Segoe UI"/>
          <w:color w:val="252525"/>
        </w:rPr>
        <w:t xml:space="preserve"> календарних дні</w:t>
      </w:r>
      <w:r w:rsidR="00E24FDD" w:rsidRPr="006B56B6">
        <w:rPr>
          <w:rFonts w:ascii="Segoe UI" w:hAnsi="Segoe UI" w:cs="Segoe UI"/>
          <w:color w:val="252525"/>
        </w:rPr>
        <w:t xml:space="preserve">в </w:t>
      </w:r>
    </w:p>
    <w:p w14:paraId="770A42A7" w14:textId="40D2E20E" w:rsidR="00AB4DFD" w:rsidRPr="006B56B6" w:rsidRDefault="00AB4DFD" w:rsidP="009651F3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6B56B6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Початок робіт</w:t>
      </w:r>
      <w:r w:rsidR="008A14A7" w:rsidRPr="006B56B6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:</w:t>
      </w:r>
      <w:r w:rsidRPr="006B56B6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5D7465" w:rsidRPr="006B56B6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 xml:space="preserve">17 </w:t>
      </w:r>
      <w:r w:rsidR="00AB2620" w:rsidRPr="006B56B6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вересня</w:t>
      </w:r>
      <w:r w:rsidR="005D7465" w:rsidRPr="006B56B6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 xml:space="preserve"> </w:t>
      </w:r>
      <w:r w:rsidR="008A14A7" w:rsidRPr="006B56B6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2025</w:t>
      </w:r>
      <w:r w:rsidRPr="006B56B6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року.</w:t>
      </w:r>
      <w:r w:rsidR="00AD7AA4" w:rsidRPr="006B56B6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</w:p>
    <w:p w14:paraId="5FABF987" w14:textId="24C3A1BF" w:rsidR="00EC20B1" w:rsidRPr="006B56B6" w:rsidRDefault="00EC20B1" w:rsidP="009651F3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Роботи допускається виконувати:</w:t>
      </w:r>
    </w:p>
    <w:p w14:paraId="348BADD4" w14:textId="11A4EDF4" w:rsidR="00996E15" w:rsidRPr="006B56B6" w:rsidRDefault="00996E15" w:rsidP="009651F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6B56B6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гучні  08 – 19 в робочі дні (згідно законодавства)</w:t>
      </w:r>
    </w:p>
    <w:p w14:paraId="6C142DF9" w14:textId="31E4E0AA" w:rsidR="00750B3A" w:rsidRPr="006B56B6" w:rsidRDefault="00750B3A" w:rsidP="009651F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6B56B6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звичайні – 08-22 </w:t>
      </w:r>
    </w:p>
    <w:p w14:paraId="7F9B1CE0" w14:textId="77777777" w:rsidR="00996E15" w:rsidRPr="006B56B6" w:rsidRDefault="00996E15" w:rsidP="00996E1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6B56B6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Час заносу/виносу матеріалів/сміття – під час виконання робіт</w:t>
      </w:r>
    </w:p>
    <w:p w14:paraId="4DAE3A1D" w14:textId="0F159186" w:rsidR="00AF62C3" w:rsidRPr="006B56B6" w:rsidRDefault="00AF62C3" w:rsidP="00AF62C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6B56B6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на час повітряних тривог роботи можуть припинятися (на розсуд виконавця </w:t>
      </w:r>
      <w:r w:rsidR="00EE1B07" w:rsidRPr="006B56B6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)</w:t>
      </w:r>
    </w:p>
    <w:p w14:paraId="5D349BCC" w14:textId="77777777" w:rsidR="00750B3A" w:rsidRPr="006B56B6" w:rsidRDefault="00750B3A" w:rsidP="009651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Segoe UI" w:hAnsi="Segoe UI" w:cs="Segoe UI"/>
          <w:color w:val="252525"/>
        </w:rPr>
      </w:pPr>
    </w:p>
    <w:p w14:paraId="4649C224" w14:textId="11FEE694" w:rsidR="009F1D94" w:rsidRPr="006B56B6" w:rsidRDefault="00750B3A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Д</w:t>
      </w:r>
      <w:r w:rsidR="00EC20B1" w:rsidRPr="006B56B6">
        <w:rPr>
          <w:rFonts w:ascii="Segoe UI" w:hAnsi="Segoe UI" w:cs="Segoe UI"/>
          <w:color w:val="252525"/>
        </w:rPr>
        <w:t>отримання діючих вимог законодавства при проведенні робіт</w:t>
      </w:r>
      <w:r w:rsidRPr="006B56B6">
        <w:rPr>
          <w:rFonts w:ascii="Segoe UI" w:hAnsi="Segoe UI" w:cs="Segoe UI"/>
          <w:color w:val="252525"/>
        </w:rPr>
        <w:t>.</w:t>
      </w:r>
      <w:r w:rsidR="00E869AB" w:rsidRPr="006B56B6">
        <w:rPr>
          <w:rFonts w:ascii="Segoe UI" w:hAnsi="Segoe UI" w:cs="Segoe UI"/>
          <w:color w:val="252525"/>
        </w:rPr>
        <w:t xml:space="preserve"> </w:t>
      </w:r>
    </w:p>
    <w:p w14:paraId="16A9C189" w14:textId="59347424" w:rsidR="00EC20B1" w:rsidRPr="006B56B6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b/>
          <w:bCs/>
        </w:rPr>
        <w:t xml:space="preserve">У випадку відхилень між </w:t>
      </w:r>
      <w:r w:rsidR="009F1D94" w:rsidRPr="006B56B6">
        <w:rPr>
          <w:rFonts w:ascii="Segoe UI" w:hAnsi="Segoe UI" w:cs="Segoe UI"/>
          <w:b/>
          <w:bCs/>
        </w:rPr>
        <w:t>дефектним актом і</w:t>
      </w:r>
      <w:r w:rsidRPr="006B56B6">
        <w:rPr>
          <w:rFonts w:ascii="Segoe UI" w:hAnsi="Segoe UI" w:cs="Segoe UI"/>
          <w:b/>
          <w:bCs/>
        </w:rPr>
        <w:t xml:space="preserve"> ТЗ, необхідно звертатись за уточненням.</w:t>
      </w:r>
    </w:p>
    <w:p w14:paraId="0972722D" w14:textId="1D95E0DE" w:rsidR="00EC20B1" w:rsidRPr="006B56B6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-</w:t>
      </w:r>
      <w:r w:rsidR="009F1D94" w:rsidRPr="006B56B6">
        <w:rPr>
          <w:rFonts w:ascii="Segoe UI" w:hAnsi="Segoe UI" w:cs="Segoe UI"/>
          <w:color w:val="252525"/>
        </w:rPr>
        <w:t xml:space="preserve"> </w:t>
      </w:r>
      <w:r w:rsidRPr="006B56B6">
        <w:rPr>
          <w:rFonts w:ascii="Segoe UI" w:hAnsi="Segoe UI" w:cs="Segoe UI"/>
          <w:color w:val="252525"/>
        </w:rPr>
        <w:t>оплата робіт безготівк</w:t>
      </w:r>
      <w:r w:rsidR="009651F3" w:rsidRPr="006B56B6">
        <w:rPr>
          <w:rFonts w:ascii="Segoe UI" w:hAnsi="Segoe UI" w:cs="Segoe UI"/>
          <w:color w:val="252525"/>
        </w:rPr>
        <w:t>ова</w:t>
      </w:r>
      <w:r w:rsidRPr="006B56B6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</w:t>
      </w:r>
      <w:r w:rsidR="009F1D94" w:rsidRPr="006B56B6">
        <w:rPr>
          <w:rFonts w:ascii="Segoe UI" w:hAnsi="Segoe UI" w:cs="Segoe UI"/>
          <w:color w:val="252525"/>
        </w:rPr>
        <w:t>,</w:t>
      </w:r>
      <w:r w:rsidRPr="006B56B6">
        <w:rPr>
          <w:rFonts w:ascii="Segoe UI" w:hAnsi="Segoe UI" w:cs="Segoe UI"/>
          <w:color w:val="252525"/>
        </w:rPr>
        <w:t xml:space="preserve"> у разі відсутності технічних рішень Виконавець пропонує та погоджує технічне рішення</w:t>
      </w:r>
    </w:p>
    <w:p w14:paraId="0692CDD1" w14:textId="77777777" w:rsidR="00EC20B1" w:rsidRPr="006B56B6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-</w:t>
      </w:r>
      <w:r w:rsidR="009F1D94" w:rsidRPr="006B56B6">
        <w:rPr>
          <w:rFonts w:ascii="Segoe UI" w:hAnsi="Segoe UI" w:cs="Segoe UI"/>
          <w:color w:val="252525"/>
        </w:rPr>
        <w:t xml:space="preserve"> </w:t>
      </w:r>
      <w:r w:rsidR="00D016E3" w:rsidRPr="006B56B6">
        <w:rPr>
          <w:rFonts w:ascii="Segoe UI" w:hAnsi="Segoe UI" w:cs="Segoe UI"/>
          <w:color w:val="252525"/>
        </w:rPr>
        <w:t xml:space="preserve">припустима </w:t>
      </w:r>
      <w:r w:rsidRPr="006B56B6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14:paraId="48EE7782" w14:textId="77777777" w:rsidR="00EC20B1" w:rsidRPr="006B56B6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-</w:t>
      </w:r>
      <w:r w:rsidR="009F1D94" w:rsidRPr="006B56B6">
        <w:rPr>
          <w:rFonts w:ascii="Segoe UI" w:hAnsi="Segoe UI" w:cs="Segoe UI"/>
          <w:color w:val="252525"/>
        </w:rPr>
        <w:t xml:space="preserve"> </w:t>
      </w:r>
      <w:r w:rsidR="00D016E3" w:rsidRPr="006B56B6">
        <w:rPr>
          <w:rFonts w:ascii="Segoe UI" w:hAnsi="Segoe UI" w:cs="Segoe UI"/>
          <w:color w:val="252525"/>
        </w:rPr>
        <w:t xml:space="preserve">умови </w:t>
      </w:r>
      <w:r w:rsidRPr="006B56B6">
        <w:rPr>
          <w:rFonts w:ascii="Segoe UI" w:hAnsi="Segoe UI" w:cs="Segoe UI"/>
          <w:color w:val="252525"/>
        </w:rPr>
        <w:t>проведення робіт-укладання договору з юридичною особою (замовник), виконавець ФОП 3 група або юридична особа</w:t>
      </w:r>
    </w:p>
    <w:p w14:paraId="7F6B92FC" w14:textId="7E58EBFD" w:rsidR="00EC20B1" w:rsidRPr="006B56B6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-</w:t>
      </w:r>
      <w:r w:rsidR="009F1D94" w:rsidRPr="006B56B6">
        <w:rPr>
          <w:rFonts w:ascii="Segoe UI" w:hAnsi="Segoe UI" w:cs="Segoe UI"/>
          <w:color w:val="252525"/>
        </w:rPr>
        <w:t xml:space="preserve"> п</w:t>
      </w:r>
      <w:r w:rsidR="00D016E3" w:rsidRPr="006B56B6">
        <w:rPr>
          <w:rFonts w:ascii="Segoe UI" w:hAnsi="Segoe UI" w:cs="Segoe UI"/>
          <w:color w:val="252525"/>
        </w:rPr>
        <w:t xml:space="preserve">ід </w:t>
      </w:r>
      <w:r w:rsidRPr="006B56B6">
        <w:rPr>
          <w:rFonts w:ascii="Segoe UI" w:hAnsi="Segoe UI" w:cs="Segoe UI"/>
          <w:color w:val="252525"/>
        </w:rPr>
        <w:t>час проведення робіт обов’язковий фотозвіт. Фотозвіт фіксує:</w:t>
      </w:r>
    </w:p>
    <w:p w14:paraId="08AF47B8" w14:textId="77777777" w:rsidR="009651F3" w:rsidRPr="006B56B6" w:rsidRDefault="00EC20B1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візуальний об’єм виконаних робіт на дату проведення фотозвіту</w:t>
      </w:r>
    </w:p>
    <w:p w14:paraId="1FF212C6" w14:textId="77777777" w:rsidR="009651F3" w:rsidRPr="006B56B6" w:rsidRDefault="00EC20B1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закуплені матеріали, їх кількість</w:t>
      </w:r>
    </w:p>
    <w:p w14:paraId="5CF2C8CD" w14:textId="13918665" w:rsidR="00EC20B1" w:rsidRPr="006B56B6" w:rsidRDefault="00E869AB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 xml:space="preserve">приховані </w:t>
      </w:r>
      <w:r w:rsidR="00EC20B1" w:rsidRPr="006B56B6">
        <w:rPr>
          <w:rFonts w:ascii="Segoe UI" w:hAnsi="Segoe UI" w:cs="Segoe UI"/>
          <w:color w:val="252525"/>
        </w:rPr>
        <w:t>роботи</w:t>
      </w:r>
      <w:r w:rsidR="009651F3" w:rsidRPr="006B56B6">
        <w:rPr>
          <w:rFonts w:ascii="Segoe UI" w:hAnsi="Segoe UI" w:cs="Segoe UI"/>
          <w:color w:val="252525"/>
        </w:rPr>
        <w:t xml:space="preserve"> (</w:t>
      </w:r>
      <w:r w:rsidR="00EC20B1" w:rsidRPr="006B56B6">
        <w:rPr>
          <w:rFonts w:ascii="Segoe UI" w:hAnsi="Segoe UI" w:cs="Segoe UI"/>
          <w:color w:val="252525"/>
        </w:rPr>
        <w:t xml:space="preserve">штроблення </w:t>
      </w:r>
      <w:r w:rsidR="009651F3" w:rsidRPr="006B56B6">
        <w:rPr>
          <w:rFonts w:ascii="Segoe UI" w:hAnsi="Segoe UI" w:cs="Segoe UI"/>
          <w:color w:val="252525"/>
        </w:rPr>
        <w:t>тощо)</w:t>
      </w:r>
    </w:p>
    <w:p w14:paraId="5B25DB35" w14:textId="4E3264FC" w:rsidR="00AB2620" w:rsidRPr="006B56B6" w:rsidRDefault="00AB2620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вивіз сміття</w:t>
      </w:r>
    </w:p>
    <w:p w14:paraId="690E5908" w14:textId="77777777" w:rsidR="00EC20B1" w:rsidRPr="006B56B6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-</w:t>
      </w:r>
      <w:r w:rsidR="009F1D94" w:rsidRPr="006B56B6">
        <w:rPr>
          <w:rFonts w:ascii="Segoe UI" w:hAnsi="Segoe UI" w:cs="Segoe UI"/>
          <w:color w:val="252525"/>
        </w:rPr>
        <w:t xml:space="preserve"> </w:t>
      </w:r>
      <w:r w:rsidRPr="006B56B6">
        <w:rPr>
          <w:rFonts w:ascii="Segoe UI" w:hAnsi="Segoe UI" w:cs="Segoe UI"/>
          <w:color w:val="252525"/>
        </w:rPr>
        <w:t xml:space="preserve">закупівлю та доставку матеріалу здійснює </w:t>
      </w:r>
      <w:r w:rsidR="00E869AB" w:rsidRPr="006B56B6">
        <w:rPr>
          <w:rFonts w:ascii="Segoe UI" w:hAnsi="Segoe UI" w:cs="Segoe UI"/>
          <w:color w:val="252525"/>
        </w:rPr>
        <w:t>Виконавець.</w:t>
      </w:r>
    </w:p>
    <w:p w14:paraId="667A6BB5" w14:textId="77777777" w:rsidR="00EC20B1" w:rsidRPr="006B56B6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-</w:t>
      </w:r>
      <w:r w:rsidR="009F1D94" w:rsidRPr="006B56B6">
        <w:rPr>
          <w:rFonts w:ascii="Segoe UI" w:hAnsi="Segoe UI" w:cs="Segoe UI"/>
          <w:color w:val="252525"/>
        </w:rPr>
        <w:t xml:space="preserve"> </w:t>
      </w:r>
      <w:r w:rsidRPr="006B56B6">
        <w:rPr>
          <w:rFonts w:ascii="Segoe UI" w:hAnsi="Segoe UI" w:cs="Segoe UI"/>
          <w:color w:val="252525"/>
        </w:rPr>
        <w:t xml:space="preserve">закупівля матеріалу проводиться ТІЛЬКИ у рекомендованих постачальників Епіцентр, Нова Лінія, розвантаження та занесення виконує </w:t>
      </w:r>
      <w:r w:rsidR="00E869AB" w:rsidRPr="006B56B6">
        <w:rPr>
          <w:rFonts w:ascii="Segoe UI" w:hAnsi="Segoe UI" w:cs="Segoe UI"/>
          <w:color w:val="252525"/>
        </w:rPr>
        <w:t>В</w:t>
      </w:r>
      <w:r w:rsidRPr="006B56B6">
        <w:rPr>
          <w:rFonts w:ascii="Segoe UI" w:hAnsi="Segoe UI" w:cs="Segoe UI"/>
          <w:color w:val="252525"/>
        </w:rPr>
        <w:t>иконавець</w:t>
      </w:r>
    </w:p>
    <w:p w14:paraId="0182FCDD" w14:textId="77777777" w:rsidR="00EC20B1" w:rsidRPr="006B56B6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 xml:space="preserve">- </w:t>
      </w:r>
      <w:r w:rsidR="009F1D94" w:rsidRPr="006B56B6">
        <w:rPr>
          <w:rFonts w:ascii="Segoe UI" w:hAnsi="Segoe UI" w:cs="Segoe UI"/>
          <w:color w:val="252525"/>
        </w:rPr>
        <w:t>зава</w:t>
      </w:r>
      <w:r w:rsidRPr="006B56B6">
        <w:rPr>
          <w:rFonts w:ascii="Segoe UI" w:hAnsi="Segoe UI" w:cs="Segoe UI"/>
          <w:color w:val="252525"/>
        </w:rPr>
        <w:t xml:space="preserve">нтаження та </w:t>
      </w:r>
      <w:r w:rsidR="009F1D94" w:rsidRPr="006B56B6">
        <w:rPr>
          <w:rFonts w:ascii="Segoe UI" w:hAnsi="Segoe UI" w:cs="Segoe UI"/>
          <w:color w:val="252525"/>
        </w:rPr>
        <w:t xml:space="preserve">винесення </w:t>
      </w:r>
      <w:r w:rsidRPr="006B56B6">
        <w:rPr>
          <w:rFonts w:ascii="Segoe UI" w:hAnsi="Segoe UI" w:cs="Segoe UI"/>
          <w:color w:val="252525"/>
        </w:rPr>
        <w:t xml:space="preserve"> торгового обладнання, інженерного обладнання здійснює </w:t>
      </w:r>
      <w:r w:rsidR="00E869AB" w:rsidRPr="006B56B6">
        <w:rPr>
          <w:rFonts w:ascii="Segoe UI" w:hAnsi="Segoe UI" w:cs="Segoe UI"/>
          <w:color w:val="252525"/>
        </w:rPr>
        <w:t>Виконавець</w:t>
      </w:r>
      <w:r w:rsidRPr="006B56B6">
        <w:rPr>
          <w:rFonts w:ascii="Segoe UI" w:hAnsi="Segoe UI" w:cs="Segoe UI"/>
          <w:color w:val="252525"/>
        </w:rPr>
        <w:t>. Доставку існуючого обладнання Замовника здійснює Виконавець на склад Замовника, розвантаження на складі здійснює Замовник</w:t>
      </w:r>
    </w:p>
    <w:p w14:paraId="192B524D" w14:textId="77777777" w:rsidR="00F5608C" w:rsidRPr="006B56B6" w:rsidRDefault="00F5608C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6B56B6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Матеріал, такий як шліф-папір, свердло, валик, пензлі і т.п. (розхідні матеріали) мають бути враховані у вартість робіт.</w:t>
      </w:r>
    </w:p>
    <w:p w14:paraId="2E01074D" w14:textId="77777777" w:rsidR="00747C31" w:rsidRPr="006B56B6" w:rsidRDefault="00747C31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7881E435" w14:textId="77777777" w:rsidR="00747C31" w:rsidRPr="006B56B6" w:rsidRDefault="00747C31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6B56B6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Використання/оренда драбин, лісів, тури мають бути враховані у вартість робіт.</w:t>
      </w:r>
    </w:p>
    <w:p w14:paraId="2A1CB589" w14:textId="77777777" w:rsidR="00F5608C" w:rsidRPr="006B56B6" w:rsidRDefault="00F5608C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2A6D16C6" w14:textId="77777777" w:rsidR="00EC20B1" w:rsidRPr="006B56B6" w:rsidRDefault="00D016E3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П</w:t>
      </w:r>
      <w:r w:rsidR="00EC20B1" w:rsidRPr="006B56B6">
        <w:rPr>
          <w:rFonts w:ascii="Segoe UI" w:hAnsi="Segoe UI" w:cs="Segoe UI"/>
          <w:color w:val="252525"/>
        </w:rPr>
        <w:t>роживання, транспортні витрати</w:t>
      </w:r>
      <w:r w:rsidRPr="006B56B6"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6B56B6">
        <w:rPr>
          <w:rFonts w:ascii="Segoe UI" w:hAnsi="Segoe UI" w:cs="Segoe UI"/>
          <w:color w:val="252525"/>
        </w:rPr>
        <w:t xml:space="preserve"> не сплачуються</w:t>
      </w:r>
      <w:r w:rsidRPr="006B56B6">
        <w:rPr>
          <w:rFonts w:ascii="Segoe UI" w:hAnsi="Segoe UI" w:cs="Segoe UI"/>
          <w:color w:val="252525"/>
        </w:rPr>
        <w:t>.</w:t>
      </w:r>
    </w:p>
    <w:p w14:paraId="360F60C7" w14:textId="77777777" w:rsidR="00EC20B1" w:rsidRPr="006B56B6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 w:rsidR="009F1D94" w:rsidRPr="006B56B6">
        <w:rPr>
          <w:rFonts w:ascii="Segoe UI" w:hAnsi="Segoe UI" w:cs="Segoe UI"/>
          <w:color w:val="252525"/>
        </w:rPr>
        <w:t>.</w:t>
      </w:r>
      <w:r w:rsidRPr="006B56B6">
        <w:rPr>
          <w:rFonts w:ascii="Segoe UI" w:hAnsi="Segoe UI" w:cs="Segoe UI"/>
          <w:color w:val="252525"/>
        </w:rPr>
        <w:t xml:space="preserve"> </w:t>
      </w:r>
    </w:p>
    <w:p w14:paraId="07008AA3" w14:textId="1E077CCB" w:rsidR="00EC20B1" w:rsidRPr="006B56B6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 w:rsidRPr="006B56B6">
        <w:rPr>
          <w:rFonts w:ascii="Segoe UI" w:hAnsi="Segoe UI" w:cs="Segoe UI"/>
          <w:color w:val="252525"/>
        </w:rPr>
        <w:t>вор</w:t>
      </w:r>
      <w:r w:rsidRPr="006B56B6">
        <w:rPr>
          <w:rFonts w:ascii="Segoe UI" w:hAnsi="Segoe UI" w:cs="Segoe UI"/>
          <w:color w:val="252525"/>
        </w:rPr>
        <w:t>о заборонено, штраф 5000</w:t>
      </w:r>
      <w:r w:rsidR="00D35303" w:rsidRPr="006B56B6">
        <w:rPr>
          <w:rFonts w:ascii="Segoe UI" w:hAnsi="Segoe UI" w:cs="Segoe UI"/>
          <w:color w:val="252525"/>
        </w:rPr>
        <w:t xml:space="preserve"> </w:t>
      </w:r>
      <w:r w:rsidRPr="006B56B6">
        <w:rPr>
          <w:rFonts w:ascii="Segoe UI" w:hAnsi="Segoe UI" w:cs="Segoe UI"/>
          <w:color w:val="252525"/>
        </w:rPr>
        <w:t>грн з Виконавця за кожний випадок.</w:t>
      </w:r>
    </w:p>
    <w:p w14:paraId="3AD3489C" w14:textId="77777777" w:rsidR="00EC20B1" w:rsidRPr="006B56B6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Виконавець гарантує достатню кількість спеціалістів д</w:t>
      </w:r>
      <w:r w:rsidR="00747C31" w:rsidRPr="006B56B6">
        <w:rPr>
          <w:rFonts w:ascii="Segoe UI" w:hAnsi="Segoe UI" w:cs="Segoe UI"/>
          <w:color w:val="252525"/>
        </w:rPr>
        <w:t>ля своєчасного проведення робіт</w:t>
      </w:r>
      <w:r w:rsidRPr="006B56B6">
        <w:rPr>
          <w:rFonts w:ascii="Segoe UI" w:hAnsi="Segoe UI" w:cs="Segoe UI"/>
          <w:color w:val="252525"/>
        </w:rPr>
        <w:t>.</w:t>
      </w:r>
    </w:p>
    <w:p w14:paraId="569567C1" w14:textId="77777777" w:rsidR="00D016E3" w:rsidRPr="006B56B6" w:rsidRDefault="00D016E3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Врахувати, що фахові спеціалісти повинні мати діючи дозволи та посвідчення, ліцензії.</w:t>
      </w:r>
    </w:p>
    <w:p w14:paraId="3CBA4436" w14:textId="77777777" w:rsidR="00EC20B1" w:rsidRPr="006B56B6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Вартість робіт</w:t>
      </w:r>
      <w:r w:rsidR="00E869AB" w:rsidRPr="006B56B6">
        <w:rPr>
          <w:rFonts w:ascii="Segoe UI" w:hAnsi="Segoe UI" w:cs="Segoe UI"/>
          <w:color w:val="252525"/>
        </w:rPr>
        <w:t xml:space="preserve"> за одиницю об’єму,</w:t>
      </w:r>
      <w:r w:rsidRPr="006B56B6">
        <w:rPr>
          <w:rFonts w:ascii="Segoe UI" w:hAnsi="Segoe UI" w:cs="Segoe UI"/>
          <w:color w:val="252525"/>
        </w:rPr>
        <w:t xml:space="preserve"> </w:t>
      </w:r>
      <w:r w:rsidR="00E869AB" w:rsidRPr="006B56B6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</w:t>
      </w:r>
      <w:r w:rsidR="00D016E3" w:rsidRPr="006B56B6">
        <w:rPr>
          <w:rFonts w:ascii="Segoe UI" w:hAnsi="Segoe UI" w:cs="Segoe UI"/>
          <w:color w:val="252525"/>
        </w:rPr>
        <w:t xml:space="preserve"> на час</w:t>
      </w:r>
      <w:r w:rsidR="00E869AB" w:rsidRPr="006B56B6">
        <w:rPr>
          <w:rFonts w:ascii="Segoe UI" w:hAnsi="Segoe UI" w:cs="Segoe UI"/>
          <w:color w:val="252525"/>
        </w:rPr>
        <w:t xml:space="preserve"> </w:t>
      </w:r>
      <w:r w:rsidR="00D016E3" w:rsidRPr="006B56B6">
        <w:rPr>
          <w:rFonts w:ascii="Segoe UI" w:hAnsi="Segoe UI" w:cs="Segoe UI"/>
          <w:color w:val="252525"/>
        </w:rPr>
        <w:t>проведення робіт</w:t>
      </w:r>
      <w:r w:rsidR="009F1D94" w:rsidRPr="006B56B6">
        <w:rPr>
          <w:rFonts w:ascii="Segoe UI" w:hAnsi="Segoe UI" w:cs="Segoe UI"/>
          <w:color w:val="252525"/>
        </w:rPr>
        <w:t>)</w:t>
      </w:r>
      <w:r w:rsidRPr="006B56B6">
        <w:rPr>
          <w:rFonts w:ascii="Segoe UI" w:hAnsi="Segoe UI" w:cs="Segoe UI"/>
          <w:color w:val="252525"/>
        </w:rPr>
        <w:t>.</w:t>
      </w:r>
      <w:r w:rsidR="00E869AB" w:rsidRPr="006B56B6">
        <w:rPr>
          <w:rFonts w:ascii="Segoe UI" w:hAnsi="Segoe UI" w:cs="Segoe UI"/>
          <w:color w:val="252525"/>
        </w:rPr>
        <w:t xml:space="preserve"> </w:t>
      </w:r>
    </w:p>
    <w:p w14:paraId="50D79113" w14:textId="2A28DFAB" w:rsidR="00EC20B1" w:rsidRPr="006B56B6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Надавши КП Виконавець підтверджує</w:t>
      </w:r>
      <w:r w:rsidR="006E71EE" w:rsidRPr="006B56B6">
        <w:rPr>
          <w:rFonts w:ascii="Segoe UI" w:hAnsi="Segoe UI" w:cs="Segoe UI"/>
          <w:color w:val="252525"/>
        </w:rPr>
        <w:t>,</w:t>
      </w:r>
      <w:r w:rsidRPr="006B56B6">
        <w:rPr>
          <w:rFonts w:ascii="Segoe UI" w:hAnsi="Segoe UI" w:cs="Segoe UI"/>
          <w:color w:val="252525"/>
        </w:rPr>
        <w:t xml:space="preserve"> що ознайомився з </w:t>
      </w:r>
      <w:r w:rsidR="00D85524" w:rsidRPr="006B56B6">
        <w:rPr>
          <w:rFonts w:ascii="Segoe UI" w:hAnsi="Segoe UI" w:cs="Segoe UI"/>
          <w:color w:val="252525"/>
        </w:rPr>
        <w:t>те</w:t>
      </w:r>
      <w:r w:rsidRPr="006B56B6">
        <w:rPr>
          <w:rFonts w:ascii="Segoe UI" w:hAnsi="Segoe UI" w:cs="Segoe UI"/>
          <w:color w:val="252525"/>
        </w:rPr>
        <w:t>хнічним завданням</w:t>
      </w:r>
      <w:r w:rsidR="00D016E3" w:rsidRPr="006B56B6">
        <w:rPr>
          <w:rFonts w:ascii="Segoe UI" w:hAnsi="Segoe UI" w:cs="Segoe UI"/>
          <w:color w:val="252525"/>
        </w:rPr>
        <w:t>, а також пр</w:t>
      </w:r>
      <w:r w:rsidR="006E71EE" w:rsidRPr="006B56B6">
        <w:rPr>
          <w:rFonts w:ascii="Segoe UI" w:hAnsi="Segoe UI" w:cs="Segoe UI"/>
          <w:color w:val="252525"/>
        </w:rPr>
        <w:t xml:space="preserve">орахував усі роботи, витрати, </w:t>
      </w:r>
      <w:r w:rsidR="00D016E3" w:rsidRPr="006B56B6">
        <w:rPr>
          <w:rFonts w:ascii="Segoe UI" w:hAnsi="Segoe UI" w:cs="Segoe UI"/>
          <w:color w:val="252525"/>
        </w:rPr>
        <w:t>матеріал</w:t>
      </w:r>
      <w:r w:rsidR="006E71EE" w:rsidRPr="006B56B6">
        <w:rPr>
          <w:rFonts w:ascii="Segoe UI" w:hAnsi="Segoe UI" w:cs="Segoe UI"/>
          <w:color w:val="252525"/>
        </w:rPr>
        <w:t>, податки та збори</w:t>
      </w:r>
      <w:r w:rsidR="00D016E3" w:rsidRPr="006B56B6">
        <w:rPr>
          <w:rFonts w:ascii="Segoe UI" w:hAnsi="Segoe UI" w:cs="Segoe UI"/>
          <w:color w:val="252525"/>
        </w:rPr>
        <w:t xml:space="preserve"> у наданому КП.</w:t>
      </w:r>
    </w:p>
    <w:p w14:paraId="78E56E59" w14:textId="7C04A72C" w:rsidR="00060E87" w:rsidRPr="006B56B6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6B56B6" w:rsidRPr="006B56B6">
        <w:rPr>
          <w:rFonts w:ascii="Segoe UI" w:hAnsi="Segoe UI" w:cs="Segoe UI"/>
          <w:color w:val="252525"/>
          <w:lang w:val="ru-RU"/>
        </w:rPr>
        <w:t xml:space="preserve"> </w:t>
      </w:r>
      <w:r w:rsidR="006B56B6">
        <w:rPr>
          <w:rFonts w:ascii="Segoe UI" w:hAnsi="Segoe UI" w:cs="Segoe UI"/>
          <w:color w:val="252525"/>
        </w:rPr>
        <w:t>вище</w:t>
      </w:r>
    </w:p>
    <w:p w14:paraId="14C7547B" w14:textId="77777777" w:rsidR="00060E87" w:rsidRPr="006B56B6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6B56B6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6B56B6" w14:paraId="365A66DD" w14:textId="77777777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0A7CF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6B56B6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761A9" w14:textId="05341051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  <w:r w:rsidRPr="006B56B6">
              <w:rPr>
                <w:rFonts w:ascii="Segoe UI" w:hAnsi="Segoe UI" w:cs="Segoe UI"/>
                <w:color w:val="252525"/>
              </w:rPr>
              <w:t>Проведення ремонтних робіт</w:t>
            </w:r>
            <w:r w:rsidR="00284C96" w:rsidRPr="006B56B6">
              <w:rPr>
                <w:rFonts w:ascii="Segoe UI" w:hAnsi="Segoe UI" w:cs="Segoe UI"/>
                <w:color w:val="252525"/>
              </w:rPr>
              <w:t xml:space="preserve"> </w:t>
            </w:r>
            <w:r w:rsidR="009651F3" w:rsidRPr="006B56B6">
              <w:rPr>
                <w:rFonts w:ascii="Segoe UI" w:hAnsi="Segoe UI" w:cs="Segoe UI"/>
                <w:color w:val="252525"/>
              </w:rPr>
              <w:t xml:space="preserve">м. </w:t>
            </w:r>
            <w:r w:rsidR="00AB2620" w:rsidRPr="006B56B6">
              <w:rPr>
                <w:rFonts w:ascii="Segoe UI" w:hAnsi="Segoe UI" w:cs="Segoe UI"/>
                <w:color w:val="252525"/>
              </w:rPr>
              <w:t>Харків</w:t>
            </w:r>
            <w:r w:rsidR="00F12389" w:rsidRPr="006B56B6">
              <w:rPr>
                <w:rFonts w:ascii="Segoe UI" w:hAnsi="Segoe UI" w:cs="Segoe UI"/>
                <w:color w:val="252525"/>
              </w:rPr>
              <w:t xml:space="preserve"> </w:t>
            </w:r>
            <w:r w:rsidR="009651F3" w:rsidRPr="006B56B6">
              <w:rPr>
                <w:rFonts w:ascii="Segoe UI" w:hAnsi="Segoe UI" w:cs="Segoe UI"/>
                <w:color w:val="252525"/>
              </w:rPr>
              <w:t xml:space="preserve">, </w:t>
            </w:r>
            <w:r w:rsidR="00F12389" w:rsidRPr="006B56B6">
              <w:rPr>
                <w:rFonts w:ascii="Segoe UI" w:hAnsi="Segoe UI" w:cs="Segoe UI"/>
                <w:color w:val="252525"/>
              </w:rPr>
              <w:t xml:space="preserve">вул. </w:t>
            </w:r>
            <w:r w:rsidR="00AB2620" w:rsidRPr="006B56B6">
              <w:rPr>
                <w:rFonts w:ascii="Segoe UI" w:hAnsi="Segoe UI" w:cs="Segoe UI"/>
                <w:color w:val="252525"/>
              </w:rPr>
              <w:t>Полтавський Шлях, 147</w:t>
            </w:r>
          </w:p>
        </w:tc>
      </w:tr>
      <w:tr w:rsidR="00060E87" w:rsidRPr="006B56B6" w14:paraId="53FA15A6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F74A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6B56B6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A4E7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  <w:r w:rsidRPr="006B56B6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6B56B6" w14:paraId="4F7E6127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5214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6B56B6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9BC3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6B56B6" w14:paraId="3348E295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02CA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6B56B6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CF41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6B56B6" w14:paraId="285CB12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2C2C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6B56B6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56BE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6B56B6" w14:paraId="40CABF4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2839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6B56B6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BA44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6B56B6" w14:paraId="5797AA4A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163C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6B56B6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E227" w14:textId="27AA250B" w:rsidR="00060E87" w:rsidRPr="006B56B6" w:rsidRDefault="00F12389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  <w:r w:rsidRPr="006B56B6">
              <w:rPr>
                <w:rFonts w:ascii="Segoe UI" w:hAnsi="Segoe UI" w:cs="Segoe UI"/>
                <w:color w:val="252525"/>
              </w:rPr>
              <w:t xml:space="preserve">м. </w:t>
            </w:r>
            <w:r w:rsidR="00AB2620" w:rsidRPr="006B56B6">
              <w:rPr>
                <w:rFonts w:ascii="Segoe UI" w:hAnsi="Segoe UI" w:cs="Segoe UI"/>
                <w:color w:val="252525"/>
              </w:rPr>
              <w:t>Харків</w:t>
            </w:r>
            <w:r w:rsidRPr="006B56B6">
              <w:rPr>
                <w:rFonts w:ascii="Segoe UI" w:hAnsi="Segoe UI" w:cs="Segoe UI"/>
                <w:color w:val="252525"/>
              </w:rPr>
              <w:t xml:space="preserve"> , вул. </w:t>
            </w:r>
            <w:r w:rsidR="00AB2620" w:rsidRPr="006B56B6">
              <w:rPr>
                <w:rFonts w:ascii="Segoe UI" w:hAnsi="Segoe UI" w:cs="Segoe UI"/>
                <w:color w:val="252525"/>
              </w:rPr>
              <w:t>Полтавський Шлях, 147</w:t>
            </w:r>
          </w:p>
        </w:tc>
      </w:tr>
      <w:tr w:rsidR="00060E87" w:rsidRPr="006B56B6" w14:paraId="1506CC7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B498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6B56B6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11A6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6B56B6" w14:paraId="4D441F23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F627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6B56B6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18D9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6B56B6" w14:paraId="3EAB73D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678B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6B56B6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1391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6B56B6" w14:paraId="3569D07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15D1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6B56B6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CAAA" w14:textId="77777777" w:rsidR="00060E87" w:rsidRPr="006B56B6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</w:tbl>
    <w:p w14:paraId="377071FA" w14:textId="77777777" w:rsidR="00F5608C" w:rsidRPr="006B56B6" w:rsidRDefault="00F5608C" w:rsidP="009651F3">
      <w:pPr>
        <w:spacing w:line="276" w:lineRule="auto"/>
        <w:contextualSpacing/>
      </w:pPr>
    </w:p>
    <w:sectPr w:rsidR="00F5608C" w:rsidRPr="006B56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2" w15:restartNumberingAfterBreak="0">
    <w:nsid w:val="6AD82A01"/>
    <w:multiLevelType w:val="hybridMultilevel"/>
    <w:tmpl w:val="3BC43A4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60627496">
    <w:abstractNumId w:val="1"/>
  </w:num>
  <w:num w:numId="2" w16cid:durableId="254364817">
    <w:abstractNumId w:val="0"/>
  </w:num>
  <w:num w:numId="3" w16cid:durableId="1083644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242E5"/>
    <w:rsid w:val="00035A1B"/>
    <w:rsid w:val="00060E87"/>
    <w:rsid w:val="00161654"/>
    <w:rsid w:val="002137CE"/>
    <w:rsid w:val="0023639E"/>
    <w:rsid w:val="002433AD"/>
    <w:rsid w:val="00284C96"/>
    <w:rsid w:val="0032296E"/>
    <w:rsid w:val="00390107"/>
    <w:rsid w:val="003950BD"/>
    <w:rsid w:val="003B3F2A"/>
    <w:rsid w:val="0048655D"/>
    <w:rsid w:val="004B599A"/>
    <w:rsid w:val="004B6BD3"/>
    <w:rsid w:val="004C17FE"/>
    <w:rsid w:val="005916FC"/>
    <w:rsid w:val="005D7465"/>
    <w:rsid w:val="00657A64"/>
    <w:rsid w:val="00672C9C"/>
    <w:rsid w:val="006B56B6"/>
    <w:rsid w:val="006C1E31"/>
    <w:rsid w:val="006E71EE"/>
    <w:rsid w:val="00747C31"/>
    <w:rsid w:val="00750B3A"/>
    <w:rsid w:val="007D6DCB"/>
    <w:rsid w:val="00810FD0"/>
    <w:rsid w:val="008A14A7"/>
    <w:rsid w:val="008D62AA"/>
    <w:rsid w:val="009234B5"/>
    <w:rsid w:val="009651F3"/>
    <w:rsid w:val="00996E15"/>
    <w:rsid w:val="009F1D94"/>
    <w:rsid w:val="00A84E45"/>
    <w:rsid w:val="00AB2620"/>
    <w:rsid w:val="00AB4DFD"/>
    <w:rsid w:val="00AD7AA4"/>
    <w:rsid w:val="00AE57E3"/>
    <w:rsid w:val="00AF62C3"/>
    <w:rsid w:val="00C14F88"/>
    <w:rsid w:val="00CD0BB8"/>
    <w:rsid w:val="00D016E3"/>
    <w:rsid w:val="00D35303"/>
    <w:rsid w:val="00D85524"/>
    <w:rsid w:val="00E24FDD"/>
    <w:rsid w:val="00E761A6"/>
    <w:rsid w:val="00E869AB"/>
    <w:rsid w:val="00EC20B1"/>
    <w:rsid w:val="00EE1B07"/>
    <w:rsid w:val="00F12389"/>
    <w:rsid w:val="00F43D00"/>
    <w:rsid w:val="00F54E12"/>
    <w:rsid w:val="00F5608C"/>
    <w:rsid w:val="00F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C58E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2121</Words>
  <Characters>1209</Characters>
  <Application>Microsoft Office Word</Application>
  <DocSecurity>4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2</cp:revision>
  <dcterms:created xsi:type="dcterms:W3CDTF">2025-08-21T13:37:00Z</dcterms:created>
  <dcterms:modified xsi:type="dcterms:W3CDTF">2025-08-21T13:37:00Z</dcterms:modified>
</cp:coreProperties>
</file>