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3B4" w:rsidRDefault="005010AE" w:rsidP="00EB1CA6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>Технічне завдання на</w:t>
      </w:r>
      <w:r w:rsidR="0012200E" w:rsidRPr="0012200E">
        <w:rPr>
          <w:b/>
          <w:sz w:val="24"/>
          <w:szCs w:val="24"/>
        </w:rPr>
        <w:t xml:space="preserve"> </w:t>
      </w:r>
      <w:r w:rsidR="0012200E" w:rsidRPr="0012200E">
        <w:rPr>
          <w:b/>
          <w:sz w:val="24"/>
          <w:szCs w:val="24"/>
          <w:lang w:val="uk-UA"/>
        </w:rPr>
        <w:t>виконання ремонт</w:t>
      </w:r>
      <w:r w:rsidR="0012200E">
        <w:rPr>
          <w:b/>
          <w:sz w:val="24"/>
          <w:szCs w:val="24"/>
          <w:lang w:val="uk-UA"/>
        </w:rPr>
        <w:t>них</w:t>
      </w:r>
      <w:r w:rsidR="0012200E" w:rsidRPr="0012200E">
        <w:rPr>
          <w:b/>
          <w:sz w:val="24"/>
          <w:szCs w:val="24"/>
          <w:lang w:val="uk-UA"/>
        </w:rPr>
        <w:t xml:space="preserve"> робіт в </w:t>
      </w:r>
      <w:r w:rsidR="0046795E" w:rsidRPr="0012200E">
        <w:rPr>
          <w:b/>
          <w:sz w:val="24"/>
          <w:szCs w:val="24"/>
          <w:lang w:val="uk-UA"/>
        </w:rPr>
        <w:t>приміщеннях офісної</w:t>
      </w:r>
      <w:r w:rsidR="0012200E" w:rsidRPr="0012200E">
        <w:rPr>
          <w:b/>
          <w:sz w:val="24"/>
          <w:szCs w:val="24"/>
          <w:lang w:val="uk-UA"/>
        </w:rPr>
        <w:t xml:space="preserve"> будівлі</w:t>
      </w:r>
      <w:r w:rsidR="00EB4B99">
        <w:rPr>
          <w:b/>
          <w:sz w:val="24"/>
          <w:szCs w:val="24"/>
          <w:lang w:val="uk-UA"/>
        </w:rPr>
        <w:t>.</w:t>
      </w:r>
    </w:p>
    <w:p w:rsidR="0046795E" w:rsidRPr="0046795E" w:rsidRDefault="0046795E" w:rsidP="00EB1CA6">
      <w:pPr>
        <w:jc w:val="center"/>
        <w:rPr>
          <w:b/>
          <w:sz w:val="24"/>
          <w:szCs w:val="24"/>
          <w:lang w:val="uk-UA"/>
        </w:rPr>
      </w:pPr>
      <w:r w:rsidRPr="00DC0C55">
        <w:rPr>
          <w:rFonts w:eastAsia="Calibri"/>
          <w:b/>
          <w:sz w:val="24"/>
          <w:szCs w:val="24"/>
          <w:lang w:eastAsia="en-US"/>
        </w:rPr>
        <w:t>м. Бровари, вул. Онікієнко 129А</w:t>
      </w:r>
      <w:r>
        <w:rPr>
          <w:rFonts w:eastAsia="Calibri"/>
          <w:b/>
          <w:sz w:val="24"/>
          <w:szCs w:val="24"/>
          <w:lang w:val="uk-UA" w:eastAsia="en-US"/>
        </w:rPr>
        <w:t xml:space="preserve"> </w:t>
      </w:r>
    </w:p>
    <w:p w:rsidR="00680A1D" w:rsidRPr="009C60C4" w:rsidRDefault="00680A1D" w:rsidP="005C51ED">
      <w:pPr>
        <w:jc w:val="center"/>
        <w:rPr>
          <w:b/>
          <w:sz w:val="24"/>
          <w:szCs w:val="24"/>
          <w:lang w:val="uk-UA"/>
        </w:rPr>
      </w:pPr>
    </w:p>
    <w:p w:rsidR="00D735EC" w:rsidRPr="0012200E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6F40">
        <w:rPr>
          <w:rFonts w:ascii="Times New Roman" w:hAnsi="Times New Roman" w:cs="Times New Roman"/>
          <w:b/>
          <w:sz w:val="24"/>
          <w:szCs w:val="24"/>
        </w:rPr>
        <w:t>Вид</w:t>
      </w:r>
      <w:r w:rsidR="00FF4E71" w:rsidRPr="00286F40">
        <w:rPr>
          <w:rFonts w:ascii="Times New Roman" w:hAnsi="Times New Roman" w:cs="Times New Roman"/>
          <w:b/>
          <w:sz w:val="24"/>
          <w:szCs w:val="24"/>
        </w:rPr>
        <w:t xml:space="preserve"> заявки:</w:t>
      </w:r>
      <w:r w:rsidR="00FF4E71" w:rsidRPr="00286F40">
        <w:rPr>
          <w:rFonts w:ascii="Times New Roman" w:hAnsi="Times New Roman" w:cs="Times New Roman"/>
          <w:sz w:val="24"/>
          <w:szCs w:val="24"/>
        </w:rPr>
        <w:t xml:space="preserve"> </w:t>
      </w:r>
      <w:r w:rsidR="00286F40" w:rsidRPr="00286F40">
        <w:rPr>
          <w:rFonts w:ascii="Times New Roman" w:hAnsi="Times New Roman" w:cs="Times New Roman"/>
          <w:sz w:val="24"/>
          <w:szCs w:val="24"/>
        </w:rPr>
        <w:t xml:space="preserve">виконання </w:t>
      </w:r>
      <w:r w:rsidR="0012200E" w:rsidRPr="0012200E">
        <w:rPr>
          <w:rFonts w:ascii="Times New Roman" w:hAnsi="Times New Roman" w:cs="Times New Roman"/>
          <w:sz w:val="24"/>
          <w:szCs w:val="24"/>
          <w:lang w:val="ru-RU"/>
        </w:rPr>
        <w:t>ремонтних робіт в приміщеннях  офісної будівлі</w:t>
      </w:r>
      <w:r w:rsidR="00EC13FB" w:rsidRPr="0012200E">
        <w:rPr>
          <w:rFonts w:ascii="Times New Roman" w:hAnsi="Times New Roman" w:cs="Times New Roman"/>
          <w:sz w:val="24"/>
          <w:szCs w:val="24"/>
        </w:rPr>
        <w:t>.</w:t>
      </w:r>
    </w:p>
    <w:p w:rsidR="00FF4E71" w:rsidRPr="00564068" w:rsidRDefault="005010AE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Місце </w:t>
      </w:r>
      <w:r w:rsidR="00286F40">
        <w:rPr>
          <w:rFonts w:ascii="Times New Roman" w:hAnsi="Times New Roman" w:cs="Times New Roman"/>
          <w:b/>
          <w:sz w:val="24"/>
          <w:szCs w:val="24"/>
          <w:lang w:val="ru-RU"/>
        </w:rPr>
        <w:t>виконання послуг</w:t>
      </w:r>
      <w:r w:rsidR="00FF4E71" w:rsidRPr="00564068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="00FF4E71"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6795E" w:rsidRPr="00DC0C55">
        <w:rPr>
          <w:rFonts w:ascii="Times New Roman" w:eastAsia="Calibri" w:hAnsi="Times New Roman" w:cs="Times New Roman"/>
          <w:b/>
          <w:sz w:val="24"/>
          <w:szCs w:val="24"/>
        </w:rPr>
        <w:t>м. Бровари, вул. Онікієнко 129А</w:t>
      </w:r>
      <w:r w:rsidR="0046795E">
        <w:rPr>
          <w:rFonts w:ascii="Times New Roman" w:eastAsia="Calibri" w:hAnsi="Times New Roman" w:cs="Times New Roman"/>
          <w:b/>
          <w:sz w:val="24"/>
          <w:szCs w:val="24"/>
        </w:rPr>
        <w:t>, 4-й поверх.</w:t>
      </w:r>
    </w:p>
    <w:p w:rsidR="004A08C2" w:rsidRPr="004A08C2" w:rsidRDefault="00780D5D" w:rsidP="004A08C2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08C2">
        <w:rPr>
          <w:rFonts w:ascii="Times New Roman" w:hAnsi="Times New Roman" w:cs="Times New Roman"/>
          <w:b/>
          <w:bCs/>
          <w:sz w:val="24"/>
          <w:szCs w:val="24"/>
        </w:rPr>
        <w:t>Технічні дані:</w:t>
      </w:r>
    </w:p>
    <w:p w:rsidR="004A08C2" w:rsidRDefault="001E5E72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офісній будівлі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необхідно провести </w:t>
      </w:r>
      <w:r w:rsidR="00B81D8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ремонтні роботи 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внутрішніх </w:t>
      </w:r>
      <w:r w:rsidR="00B81D85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приміщень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Будівля – </w:t>
      </w:r>
      <w:r w:rsidR="0046795E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поверхів.</w:t>
      </w:r>
    </w:p>
    <w:p w:rsidR="00964F9B" w:rsidRPr="005C6937" w:rsidRDefault="00964F9B" w:rsidP="005C6937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Висота від підлоги до стелі по кожному поверху – </w:t>
      </w:r>
      <w:r w:rsidR="005C693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2,5</w:t>
      </w:r>
      <w:r w:rsidRPr="005C6937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м; поверхові плани внутрішніх приміщень – додаються.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Стеля – плити залізобетонні.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Стіни – гіпсокартон.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Підлога – </w:t>
      </w:r>
      <w:r w:rsidR="0046795E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стяжка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Вікна – металопластикові.</w:t>
      </w:r>
    </w:p>
    <w:p w:rsidR="0076338D" w:rsidRDefault="0076338D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Водопостачання та електроживлення на поверхах – забезпечується.</w:t>
      </w:r>
    </w:p>
    <w:p w:rsidR="00964F9B" w:rsidRDefault="00964F9B" w:rsidP="004A08C2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Роботи виконуються </w:t>
      </w:r>
      <w:r w:rsidR="0046795E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на 4му поверсі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 Приймання виконаних робіт також проводиться по фактично 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виконаних та 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обміряних 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об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сягах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робіт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0168A3" w:rsidRPr="00D439E9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D439E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Матеріали для виконання робіт -  надає Замовник. </w:t>
      </w:r>
    </w:p>
    <w:p w:rsidR="008B0DD6" w:rsidRDefault="008B0DD6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Перегородки виконати з гіпсокартону по каркасу зі звукоізоляцією</w:t>
      </w:r>
    </w:p>
    <w:p w:rsidR="008B0DD6" w:rsidRDefault="008B0DD6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Зовнішні стіні облицювання гіпсокартоном по каркасу</w:t>
      </w:r>
    </w:p>
    <w:p w:rsidR="008B0DD6" w:rsidRDefault="008B0DD6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Виконати шпатлювання стін</w:t>
      </w:r>
    </w:p>
    <w:p w:rsidR="008B0DD6" w:rsidRPr="00357110" w:rsidRDefault="008B0DD6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Виконати шпатлювання стелі</w:t>
      </w:r>
    </w:p>
    <w:p w:rsidR="000168A3" w:rsidRPr="000168A3" w:rsidRDefault="00F12AA0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Поверхні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стін фарбуються водоемульсійними фарбами 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в 2 шари 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(колір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узгодженню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Замовником)</w:t>
      </w:r>
      <w:r w:rsidR="000168A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0168A3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телі </w:t>
      </w:r>
      <w:r w:rsidR="00AD4D6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фарбуються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одоемульсійними фарбами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в 2 шари </w:t>
      </w:r>
      <w:r w:rsidR="00D7067D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( колір по узгодженню Замовником)</w:t>
      </w:r>
      <w:r w:rsidR="00F12AA0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0168A3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Підлога виконується з ПВХ плитки розміром 1200*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18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0мм ( колір по узгодженню з Замовником).</w:t>
      </w:r>
    </w:p>
    <w:p w:rsidR="000168A3" w:rsidRPr="00003081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Дверні блоки – </w:t>
      </w:r>
      <w:r w:rsidR="0046795E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МДФ</w:t>
      </w:r>
    </w:p>
    <w:p w:rsidR="000168A3" w:rsidRDefault="000168A3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Електричні кабелі освітлення та слаботочні системи проклада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ю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ться 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металеви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х кабельних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лотка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003081" w:rsidRDefault="00003081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Електричні кабелі для живлення розеток для підключення робочих місць прокладаються в кабельних каналах по стінам та стелі з опуском до робочих місць.</w:t>
      </w:r>
    </w:p>
    <w:p w:rsidR="00F12AA0" w:rsidRDefault="00D7067D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Освітлення виконується за допомогою світлодіодних світильників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Світильники кріпляться до бетонних плит перекриття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( </w:t>
      </w:r>
      <w:r w:rsidR="00D439E9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о узгодженню з 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З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амовником можливо підвішування</w:t>
      </w:r>
      <w:r w:rsidR="0000308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світильників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тросах). </w:t>
      </w:r>
    </w:p>
    <w:p w:rsidR="005C6937" w:rsidRDefault="005C6937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Сантехнічні роботи</w:t>
      </w:r>
    </w:p>
    <w:p w:rsidR="005C6937" w:rsidRPr="00F647BB" w:rsidRDefault="005C6937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  <w:t>Виконується монтаж нових санвузлів</w:t>
      </w:r>
      <w:r w:rsidR="00F647B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, облицювання плиткою, монтаж сантехнічного обладнання</w:t>
      </w:r>
    </w:p>
    <w:p w:rsidR="005C6937" w:rsidRPr="000168A3" w:rsidRDefault="005C6937" w:rsidP="000168A3">
      <w:pPr>
        <w:pStyle w:val="a5"/>
        <w:spacing w:after="0"/>
        <w:ind w:left="0" w:hanging="11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0168A3" w:rsidRDefault="000168A3" w:rsidP="00F12AA0">
      <w:pPr>
        <w:jc w:val="both"/>
        <w:rPr>
          <w:noProof/>
        </w:rPr>
      </w:pPr>
    </w:p>
    <w:p w:rsidR="009E6415" w:rsidRDefault="00003081" w:rsidP="009E6415">
      <w:pPr>
        <w:jc w:val="center"/>
        <w:rPr>
          <w:noProof/>
          <w:lang w:val="uk-UA"/>
        </w:rPr>
      </w:pPr>
      <w:r w:rsidRPr="00003081">
        <w:rPr>
          <w:b/>
          <w:noProof/>
          <w:lang w:val="uk-UA"/>
        </w:rPr>
        <w:t>ЗАГАЛЬНІ ОБСЯГИ РОБІТ</w:t>
      </w:r>
    </w:p>
    <w:p w:rsidR="009E6415" w:rsidRDefault="009E6415" w:rsidP="009E6415">
      <w:pPr>
        <w:jc w:val="center"/>
        <w:rPr>
          <w:noProof/>
          <w:lang w:val="uk-UA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873"/>
        <w:gridCol w:w="5905"/>
        <w:gridCol w:w="890"/>
        <w:gridCol w:w="1692"/>
      </w:tblGrid>
      <w:tr w:rsidR="004B37E9" w:rsidRPr="004B37E9" w:rsidTr="004B37E9">
        <w:trPr>
          <w:trHeight w:val="765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  <w:t>№ з/п</w:t>
            </w:r>
          </w:p>
        </w:tc>
        <w:tc>
          <w:tcPr>
            <w:tcW w:w="5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  <w:t>Найменування</w:t>
            </w:r>
            <w:proofErr w:type="spellEnd"/>
            <w:r w:rsidRPr="004B37E9"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  <w:t>робіт</w:t>
            </w:r>
            <w:proofErr w:type="spellEnd"/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  <w:t xml:space="preserve">Од. </w:t>
            </w:r>
            <w:proofErr w:type="spellStart"/>
            <w:r w:rsidRPr="004B37E9"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  <w:t>вим</w:t>
            </w:r>
            <w:proofErr w:type="spellEnd"/>
            <w:r w:rsidRPr="004B37E9"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  <w:t>.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b/>
                <w:bCs/>
                <w:color w:val="000000"/>
                <w:lang w:val="ru-UA" w:eastAsia="ru-UA"/>
              </w:rPr>
              <w:t>Кількість</w:t>
            </w:r>
            <w:proofErr w:type="spellEnd"/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Демонтаж ГКЛ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Демонтаж цементно-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пісчаної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стяжки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Очищення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підлоги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від пилу та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сміття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320,00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лотків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для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електричних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кабелів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перерізом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100 мм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лотків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для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електричних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кабелів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перерізом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50 мм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Прокладання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кабелів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перерізом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3*1,5 мм² в лотках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400,00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7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Прокладання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кабелів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перерізом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3* 2,5 мм² в лотках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350,00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8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Прокладання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кабелів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перерізом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5*2,5 мм² в лотках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120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10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розподільчих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коробок 80*80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70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lastRenderedPageBreak/>
              <w:t>11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світильників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70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12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Установка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автоматичичних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вимикачів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3ф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13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Установка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автоматичичних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вимикачів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1ф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25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14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Установка розеток ( 4х-місних)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64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15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Установка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вимикачів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25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16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Шпаклювання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швів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між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плитами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перекриття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160,00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17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Шліфування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швів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між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плитами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перекриття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160,00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18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Запінювання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швів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між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плитами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перекриття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та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стіною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20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Влаштування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самовирівнюючої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стяжки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280,00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21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Укладання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ПВХ плитки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320,00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22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Влаштування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каркасу для ГКЛ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90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23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Влаштування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ГКЛ по каркасу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120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24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Монтаж короба пластикового(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гофрорукав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260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25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Грунтування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металевих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поверхонь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(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профлист,кутник,швелер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12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26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Грунтування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стін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590,00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27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Шпаклювання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стін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590,00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28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Фарбування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стіни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в два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шари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590,00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29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Фарбування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металевих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поверхонь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(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профлист,кутник,швелер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)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12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30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відкосів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з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гіпсокартону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120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31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Утеплення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відкосів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32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Шпаклювання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відкосів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120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33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Фарбування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відкосів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в два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шари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120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34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Грунтування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стелі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330,00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35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Фарбування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стелі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в два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шари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м²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330,00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36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Монтаж дверного блоку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18</w:t>
            </w:r>
          </w:p>
        </w:tc>
      </w:tr>
      <w:tr w:rsidR="004B37E9" w:rsidRPr="004B37E9" w:rsidTr="004B37E9">
        <w:trPr>
          <w:trHeight w:val="31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37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Установка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замків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дверних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врізних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18</w:t>
            </w:r>
          </w:p>
        </w:tc>
      </w:tr>
      <w:tr w:rsidR="004B37E9" w:rsidRPr="004B37E9" w:rsidTr="004B37E9">
        <w:trPr>
          <w:trHeight w:val="52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38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Улаштування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двухсторонніх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гіпсокартонних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перегородок типу  "KNAUF" по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металевому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 xml:space="preserve"> каркасу з </w:t>
            </w: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звукоізоляцією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                   224,00   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39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Штукатурка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стін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гіпсовою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штукатуркою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МР-75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60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40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Штукатурка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відкосів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гіпсовою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штукатуркою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МР-75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м.п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41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Улаштування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плiнтусiв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полiвiнiлхлоридних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м.п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230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42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Врізка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канализації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в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існуючий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стояк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2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43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Врізка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в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існуючу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магістраль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 ХВП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2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44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Монтаж бойлера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45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умивальника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5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46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мийки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47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Установка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змішувача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7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48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унітазу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4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49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біде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2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50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Прокладка труб водопроводу ППР  до Ø32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м.п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120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51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Укладка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ізоляції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для труб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м.п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120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52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Прокладка  труб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каналізації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м.п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32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53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color w:val="000000"/>
                <w:lang w:val="ru-UA" w:eastAsia="ru-UA"/>
              </w:rPr>
            </w:pPr>
            <w:r w:rsidRPr="004B37E9">
              <w:rPr>
                <w:color w:val="000000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color w:val="000000"/>
                <w:lang w:val="ru-UA" w:eastAsia="ru-UA"/>
              </w:rPr>
              <w:t>запірної</w:t>
            </w:r>
            <w:proofErr w:type="spellEnd"/>
            <w:r w:rsidRPr="004B37E9">
              <w:rPr>
                <w:color w:val="000000"/>
                <w:lang w:val="ru-UA" w:eastAsia="ru-UA"/>
              </w:rPr>
              <w:t xml:space="preserve">  </w:t>
            </w:r>
            <w:proofErr w:type="spellStart"/>
            <w:r w:rsidRPr="004B37E9">
              <w:rPr>
                <w:color w:val="000000"/>
                <w:lang w:val="ru-UA" w:eastAsia="ru-UA"/>
              </w:rPr>
              <w:t>арматури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24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54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color w:val="000000"/>
                <w:lang w:val="ru-UA" w:eastAsia="ru-UA"/>
              </w:rPr>
            </w:pPr>
            <w:proofErr w:type="spellStart"/>
            <w:r w:rsidRPr="004B37E9">
              <w:rPr>
                <w:color w:val="000000"/>
                <w:lang w:val="ru-UA" w:eastAsia="ru-UA"/>
              </w:rPr>
              <w:t>Гідроізоляція</w:t>
            </w:r>
            <w:proofErr w:type="spellEnd"/>
            <w:r w:rsidRPr="004B37E9">
              <w:rPr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color w:val="000000"/>
                <w:lang w:val="ru-UA" w:eastAsia="ru-UA"/>
              </w:rPr>
              <w:t>підлоги</w:t>
            </w:r>
            <w:proofErr w:type="spellEnd"/>
            <w:r w:rsidRPr="004B37E9">
              <w:rPr>
                <w:color w:val="000000"/>
                <w:lang w:val="ru-UA" w:eastAsia="ru-UA"/>
              </w:rPr>
              <w:t xml:space="preserve"> CR66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30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55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rPr>
                <w:color w:val="000000"/>
                <w:lang w:val="ru-UA" w:eastAsia="ru-UA"/>
              </w:rPr>
            </w:pPr>
            <w:proofErr w:type="spellStart"/>
            <w:r w:rsidRPr="004B37E9">
              <w:rPr>
                <w:color w:val="000000"/>
                <w:lang w:val="ru-UA" w:eastAsia="ru-UA"/>
              </w:rPr>
              <w:t>Гідроізоляція</w:t>
            </w:r>
            <w:proofErr w:type="spellEnd"/>
            <w:r w:rsidRPr="004B37E9">
              <w:rPr>
                <w:color w:val="000000"/>
                <w:lang w:val="ru-UA" w:eastAsia="ru-UA"/>
              </w:rPr>
              <w:t xml:space="preserve"> </w:t>
            </w:r>
            <w:proofErr w:type="spellStart"/>
            <w:r w:rsidRPr="004B37E9">
              <w:rPr>
                <w:color w:val="000000"/>
                <w:lang w:val="ru-UA" w:eastAsia="ru-UA"/>
              </w:rPr>
              <w:t>стін</w:t>
            </w:r>
            <w:proofErr w:type="spellEnd"/>
            <w:r w:rsidRPr="004B37E9">
              <w:rPr>
                <w:color w:val="000000"/>
                <w:lang w:val="ru-UA" w:eastAsia="ru-UA"/>
              </w:rPr>
              <w:t xml:space="preserve"> CR66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140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56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Укладка плитки на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підлогу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30</w:t>
            </w:r>
          </w:p>
        </w:tc>
      </w:tr>
      <w:tr w:rsidR="004B37E9" w:rsidRPr="004B37E9" w:rsidTr="004B37E9">
        <w:trPr>
          <w:trHeight w:val="31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57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Облицювання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стін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керамічними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плитками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140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58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Установка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люків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ревізій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4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59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Монтаж каркасу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фальшпідлоги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із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профільної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труби 40х20х2мм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40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60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Монтаж OSB по каркасу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зі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звукоізоляцією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40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lastRenderedPageBreak/>
              <w:t>61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Підготовка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поверхні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підлоги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по OSB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під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ПВХ плитку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40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62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точок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водопостачання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12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63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Монтаж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точок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каналізації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12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64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Встановлення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ревізій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65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Спуск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сміття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з 4-го поверху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10</w:t>
            </w:r>
          </w:p>
        </w:tc>
      </w:tr>
      <w:tr w:rsidR="004B37E9" w:rsidRPr="004B37E9" w:rsidTr="004B37E9">
        <w:trPr>
          <w:trHeight w:val="300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66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Улаштування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отворів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в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плитці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до 50мм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шт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20</w:t>
            </w:r>
          </w:p>
        </w:tc>
      </w:tr>
      <w:tr w:rsidR="004B37E9" w:rsidRPr="004B37E9" w:rsidTr="004B37E9">
        <w:trPr>
          <w:trHeight w:val="315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67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7E9" w:rsidRPr="004B37E9" w:rsidRDefault="004B37E9" w:rsidP="004B37E9">
            <w:pPr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Прирізка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плитки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під</w:t>
            </w:r>
            <w:proofErr w:type="spellEnd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 xml:space="preserve"> 45 </w:t>
            </w:r>
            <w:proofErr w:type="spellStart"/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градусів</w:t>
            </w:r>
            <w:proofErr w:type="spellEnd"/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lang w:val="ru-UA" w:eastAsia="ru-UA"/>
              </w:rPr>
            </w:pPr>
            <w:proofErr w:type="spellStart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м.п</w:t>
            </w:r>
            <w:proofErr w:type="spellEnd"/>
            <w:r w:rsidRPr="004B37E9">
              <w:rPr>
                <w:rFonts w:ascii="Calibri" w:hAnsi="Calibri" w:cs="Calibri"/>
                <w:color w:val="000000"/>
                <w:lang w:val="ru-UA" w:eastAsia="ru-UA"/>
              </w:rPr>
              <w:t>.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7E9" w:rsidRPr="004B37E9" w:rsidRDefault="004B37E9" w:rsidP="004B37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</w:pPr>
            <w:r w:rsidRPr="004B37E9">
              <w:rPr>
                <w:rFonts w:ascii="Calibri" w:hAnsi="Calibri" w:cs="Calibri"/>
                <w:color w:val="000000"/>
                <w:sz w:val="22"/>
                <w:szCs w:val="22"/>
                <w:lang w:val="ru-UA" w:eastAsia="ru-UA"/>
              </w:rPr>
              <w:t>100</w:t>
            </w:r>
          </w:p>
        </w:tc>
      </w:tr>
    </w:tbl>
    <w:p w:rsidR="0046795E" w:rsidRDefault="0046795E" w:rsidP="009E6415">
      <w:pPr>
        <w:jc w:val="center"/>
        <w:rPr>
          <w:noProof/>
          <w:lang w:val="uk-UA"/>
        </w:rPr>
      </w:pPr>
      <w:bookmarkStart w:id="0" w:name="_GoBack"/>
      <w:bookmarkEnd w:id="0"/>
    </w:p>
    <w:p w:rsidR="0046795E" w:rsidRDefault="0046795E" w:rsidP="009E6415">
      <w:pPr>
        <w:jc w:val="center"/>
        <w:rPr>
          <w:noProof/>
          <w:lang w:val="uk-UA"/>
        </w:rPr>
      </w:pPr>
    </w:p>
    <w:p w:rsidR="0046795E" w:rsidRPr="009E6415" w:rsidRDefault="0046795E" w:rsidP="009E6415">
      <w:pPr>
        <w:jc w:val="center"/>
        <w:rPr>
          <w:noProof/>
          <w:lang w:val="uk-UA"/>
        </w:rPr>
      </w:pPr>
    </w:p>
    <w:p w:rsidR="00677AFE" w:rsidRDefault="00677AFE" w:rsidP="00F12AA0">
      <w:pPr>
        <w:jc w:val="both"/>
        <w:rPr>
          <w:noProof/>
        </w:rPr>
      </w:pPr>
    </w:p>
    <w:p w:rsidR="00677AFE" w:rsidRDefault="00677AFE" w:rsidP="00F12AA0">
      <w:pPr>
        <w:jc w:val="both"/>
        <w:rPr>
          <w:noProof/>
        </w:rPr>
      </w:pPr>
    </w:p>
    <w:p w:rsidR="000168A3" w:rsidRDefault="000168A3" w:rsidP="00F12AA0">
      <w:pPr>
        <w:jc w:val="both"/>
        <w:rPr>
          <w:bCs/>
          <w:color w:val="000000"/>
          <w:sz w:val="24"/>
          <w:szCs w:val="24"/>
        </w:rPr>
      </w:pPr>
    </w:p>
    <w:p w:rsidR="000168A3" w:rsidRDefault="000168A3" w:rsidP="00F12AA0">
      <w:pPr>
        <w:jc w:val="both"/>
        <w:rPr>
          <w:bCs/>
          <w:color w:val="000000"/>
          <w:sz w:val="24"/>
          <w:szCs w:val="24"/>
        </w:rPr>
      </w:pPr>
    </w:p>
    <w:p w:rsidR="000168A3" w:rsidRDefault="000168A3" w:rsidP="00F12AA0">
      <w:pPr>
        <w:jc w:val="both"/>
        <w:rPr>
          <w:bCs/>
          <w:color w:val="000000"/>
          <w:sz w:val="24"/>
          <w:szCs w:val="24"/>
        </w:rPr>
      </w:pPr>
    </w:p>
    <w:p w:rsidR="000168A3" w:rsidRDefault="000168A3" w:rsidP="00F12AA0">
      <w:pPr>
        <w:jc w:val="both"/>
        <w:rPr>
          <w:bCs/>
          <w:color w:val="000000"/>
          <w:sz w:val="24"/>
          <w:szCs w:val="24"/>
        </w:rPr>
      </w:pPr>
    </w:p>
    <w:p w:rsidR="009E6415" w:rsidRDefault="009E6415" w:rsidP="00F12AA0">
      <w:pPr>
        <w:jc w:val="both"/>
        <w:rPr>
          <w:noProof/>
        </w:rPr>
      </w:pPr>
    </w:p>
    <w:p w:rsidR="009E6415" w:rsidRPr="009E6415" w:rsidRDefault="009E6415" w:rsidP="00F12AA0">
      <w:pPr>
        <w:jc w:val="both"/>
        <w:rPr>
          <w:bCs/>
          <w:color w:val="000000"/>
          <w:sz w:val="24"/>
          <w:szCs w:val="24"/>
        </w:rPr>
      </w:pPr>
    </w:p>
    <w:p w:rsidR="00677AFE" w:rsidRDefault="00677AFE" w:rsidP="00F12AA0">
      <w:pPr>
        <w:jc w:val="both"/>
        <w:rPr>
          <w:noProof/>
        </w:rPr>
      </w:pPr>
    </w:p>
    <w:p w:rsidR="009E6415" w:rsidRDefault="009E6415" w:rsidP="00F12AA0">
      <w:pPr>
        <w:jc w:val="both"/>
        <w:rPr>
          <w:noProof/>
        </w:rPr>
      </w:pPr>
    </w:p>
    <w:p w:rsidR="00F12AA0" w:rsidRPr="009E6415" w:rsidRDefault="00F12AA0" w:rsidP="009E6415">
      <w:pPr>
        <w:jc w:val="both"/>
        <w:rPr>
          <w:bCs/>
          <w:color w:val="000000"/>
          <w:sz w:val="24"/>
          <w:szCs w:val="24"/>
        </w:rPr>
      </w:pPr>
    </w:p>
    <w:p w:rsidR="00094386" w:rsidRDefault="00094386" w:rsidP="001B66CE">
      <w:pPr>
        <w:pStyle w:val="a5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2AA0" w:rsidRDefault="00A66950" w:rsidP="001B66CE">
      <w:pPr>
        <w:pStyle w:val="a5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69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Фото</w:t>
      </w:r>
      <w:r w:rsidR="00F12AA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стану приміщень:</w:t>
      </w:r>
    </w:p>
    <w:p w:rsidR="009E6415" w:rsidRPr="00423BBB" w:rsidRDefault="005C6937" w:rsidP="00423BBB">
      <w:pPr>
        <w:pStyle w:val="a5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AE12953" wp14:editId="5AFB3835">
            <wp:extent cx="2386218" cy="1685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2599" cy="169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A9087" wp14:editId="13D7688E">
            <wp:extent cx="2409825" cy="164818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8865" cy="167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15" w:rsidRDefault="005C6937" w:rsidP="005C6937">
      <w:pPr>
        <w:pStyle w:val="a5"/>
        <w:spacing w:after="0"/>
        <w:rPr>
          <w:noProof/>
        </w:rPr>
      </w:pPr>
      <w:r>
        <w:rPr>
          <w:noProof/>
        </w:rPr>
        <w:drawing>
          <wp:inline distT="0" distB="0" distL="0" distR="0" wp14:anchorId="6F2C54C3" wp14:editId="12BCAC43">
            <wp:extent cx="2207260" cy="1746351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3008" cy="178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19528" wp14:editId="28140031">
            <wp:extent cx="2228850" cy="178538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0614" cy="18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415" w:rsidRDefault="009E6415" w:rsidP="00A66950">
      <w:pPr>
        <w:pStyle w:val="a5"/>
        <w:spacing w:after="0"/>
        <w:jc w:val="both"/>
        <w:rPr>
          <w:noProof/>
        </w:rPr>
      </w:pPr>
    </w:p>
    <w:p w:rsidR="009E6415" w:rsidRPr="00DA5CBB" w:rsidRDefault="00DA5CBB" w:rsidP="00DA5CBB">
      <w:pPr>
        <w:pStyle w:val="a5"/>
        <w:spacing w:after="0"/>
        <w:jc w:val="center"/>
        <w:rPr>
          <w:rFonts w:ascii="Times New Roman" w:hAnsi="Times New Roman" w:cs="Times New Roman"/>
          <w:b/>
          <w:noProof/>
        </w:rPr>
      </w:pPr>
      <w:r w:rsidRPr="00DA5CBB">
        <w:rPr>
          <w:rFonts w:ascii="Times New Roman" w:hAnsi="Times New Roman" w:cs="Times New Roman"/>
          <w:b/>
          <w:noProof/>
        </w:rPr>
        <w:t>Поверхові плани приміщень будівлі</w:t>
      </w:r>
    </w:p>
    <w:p w:rsidR="00423BBB" w:rsidRDefault="00423BBB" w:rsidP="00DA5CBB">
      <w:pPr>
        <w:jc w:val="both"/>
        <w:rPr>
          <w:noProof/>
        </w:rPr>
      </w:pPr>
    </w:p>
    <w:p w:rsidR="00326DD3" w:rsidRDefault="00326DD3" w:rsidP="00326DD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213866372"/>
      <w:r w:rsidRPr="00326DD3"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26DD3">
        <w:rPr>
          <w:rFonts w:ascii="Times New Roman" w:hAnsi="Times New Roman" w:cs="Times New Roman"/>
          <w:b/>
          <w:sz w:val="24"/>
          <w:szCs w:val="24"/>
        </w:rPr>
        <w:t xml:space="preserve"> поверх</w:t>
      </w:r>
      <w:r w:rsidR="0005339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(До початку роб</w:t>
      </w:r>
      <w:r w:rsidR="00053392">
        <w:rPr>
          <w:rFonts w:ascii="Times New Roman" w:hAnsi="Times New Roman" w:cs="Times New Roman"/>
          <w:b/>
          <w:sz w:val="24"/>
          <w:szCs w:val="24"/>
        </w:rPr>
        <w:t>іт)</w:t>
      </w:r>
    </w:p>
    <w:p w:rsidR="005F6B8D" w:rsidRPr="00094386" w:rsidRDefault="00094386" w:rsidP="0009438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D2987D" wp14:editId="743F86CF">
            <wp:extent cx="5411458" cy="230466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671" cy="231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D3" w:rsidRDefault="00326DD3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Pr="00F647BB" w:rsidRDefault="00053392" w:rsidP="00ED74A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26DD3"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326DD3">
        <w:rPr>
          <w:rFonts w:ascii="Times New Roman" w:hAnsi="Times New Roman" w:cs="Times New Roman"/>
          <w:b/>
          <w:sz w:val="24"/>
          <w:szCs w:val="24"/>
        </w:rPr>
        <w:t xml:space="preserve"> поверх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(Схема приміщень</w:t>
      </w:r>
      <w:r w:rsidR="005C6937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після </w:t>
      </w:r>
      <w:r w:rsidR="00ED74A1">
        <w:rPr>
          <w:rFonts w:ascii="Times New Roman" w:hAnsi="Times New Roman" w:cs="Times New Roman"/>
          <w:b/>
          <w:sz w:val="24"/>
          <w:szCs w:val="24"/>
          <w:lang w:val="ru-RU"/>
        </w:rPr>
        <w:t>ремонту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F6B8D" w:rsidRDefault="005C6937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A9766B1" wp14:editId="4EF54894">
            <wp:extent cx="5496010" cy="282892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259" cy="283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F6B8D" w:rsidRDefault="005F6B8D" w:rsidP="00286F40">
      <w:pPr>
        <w:pStyle w:val="a5"/>
        <w:ind w:left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bookmarkEnd w:id="1"/>
    <w:p w:rsidR="00DA5CBB" w:rsidRPr="00766C24" w:rsidRDefault="00DA5CBB" w:rsidP="00DA5CBB">
      <w:pPr>
        <w:rPr>
          <w:b/>
          <w:noProof/>
          <w:sz w:val="24"/>
          <w:szCs w:val="24"/>
          <w:lang w:val="uk-UA"/>
        </w:rPr>
      </w:pPr>
      <w:r w:rsidRPr="00766C24">
        <w:rPr>
          <w:b/>
          <w:noProof/>
          <w:sz w:val="24"/>
          <w:szCs w:val="24"/>
          <w:lang w:val="uk-UA"/>
        </w:rPr>
        <w:t>В рамках надання комерційної пропозиції Учасник надає наступну інформацію:</w:t>
      </w:r>
    </w:p>
    <w:p w:rsidR="00DA5CBB" w:rsidRPr="00766C24" w:rsidRDefault="00DA5CBB" w:rsidP="00DA5CBB">
      <w:pPr>
        <w:numPr>
          <w:ilvl w:val="0"/>
          <w:numId w:val="20"/>
        </w:numPr>
        <w:spacing w:line="276" w:lineRule="auto"/>
        <w:rPr>
          <w:noProof/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t>Терміни виконання робіт</w:t>
      </w:r>
      <w:r w:rsidRPr="00766C24">
        <w:rPr>
          <w:noProof/>
          <w:sz w:val="24"/>
          <w:szCs w:val="24"/>
          <w:lang w:val="uk-UA"/>
        </w:rPr>
        <w:t xml:space="preserve"> – </w:t>
      </w:r>
      <w:r w:rsidRPr="00766C24">
        <w:rPr>
          <w:b/>
          <w:noProof/>
          <w:sz w:val="24"/>
          <w:szCs w:val="24"/>
          <w:lang w:val="uk-UA"/>
        </w:rPr>
        <w:t>в календарних днях</w:t>
      </w:r>
      <w:r w:rsidRPr="00766C24">
        <w:rPr>
          <w:noProof/>
          <w:sz w:val="24"/>
          <w:szCs w:val="24"/>
          <w:lang w:val="uk-UA"/>
        </w:rPr>
        <w:t>.</w:t>
      </w:r>
    </w:p>
    <w:p w:rsidR="00DA5CBB" w:rsidRDefault="00DA5CBB" w:rsidP="00DA5CBB">
      <w:pPr>
        <w:numPr>
          <w:ilvl w:val="0"/>
          <w:numId w:val="20"/>
        </w:numPr>
        <w:spacing w:line="276" w:lineRule="auto"/>
        <w:rPr>
          <w:noProof/>
          <w:sz w:val="24"/>
          <w:szCs w:val="24"/>
          <w:lang w:val="uk-UA"/>
        </w:rPr>
      </w:pPr>
      <w:r w:rsidRPr="00766C24">
        <w:rPr>
          <w:noProof/>
          <w:sz w:val="24"/>
          <w:szCs w:val="24"/>
          <w:lang w:val="uk-UA"/>
        </w:rPr>
        <w:t>Бажані умови оплати.</w:t>
      </w:r>
    </w:p>
    <w:p w:rsidR="00DA5CBB" w:rsidRDefault="00DA5CBB" w:rsidP="00DA5CBB">
      <w:pPr>
        <w:pStyle w:val="a5"/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1705B" w:rsidRPr="00DA5CBB" w:rsidRDefault="0071705B" w:rsidP="0071705B">
      <w:pPr>
        <w:tabs>
          <w:tab w:val="left" w:pos="2229"/>
        </w:tabs>
        <w:rPr>
          <w:lang w:eastAsia="en-US"/>
        </w:rPr>
      </w:pPr>
    </w:p>
    <w:sectPr w:rsidR="0071705B" w:rsidRPr="00DA5CBB" w:rsidSect="00CC18EF">
      <w:pgSz w:w="11906" w:h="16838"/>
      <w:pgMar w:top="720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4E9027C"/>
    <w:multiLevelType w:val="hybridMultilevel"/>
    <w:tmpl w:val="73724BB0"/>
    <w:lvl w:ilvl="0" w:tplc="F8AA29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40686C"/>
    <w:multiLevelType w:val="hybridMultilevel"/>
    <w:tmpl w:val="D7208760"/>
    <w:lvl w:ilvl="0" w:tplc="F6CA4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497C"/>
    <w:multiLevelType w:val="multilevel"/>
    <w:tmpl w:val="BFB4E4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8D76C60"/>
    <w:multiLevelType w:val="multilevel"/>
    <w:tmpl w:val="C1707F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34462856"/>
    <w:multiLevelType w:val="hybridMultilevel"/>
    <w:tmpl w:val="19ECC790"/>
    <w:lvl w:ilvl="0" w:tplc="D304DC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B1418"/>
    <w:multiLevelType w:val="hybridMultilevel"/>
    <w:tmpl w:val="DC6CD7B6"/>
    <w:lvl w:ilvl="0" w:tplc="20663E7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24236"/>
    <w:multiLevelType w:val="hybridMultilevel"/>
    <w:tmpl w:val="E42AB330"/>
    <w:lvl w:ilvl="0" w:tplc="4F6C7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5" w15:restartNumberingAfterBreak="0">
    <w:nsid w:val="55317699"/>
    <w:multiLevelType w:val="hybridMultilevel"/>
    <w:tmpl w:val="B6B8511E"/>
    <w:lvl w:ilvl="0" w:tplc="731C568A">
      <w:start w:val="1"/>
      <w:numFmt w:val="decimal"/>
      <w:lvlText w:val="%1."/>
      <w:lvlJc w:val="left"/>
      <w:pPr>
        <w:ind w:left="1080" w:hanging="360"/>
      </w:pPr>
      <w:rPr>
        <w:rFonts w:hint="default"/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41581"/>
    <w:multiLevelType w:val="multilevel"/>
    <w:tmpl w:val="4678CC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  <w:sz w:val="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  <w:sz w:val="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  <w:sz w:val="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  <w:sz w:val="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000000"/>
        <w:sz w:val="20"/>
      </w:rPr>
    </w:lvl>
  </w:abstractNum>
  <w:abstractNum w:abstractNumId="19" w15:restartNumberingAfterBreak="0">
    <w:nsid w:val="655A68E0"/>
    <w:multiLevelType w:val="hybridMultilevel"/>
    <w:tmpl w:val="413E4E9C"/>
    <w:lvl w:ilvl="0" w:tplc="935223D0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0" w15:restartNumberingAfterBreak="0">
    <w:nsid w:val="65942342"/>
    <w:multiLevelType w:val="hybridMultilevel"/>
    <w:tmpl w:val="EE60913C"/>
    <w:lvl w:ilvl="0" w:tplc="3E56EB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4D535D"/>
    <w:multiLevelType w:val="hybridMultilevel"/>
    <w:tmpl w:val="041C2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FC5F1A"/>
    <w:multiLevelType w:val="multilevel"/>
    <w:tmpl w:val="B31CD5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5" w15:restartNumberingAfterBreak="0">
    <w:nsid w:val="72F036C4"/>
    <w:multiLevelType w:val="multilevel"/>
    <w:tmpl w:val="89DAD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204DB0"/>
    <w:multiLevelType w:val="hybridMultilevel"/>
    <w:tmpl w:val="D7849B14"/>
    <w:lvl w:ilvl="0" w:tplc="15720194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5"/>
  </w:num>
  <w:num w:numId="4">
    <w:abstractNumId w:val="21"/>
  </w:num>
  <w:num w:numId="5">
    <w:abstractNumId w:val="14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16"/>
  </w:num>
  <w:num w:numId="11">
    <w:abstractNumId w:val="6"/>
  </w:num>
  <w:num w:numId="12">
    <w:abstractNumId w:val="0"/>
  </w:num>
  <w:num w:numId="13">
    <w:abstractNumId w:val="23"/>
  </w:num>
  <w:num w:numId="14">
    <w:abstractNumId w:val="1"/>
  </w:num>
  <w:num w:numId="15">
    <w:abstractNumId w:val="8"/>
  </w:num>
  <w:num w:numId="16">
    <w:abstractNumId w:val="20"/>
  </w:num>
  <w:num w:numId="17">
    <w:abstractNumId w:val="2"/>
  </w:num>
  <w:num w:numId="18">
    <w:abstractNumId w:val="12"/>
  </w:num>
  <w:num w:numId="19">
    <w:abstractNumId w:val="19"/>
  </w:num>
  <w:num w:numId="20">
    <w:abstractNumId w:val="22"/>
  </w:num>
  <w:num w:numId="21">
    <w:abstractNumId w:val="24"/>
  </w:num>
  <w:num w:numId="22">
    <w:abstractNumId w:val="25"/>
  </w:num>
  <w:num w:numId="23">
    <w:abstractNumId w:val="4"/>
  </w:num>
  <w:num w:numId="24">
    <w:abstractNumId w:val="7"/>
  </w:num>
  <w:num w:numId="25">
    <w:abstractNumId w:val="15"/>
  </w:num>
  <w:num w:numId="26">
    <w:abstractNumId w:val="18"/>
  </w:num>
  <w:num w:numId="27">
    <w:abstractNumId w:val="10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00DDD"/>
    <w:rsid w:val="00003081"/>
    <w:rsid w:val="0001153D"/>
    <w:rsid w:val="00014E11"/>
    <w:rsid w:val="000168A3"/>
    <w:rsid w:val="00026E6A"/>
    <w:rsid w:val="000279A4"/>
    <w:rsid w:val="0004454C"/>
    <w:rsid w:val="00053392"/>
    <w:rsid w:val="0006391B"/>
    <w:rsid w:val="00063F02"/>
    <w:rsid w:val="00077326"/>
    <w:rsid w:val="00077848"/>
    <w:rsid w:val="00094386"/>
    <w:rsid w:val="00097CA2"/>
    <w:rsid w:val="000A0D91"/>
    <w:rsid w:val="000A6EDA"/>
    <w:rsid w:val="000B2077"/>
    <w:rsid w:val="000E4ACE"/>
    <w:rsid w:val="000E604D"/>
    <w:rsid w:val="000F4175"/>
    <w:rsid w:val="000F431A"/>
    <w:rsid w:val="000F4DCA"/>
    <w:rsid w:val="000F4EAE"/>
    <w:rsid w:val="00101557"/>
    <w:rsid w:val="001056F4"/>
    <w:rsid w:val="00110084"/>
    <w:rsid w:val="001115C4"/>
    <w:rsid w:val="001116D5"/>
    <w:rsid w:val="0012200E"/>
    <w:rsid w:val="001224FF"/>
    <w:rsid w:val="0014104B"/>
    <w:rsid w:val="00142237"/>
    <w:rsid w:val="00144626"/>
    <w:rsid w:val="001543BA"/>
    <w:rsid w:val="00162456"/>
    <w:rsid w:val="001766A6"/>
    <w:rsid w:val="00187291"/>
    <w:rsid w:val="001908FB"/>
    <w:rsid w:val="00191BBE"/>
    <w:rsid w:val="0019791C"/>
    <w:rsid w:val="001A5005"/>
    <w:rsid w:val="001B386B"/>
    <w:rsid w:val="001B66CE"/>
    <w:rsid w:val="001C0092"/>
    <w:rsid w:val="001C55A7"/>
    <w:rsid w:val="001D143C"/>
    <w:rsid w:val="001D5F95"/>
    <w:rsid w:val="001E307A"/>
    <w:rsid w:val="001E5E72"/>
    <w:rsid w:val="001F25AF"/>
    <w:rsid w:val="002052CF"/>
    <w:rsid w:val="0021425F"/>
    <w:rsid w:val="00214786"/>
    <w:rsid w:val="00214FBD"/>
    <w:rsid w:val="00230ACC"/>
    <w:rsid w:val="00235B74"/>
    <w:rsid w:val="00241509"/>
    <w:rsid w:val="002462F6"/>
    <w:rsid w:val="00257A1B"/>
    <w:rsid w:val="00260326"/>
    <w:rsid w:val="00264BCD"/>
    <w:rsid w:val="00270900"/>
    <w:rsid w:val="00272D89"/>
    <w:rsid w:val="00275F3B"/>
    <w:rsid w:val="00286F40"/>
    <w:rsid w:val="002914E0"/>
    <w:rsid w:val="00293290"/>
    <w:rsid w:val="002A6FA7"/>
    <w:rsid w:val="002B49B1"/>
    <w:rsid w:val="002E1011"/>
    <w:rsid w:val="002E6906"/>
    <w:rsid w:val="002F3171"/>
    <w:rsid w:val="00303C1D"/>
    <w:rsid w:val="00304598"/>
    <w:rsid w:val="003111BB"/>
    <w:rsid w:val="00311881"/>
    <w:rsid w:val="00317904"/>
    <w:rsid w:val="003234BF"/>
    <w:rsid w:val="00326DD3"/>
    <w:rsid w:val="00332229"/>
    <w:rsid w:val="00341868"/>
    <w:rsid w:val="00343CF2"/>
    <w:rsid w:val="00354D78"/>
    <w:rsid w:val="00357110"/>
    <w:rsid w:val="00357EE4"/>
    <w:rsid w:val="00364B15"/>
    <w:rsid w:val="00373730"/>
    <w:rsid w:val="00384C64"/>
    <w:rsid w:val="003978F2"/>
    <w:rsid w:val="003A7E3D"/>
    <w:rsid w:val="003C2DF5"/>
    <w:rsid w:val="003C4078"/>
    <w:rsid w:val="003C4D6A"/>
    <w:rsid w:val="003D0700"/>
    <w:rsid w:val="003D7734"/>
    <w:rsid w:val="003F1910"/>
    <w:rsid w:val="003F2450"/>
    <w:rsid w:val="00401273"/>
    <w:rsid w:val="00420461"/>
    <w:rsid w:val="00420B22"/>
    <w:rsid w:val="00423BBB"/>
    <w:rsid w:val="004248DD"/>
    <w:rsid w:val="00434419"/>
    <w:rsid w:val="004413B4"/>
    <w:rsid w:val="00462A9E"/>
    <w:rsid w:val="0046795E"/>
    <w:rsid w:val="004838BE"/>
    <w:rsid w:val="0049021C"/>
    <w:rsid w:val="004A08C2"/>
    <w:rsid w:val="004A260B"/>
    <w:rsid w:val="004A5325"/>
    <w:rsid w:val="004A6C81"/>
    <w:rsid w:val="004B37E9"/>
    <w:rsid w:val="004B5851"/>
    <w:rsid w:val="004C16CD"/>
    <w:rsid w:val="004C60D5"/>
    <w:rsid w:val="004D19E6"/>
    <w:rsid w:val="004D2759"/>
    <w:rsid w:val="004E1AB9"/>
    <w:rsid w:val="004E2EAB"/>
    <w:rsid w:val="004E3FD4"/>
    <w:rsid w:val="005010AE"/>
    <w:rsid w:val="00506F90"/>
    <w:rsid w:val="0051701D"/>
    <w:rsid w:val="0053601A"/>
    <w:rsid w:val="0054603D"/>
    <w:rsid w:val="00547B58"/>
    <w:rsid w:val="00555218"/>
    <w:rsid w:val="00557653"/>
    <w:rsid w:val="00557AF6"/>
    <w:rsid w:val="00564068"/>
    <w:rsid w:val="00565B14"/>
    <w:rsid w:val="00571337"/>
    <w:rsid w:val="00573CFD"/>
    <w:rsid w:val="0058782C"/>
    <w:rsid w:val="005920D5"/>
    <w:rsid w:val="005A194C"/>
    <w:rsid w:val="005C51ED"/>
    <w:rsid w:val="005C6937"/>
    <w:rsid w:val="005D0DD0"/>
    <w:rsid w:val="005F25D2"/>
    <w:rsid w:val="005F6B8D"/>
    <w:rsid w:val="00611464"/>
    <w:rsid w:val="00611516"/>
    <w:rsid w:val="00611B4B"/>
    <w:rsid w:val="00622B7B"/>
    <w:rsid w:val="00624EBD"/>
    <w:rsid w:val="00677AFE"/>
    <w:rsid w:val="00680A1D"/>
    <w:rsid w:val="00686EA2"/>
    <w:rsid w:val="006D3EE5"/>
    <w:rsid w:val="006E4CDA"/>
    <w:rsid w:val="006E5B6D"/>
    <w:rsid w:val="00700E17"/>
    <w:rsid w:val="0071705B"/>
    <w:rsid w:val="00724B4E"/>
    <w:rsid w:val="00730DA0"/>
    <w:rsid w:val="00736FAD"/>
    <w:rsid w:val="007415FE"/>
    <w:rsid w:val="00751634"/>
    <w:rsid w:val="00751995"/>
    <w:rsid w:val="007570EA"/>
    <w:rsid w:val="007578B5"/>
    <w:rsid w:val="00762468"/>
    <w:rsid w:val="0076338D"/>
    <w:rsid w:val="00766C24"/>
    <w:rsid w:val="00771B40"/>
    <w:rsid w:val="00774DB7"/>
    <w:rsid w:val="00777A45"/>
    <w:rsid w:val="00780D5D"/>
    <w:rsid w:val="00794670"/>
    <w:rsid w:val="00797BBB"/>
    <w:rsid w:val="007A5618"/>
    <w:rsid w:val="007A68EF"/>
    <w:rsid w:val="007B0D1C"/>
    <w:rsid w:val="007B5EE1"/>
    <w:rsid w:val="007C2572"/>
    <w:rsid w:val="007C2E21"/>
    <w:rsid w:val="007D356C"/>
    <w:rsid w:val="007D6E8B"/>
    <w:rsid w:val="007E7975"/>
    <w:rsid w:val="007F0E53"/>
    <w:rsid w:val="008125DC"/>
    <w:rsid w:val="00814ACA"/>
    <w:rsid w:val="00822066"/>
    <w:rsid w:val="0085039D"/>
    <w:rsid w:val="0085160D"/>
    <w:rsid w:val="00853749"/>
    <w:rsid w:val="00862998"/>
    <w:rsid w:val="00866C69"/>
    <w:rsid w:val="00875AAB"/>
    <w:rsid w:val="0087697D"/>
    <w:rsid w:val="008801E5"/>
    <w:rsid w:val="00880493"/>
    <w:rsid w:val="008821A9"/>
    <w:rsid w:val="008956C5"/>
    <w:rsid w:val="008B0DD6"/>
    <w:rsid w:val="008B1002"/>
    <w:rsid w:val="008B17E7"/>
    <w:rsid w:val="008B348F"/>
    <w:rsid w:val="008B5D81"/>
    <w:rsid w:val="008C3428"/>
    <w:rsid w:val="008C6E40"/>
    <w:rsid w:val="008D67DA"/>
    <w:rsid w:val="008E784B"/>
    <w:rsid w:val="008F6D37"/>
    <w:rsid w:val="00900333"/>
    <w:rsid w:val="00903882"/>
    <w:rsid w:val="00903C42"/>
    <w:rsid w:val="00905A4C"/>
    <w:rsid w:val="0090615D"/>
    <w:rsid w:val="00911D71"/>
    <w:rsid w:val="00911D7E"/>
    <w:rsid w:val="00915F82"/>
    <w:rsid w:val="00917E95"/>
    <w:rsid w:val="009344EF"/>
    <w:rsid w:val="009427E2"/>
    <w:rsid w:val="00953D71"/>
    <w:rsid w:val="00961CDD"/>
    <w:rsid w:val="00962A46"/>
    <w:rsid w:val="00964F9B"/>
    <w:rsid w:val="009963B3"/>
    <w:rsid w:val="009A0BF2"/>
    <w:rsid w:val="009A0FF5"/>
    <w:rsid w:val="009A7341"/>
    <w:rsid w:val="009B425A"/>
    <w:rsid w:val="009C60C4"/>
    <w:rsid w:val="009C7CC0"/>
    <w:rsid w:val="009D0DB6"/>
    <w:rsid w:val="009D3082"/>
    <w:rsid w:val="009D66CA"/>
    <w:rsid w:val="009E6415"/>
    <w:rsid w:val="00A128DB"/>
    <w:rsid w:val="00A14B1A"/>
    <w:rsid w:val="00A20F99"/>
    <w:rsid w:val="00A225EF"/>
    <w:rsid w:val="00A25732"/>
    <w:rsid w:val="00A34CFB"/>
    <w:rsid w:val="00A35CFF"/>
    <w:rsid w:val="00A44C78"/>
    <w:rsid w:val="00A50698"/>
    <w:rsid w:val="00A51FCD"/>
    <w:rsid w:val="00A65332"/>
    <w:rsid w:val="00A66950"/>
    <w:rsid w:val="00A707D3"/>
    <w:rsid w:val="00A725FD"/>
    <w:rsid w:val="00A8054E"/>
    <w:rsid w:val="00A82B22"/>
    <w:rsid w:val="00A86772"/>
    <w:rsid w:val="00A94025"/>
    <w:rsid w:val="00A953EF"/>
    <w:rsid w:val="00AA09C8"/>
    <w:rsid w:val="00AB2363"/>
    <w:rsid w:val="00AC2F41"/>
    <w:rsid w:val="00AD1751"/>
    <w:rsid w:val="00AD4D61"/>
    <w:rsid w:val="00AE50D9"/>
    <w:rsid w:val="00AF0BEF"/>
    <w:rsid w:val="00AF29C5"/>
    <w:rsid w:val="00AF6230"/>
    <w:rsid w:val="00AF6D91"/>
    <w:rsid w:val="00B25EC1"/>
    <w:rsid w:val="00B308FC"/>
    <w:rsid w:val="00B37380"/>
    <w:rsid w:val="00B46BF3"/>
    <w:rsid w:val="00B47946"/>
    <w:rsid w:val="00B53ABB"/>
    <w:rsid w:val="00B657F2"/>
    <w:rsid w:val="00B74264"/>
    <w:rsid w:val="00B755D4"/>
    <w:rsid w:val="00B81D85"/>
    <w:rsid w:val="00B828B7"/>
    <w:rsid w:val="00B907E5"/>
    <w:rsid w:val="00B9731D"/>
    <w:rsid w:val="00BA79B5"/>
    <w:rsid w:val="00BB3656"/>
    <w:rsid w:val="00BB61CC"/>
    <w:rsid w:val="00BC0390"/>
    <w:rsid w:val="00BC1668"/>
    <w:rsid w:val="00BF5D27"/>
    <w:rsid w:val="00C00D08"/>
    <w:rsid w:val="00C11D02"/>
    <w:rsid w:val="00C21659"/>
    <w:rsid w:val="00C2384A"/>
    <w:rsid w:val="00C40EA7"/>
    <w:rsid w:val="00C45FEB"/>
    <w:rsid w:val="00C51235"/>
    <w:rsid w:val="00C51844"/>
    <w:rsid w:val="00C54597"/>
    <w:rsid w:val="00C54FA0"/>
    <w:rsid w:val="00C55EAA"/>
    <w:rsid w:val="00C7085E"/>
    <w:rsid w:val="00C73C64"/>
    <w:rsid w:val="00C80064"/>
    <w:rsid w:val="00C827E6"/>
    <w:rsid w:val="00C96236"/>
    <w:rsid w:val="00CA1DBF"/>
    <w:rsid w:val="00CA243C"/>
    <w:rsid w:val="00CB761F"/>
    <w:rsid w:val="00CC18EF"/>
    <w:rsid w:val="00CC2021"/>
    <w:rsid w:val="00CC259F"/>
    <w:rsid w:val="00CC5CB1"/>
    <w:rsid w:val="00CE2511"/>
    <w:rsid w:val="00CE5E31"/>
    <w:rsid w:val="00CF02DE"/>
    <w:rsid w:val="00D04645"/>
    <w:rsid w:val="00D10246"/>
    <w:rsid w:val="00D1594F"/>
    <w:rsid w:val="00D31E6E"/>
    <w:rsid w:val="00D439E9"/>
    <w:rsid w:val="00D521EA"/>
    <w:rsid w:val="00D7067D"/>
    <w:rsid w:val="00D735EC"/>
    <w:rsid w:val="00D82B0B"/>
    <w:rsid w:val="00D86EBA"/>
    <w:rsid w:val="00D930AD"/>
    <w:rsid w:val="00D9325F"/>
    <w:rsid w:val="00D95DD7"/>
    <w:rsid w:val="00DA3988"/>
    <w:rsid w:val="00DA4563"/>
    <w:rsid w:val="00DA5CBB"/>
    <w:rsid w:val="00DA6216"/>
    <w:rsid w:val="00DA6B58"/>
    <w:rsid w:val="00DB724E"/>
    <w:rsid w:val="00DC547F"/>
    <w:rsid w:val="00DE3678"/>
    <w:rsid w:val="00DF1C73"/>
    <w:rsid w:val="00E0265C"/>
    <w:rsid w:val="00E13DE7"/>
    <w:rsid w:val="00E17EE7"/>
    <w:rsid w:val="00E338F6"/>
    <w:rsid w:val="00E35F55"/>
    <w:rsid w:val="00E43469"/>
    <w:rsid w:val="00E4353C"/>
    <w:rsid w:val="00E45E27"/>
    <w:rsid w:val="00E53809"/>
    <w:rsid w:val="00E601AC"/>
    <w:rsid w:val="00E62D8B"/>
    <w:rsid w:val="00E6690D"/>
    <w:rsid w:val="00E779A5"/>
    <w:rsid w:val="00E8439B"/>
    <w:rsid w:val="00E91AD0"/>
    <w:rsid w:val="00E95D63"/>
    <w:rsid w:val="00EA0913"/>
    <w:rsid w:val="00EB1CA6"/>
    <w:rsid w:val="00EB4B99"/>
    <w:rsid w:val="00EC13FB"/>
    <w:rsid w:val="00EC4FC9"/>
    <w:rsid w:val="00ED3785"/>
    <w:rsid w:val="00ED3AC4"/>
    <w:rsid w:val="00ED74A1"/>
    <w:rsid w:val="00EE1920"/>
    <w:rsid w:val="00EE35D8"/>
    <w:rsid w:val="00EE5B25"/>
    <w:rsid w:val="00F12AA0"/>
    <w:rsid w:val="00F23132"/>
    <w:rsid w:val="00F257D7"/>
    <w:rsid w:val="00F31098"/>
    <w:rsid w:val="00F35F5E"/>
    <w:rsid w:val="00F50DA5"/>
    <w:rsid w:val="00F53A29"/>
    <w:rsid w:val="00F53E45"/>
    <w:rsid w:val="00F60A48"/>
    <w:rsid w:val="00F647BB"/>
    <w:rsid w:val="00F67252"/>
    <w:rsid w:val="00F737C1"/>
    <w:rsid w:val="00F7768B"/>
    <w:rsid w:val="00F8055E"/>
    <w:rsid w:val="00FB0366"/>
    <w:rsid w:val="00FC2A63"/>
    <w:rsid w:val="00FC3799"/>
    <w:rsid w:val="00FD4428"/>
    <w:rsid w:val="00FD59BF"/>
    <w:rsid w:val="00FE2E27"/>
    <w:rsid w:val="00FE4D82"/>
    <w:rsid w:val="00FE7205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8E9B3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customStyle="1" w:styleId="itemtext1">
    <w:name w:val="itemtext1"/>
    <w:basedOn w:val="a0"/>
    <w:rsid w:val="00CA1DBF"/>
    <w:rPr>
      <w:rFonts w:ascii="Segoe UI" w:hAnsi="Segoe UI" w:cs="Segoe UI" w:hint="default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55EA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55EAA"/>
    <w:rPr>
      <w:rFonts w:ascii="Segoe UI" w:eastAsia="Times New Roman" w:hAnsi="Segoe UI" w:cs="Segoe UI"/>
      <w:sz w:val="18"/>
      <w:szCs w:val="18"/>
      <w:lang w:val="ru-RU" w:eastAsia="ru-RU"/>
    </w:rPr>
  </w:style>
  <w:style w:type="character" w:styleId="a8">
    <w:name w:val="Hyperlink"/>
    <w:basedOn w:val="a0"/>
    <w:uiPriority w:val="99"/>
    <w:semiHidden/>
    <w:unhideWhenUsed/>
    <w:rsid w:val="007415FE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415FE"/>
    <w:rPr>
      <w:color w:val="800080"/>
      <w:u w:val="single"/>
    </w:rPr>
  </w:style>
  <w:style w:type="paragraph" w:customStyle="1" w:styleId="msonormal0">
    <w:name w:val="msonormal"/>
    <w:basedOn w:val="a"/>
    <w:rsid w:val="007415FE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7415F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7415F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7415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7415F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28"/>
      <w:szCs w:val="28"/>
    </w:rPr>
  </w:style>
  <w:style w:type="paragraph" w:customStyle="1" w:styleId="xl71">
    <w:name w:val="xl71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i/>
      <w:iCs/>
      <w:sz w:val="28"/>
      <w:szCs w:val="28"/>
    </w:rPr>
  </w:style>
  <w:style w:type="paragraph" w:customStyle="1" w:styleId="xl72">
    <w:name w:val="xl72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3">
    <w:name w:val="xl73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</w:rPr>
  </w:style>
  <w:style w:type="paragraph" w:customStyle="1" w:styleId="xl74">
    <w:name w:val="xl74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0000"/>
      <w:sz w:val="28"/>
      <w:szCs w:val="28"/>
    </w:rPr>
  </w:style>
  <w:style w:type="paragraph" w:customStyle="1" w:styleId="xl75">
    <w:name w:val="xl75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color w:val="000000"/>
      <w:sz w:val="28"/>
      <w:szCs w:val="28"/>
    </w:rPr>
  </w:style>
  <w:style w:type="paragraph" w:customStyle="1" w:styleId="xl76">
    <w:name w:val="xl76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i/>
      <w:iCs/>
      <w:sz w:val="28"/>
      <w:szCs w:val="28"/>
    </w:rPr>
  </w:style>
  <w:style w:type="paragraph" w:customStyle="1" w:styleId="xl77">
    <w:name w:val="xl77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4"/>
      <w:szCs w:val="24"/>
    </w:rPr>
  </w:style>
  <w:style w:type="paragraph" w:customStyle="1" w:styleId="xl78">
    <w:name w:val="xl78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9">
    <w:name w:val="xl79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8"/>
      <w:szCs w:val="28"/>
    </w:rPr>
  </w:style>
  <w:style w:type="paragraph" w:customStyle="1" w:styleId="xl80">
    <w:name w:val="xl80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sz w:val="28"/>
      <w:szCs w:val="28"/>
    </w:rPr>
  </w:style>
  <w:style w:type="paragraph" w:customStyle="1" w:styleId="xl81">
    <w:name w:val="xl81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8"/>
      <w:szCs w:val="28"/>
    </w:rPr>
  </w:style>
  <w:style w:type="paragraph" w:customStyle="1" w:styleId="xl82">
    <w:name w:val="xl82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i/>
      <w:iCs/>
      <w:color w:val="000000"/>
      <w:sz w:val="28"/>
      <w:szCs w:val="28"/>
    </w:rPr>
  </w:style>
  <w:style w:type="paragraph" w:customStyle="1" w:styleId="xl83">
    <w:name w:val="xl83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4">
    <w:name w:val="xl84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85">
    <w:name w:val="xl85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8"/>
      <w:szCs w:val="28"/>
    </w:rPr>
  </w:style>
  <w:style w:type="paragraph" w:customStyle="1" w:styleId="xl86">
    <w:name w:val="xl86"/>
    <w:basedOn w:val="a"/>
    <w:rsid w:val="007415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F7EF5-256F-48A2-BE15-D819093B4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vareneva</dc:creator>
  <cp:lastModifiedBy>Ткачук Петр Петрович</cp:lastModifiedBy>
  <cp:revision>13</cp:revision>
  <cp:lastPrinted>2025-07-08T07:46:00Z</cp:lastPrinted>
  <dcterms:created xsi:type="dcterms:W3CDTF">2025-11-14T09:35:00Z</dcterms:created>
  <dcterms:modified xsi:type="dcterms:W3CDTF">2025-12-04T12:27:00Z</dcterms:modified>
</cp:coreProperties>
</file>