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A7" w:rsidRDefault="00665EA7" w:rsidP="00665EA7">
      <w:bookmarkStart w:id="0" w:name="_GoBack"/>
      <w:bookmarkEnd w:id="0"/>
    </w:p>
    <w:p w:rsidR="00665EA7" w:rsidRDefault="00665EA7" w:rsidP="00665EA7">
      <w:pPr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Косметичний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ремонт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всередині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приміщеннь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виробничого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корпусу та складу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мякої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сировини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комбізаводу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>.</w:t>
      </w:r>
      <w:r>
        <w:rPr>
          <w:rFonts w:ascii="Calibri" w:eastAsia="Times New Roman" w:hAnsi="Calibri" w:cs="Calibri"/>
          <w:color w:val="000000"/>
          <w:lang w:eastAsia="ru-RU"/>
        </w:rPr>
        <w:br/>
      </w:r>
      <w:r>
        <w:rPr>
          <w:rFonts w:ascii="Calibri" w:eastAsia="Times New Roman" w:hAnsi="Calibri" w:cs="Calibri"/>
          <w:color w:val="000000"/>
          <w:lang w:eastAsia="ru-RU"/>
        </w:rPr>
        <w:br/>
      </w:r>
      <w:r>
        <w:rPr>
          <w:rFonts w:ascii="Calibri" w:eastAsia="Times New Roman" w:hAnsi="Calibri" w:cs="Calibri"/>
          <w:color w:val="000000"/>
          <w:lang w:val="uk-UA" w:eastAsia="ru-RU"/>
        </w:rPr>
        <w:t xml:space="preserve">Побілка  </w:t>
      </w:r>
      <w:r w:rsidRPr="00665EA7">
        <w:rPr>
          <w:rFonts w:ascii="Calibri" w:eastAsia="Times New Roman" w:hAnsi="Calibri" w:cs="Calibri"/>
          <w:color w:val="000000"/>
          <w:lang w:eastAsia="ru-RU"/>
        </w:rPr>
        <w:t>9 520 м²</w:t>
      </w:r>
      <w:r>
        <w:rPr>
          <w:rFonts w:ascii="Calibri" w:eastAsia="Times New Roman" w:hAnsi="Calibri" w:cs="Calibri"/>
          <w:color w:val="000000"/>
          <w:lang w:val="uk-UA" w:eastAsia="ru-RU"/>
        </w:rPr>
        <w:t xml:space="preserve">    </w:t>
      </w:r>
    </w:p>
    <w:p w:rsidR="00665EA7" w:rsidRPr="00665EA7" w:rsidRDefault="00665EA7" w:rsidP="00665EA7">
      <w:pPr>
        <w:spacing w:after="0" w:line="240" w:lineRule="auto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часткове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шпаклювання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під</w:t>
      </w:r>
      <w:proofErr w:type="spellEnd"/>
      <w:r w:rsidRPr="00665EA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665EA7">
        <w:rPr>
          <w:rFonts w:ascii="Calibri" w:eastAsia="Times New Roman" w:hAnsi="Calibri" w:cs="Calibri"/>
          <w:color w:val="000000"/>
          <w:lang w:eastAsia="ru-RU"/>
        </w:rPr>
        <w:t>побілку</w:t>
      </w:r>
      <w:proofErr w:type="spellEnd"/>
      <w:r>
        <w:rPr>
          <w:rFonts w:ascii="Calibri" w:eastAsia="Times New Roman" w:hAnsi="Calibri" w:cs="Calibri"/>
          <w:color w:val="000000"/>
          <w:lang w:val="uk-UA" w:eastAsia="ru-RU"/>
        </w:rPr>
        <w:t xml:space="preserve">   </w:t>
      </w:r>
      <w:r w:rsidRPr="00665EA7">
        <w:rPr>
          <w:rFonts w:ascii="Calibri" w:eastAsia="Times New Roman" w:hAnsi="Calibri" w:cs="Calibri"/>
          <w:color w:val="000000"/>
          <w:lang w:eastAsia="ru-RU"/>
        </w:rPr>
        <w:t>2 580 м²</w:t>
      </w:r>
    </w:p>
    <w:p w:rsidR="00665EA7" w:rsidRPr="00665EA7" w:rsidRDefault="00665EA7" w:rsidP="00665EA7">
      <w:pPr>
        <w:rPr>
          <w:lang w:val="uk-UA"/>
        </w:rPr>
      </w:pPr>
    </w:p>
    <w:sectPr w:rsidR="00665EA7" w:rsidRPr="00665EA7" w:rsidSect="00665EA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D1"/>
    <w:rsid w:val="00665EA7"/>
    <w:rsid w:val="008639D1"/>
    <w:rsid w:val="00E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5730"/>
  <w15:chartTrackingRefBased/>
  <w15:docId w15:val="{6E319236-457B-4936-AFE0-D6BBA65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2026-02-24T11:11:00Z</dcterms:created>
  <dcterms:modified xsi:type="dcterms:W3CDTF">2026-02-24T11:12:00Z</dcterms:modified>
</cp:coreProperties>
</file>