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ahoma"/>
          <w:b/>
          <w:bCs/>
          <w:color w:val="000000" w:themeColor="text1"/>
          <w:kern w:val="2"/>
          <w:sz w:val="28"/>
          <w:szCs w:val="28"/>
          <w:lang w:val="uk-UA" w:eastAsia="ru-RU"/>
        </w:rPr>
        <w:t>Види работ</w:t>
      </w:r>
    </w:p>
    <w:p>
      <w:pPr>
        <w:pStyle w:val="Normal"/>
        <w:spacing w:lineRule="auto" w:line="240" w:before="0" w:after="0"/>
        <w:jc w:val="left"/>
        <w:rPr>
          <w:rFonts w:eastAsia="Times New Roman" w:cs="Tahoma"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eastAsia="Times New Roman" w:cs="Tahoma"/>
          <w:color w:val="000000" w:themeColor="text1"/>
          <w:kern w:val="2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1. Виготовлення лунок під фундаменти — 3шт*____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2. Підготування площадки для бетонування  : установка опалубки, установка опор  (площа 8м.кв)*_______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3. Прийомка бетону. Вирівнювання основи — 2м3*________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 xml:space="preserve">4.Демонтаж захисного покриття паркану — </w:t>
      </w: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ru-RU" w:eastAsia="ru-RU"/>
        </w:rPr>
        <w:t>10 м.кв._______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 xml:space="preserve">5.Фарбування металоконструкций — </w:t>
      </w: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ru-RU" w:eastAsia="ru-RU"/>
        </w:rPr>
        <w:t>0,5 т______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6.Облаштування пройому с паркані розміром 2,2*0,9 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7.Вирівнювання та заповнення пустот після встановлення металокаркасу 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8. Обшивка металевого каркасу приламиОСБ — 10мм+ Фарбування (площа 20м.кв.) *_______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9.Облаштування покрівлі  з бітумної черепиці — 14м.кв.*________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10.Ремонт внутрішньої поверхні паркану -  12м.кв *____________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11.Установка столешници —</w:t>
      </w: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ru-RU" w:eastAsia="ru-RU"/>
        </w:rPr>
        <w:t>1шт</w:t>
      </w: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 xml:space="preserve"> ___________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12.Підготовка основи і укладка фасадної плитки. 3,2м.кв_______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13.Облаштування какрасу та обшивка “блок  хаусом” - 13м.кв 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 xml:space="preserve">14. Фарбування  “блок  хауса” </w:t>
      </w: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ru-RU" w:eastAsia="ru-RU"/>
        </w:rPr>
        <w:t>13м.кв</w:t>
      </w: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>_________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uk-UA" w:eastAsia="ru-RU"/>
        </w:rPr>
        <w:t xml:space="preserve">15.Монтаж ролет  </w:t>
      </w:r>
      <w:r>
        <w:rPr>
          <w:rFonts w:eastAsia="Times New Roman" w:cs="Tahoma"/>
          <w:b w:val="false"/>
          <w:bCs w:val="false"/>
          <w:color w:val="000000" w:themeColor="text1"/>
          <w:kern w:val="2"/>
          <w:sz w:val="28"/>
          <w:szCs w:val="28"/>
          <w:lang w:val="ru-RU" w:eastAsia="ru-RU"/>
        </w:rPr>
        <w:t>2 шт_______</w:t>
      </w:r>
    </w:p>
    <w:p>
      <w:pPr>
        <w:pStyle w:val="Normal"/>
        <w:spacing w:lineRule="auto" w:line="240" w:before="0" w:after="0"/>
        <w:jc w:val="right"/>
        <w:rPr>
          <w:rFonts w:eastAsia="Times New Roman" w:cs="Tahoma"/>
          <w:b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615b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234562"/>
    <w:pPr>
      <w:spacing w:lineRule="auto" w:line="240"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34562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234562"/>
    <w:rPr>
      <w:b/>
      <w:bCs/>
    </w:rPr>
  </w:style>
  <w:style w:type="character" w:styleId="Style13" w:customStyle="1">
    <w:name w:val="Верхний колонтитул Знак"/>
    <w:basedOn w:val="DefaultParagraphFont"/>
    <w:link w:val="a5"/>
    <w:uiPriority w:val="99"/>
    <w:semiHidden/>
    <w:qFormat/>
    <w:rsid w:val="00535db4"/>
    <w:rPr/>
  </w:style>
  <w:style w:type="character" w:styleId="Style14" w:customStyle="1">
    <w:name w:val="Нижний колонтитул Знак"/>
    <w:basedOn w:val="DefaultParagraphFont"/>
    <w:link w:val="a7"/>
    <w:uiPriority w:val="99"/>
    <w:semiHidden/>
    <w:qFormat/>
    <w:rsid w:val="00535db4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34562"/>
    <w:pPr>
      <w:spacing w:lineRule="auto" w:line="240" w:beforeAutospacing="1" w:afterAutospacing="1"/>
    </w:pPr>
    <w:rPr>
      <w:rFonts w:eastAsia="Times New Roman" w:cs="Times New Roman"/>
      <w:lang w:eastAsia="ru-RU"/>
    </w:rPr>
  </w:style>
  <w:style w:type="paragraph" w:styleId="Style20">
    <w:name w:val="Header"/>
    <w:basedOn w:val="Normal"/>
    <w:link w:val="a6"/>
    <w:uiPriority w:val="99"/>
    <w:semiHidden/>
    <w:unhideWhenUsed/>
    <w:rsid w:val="00535db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8"/>
    <w:uiPriority w:val="99"/>
    <w:semiHidden/>
    <w:unhideWhenUsed/>
    <w:rsid w:val="00535db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5EF4E-DBD5-4A63-A9DF-1FF3BCE0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LibreOffice/5.4.2.2$Windows_x86 LibreOffice_project/22b09f6418e8c2d508a9eaf86b2399209b0990f4</Application>
  <Pages>1</Pages>
  <Words>103</Words>
  <Characters>791</Characters>
  <CharactersWithSpaces>892</CharactersWithSpaces>
  <Paragraphs>16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2018-02-15T14:25:00Z</dcterms:created>
  <dc:creator>XTreme.ws</dc:creator>
  <dc:description/>
  <dc:language>ru-RU</dc:language>
  <cp:lastModifiedBy/>
  <cp:lastPrinted>2018-09-07T14:01:42Z</cp:lastPrinted>
  <dcterms:modified xsi:type="dcterms:W3CDTF">2019-03-14T08:29:33Z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