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BC1" w:rsidRDefault="00230D31" w:rsidP="00230D31">
      <w:pPr>
        <w:jc w:val="center"/>
        <w:rPr>
          <w:b/>
          <w:sz w:val="36"/>
          <w:lang w:val="ru-RU"/>
        </w:rPr>
      </w:pPr>
      <w:r w:rsidRPr="00230D31">
        <w:rPr>
          <w:b/>
          <w:sz w:val="36"/>
          <w:lang w:val="ru-RU"/>
        </w:rPr>
        <w:t xml:space="preserve">Мебель </w:t>
      </w:r>
      <w:proofErr w:type="spellStart"/>
      <w:r w:rsidRPr="00230D31">
        <w:rPr>
          <w:b/>
          <w:sz w:val="36"/>
          <w:lang w:val="ru-RU"/>
        </w:rPr>
        <w:t>Буфалино</w:t>
      </w:r>
      <w:proofErr w:type="spellEnd"/>
    </w:p>
    <w:p w:rsidR="00757294" w:rsidRDefault="00757294" w:rsidP="00757294">
      <w:pPr>
        <w:rPr>
          <w:b/>
          <w:i/>
          <w:color w:val="000099"/>
          <w:lang w:val="ru-RU"/>
        </w:rPr>
      </w:pPr>
      <w:r>
        <w:rPr>
          <w:b/>
          <w:i/>
          <w:color w:val="000099"/>
          <w:lang w:val="ru-RU"/>
        </w:rPr>
        <w:t xml:space="preserve">КП прошу высылать на почту </w:t>
      </w:r>
      <w:hyperlink r:id="rId6" w:history="1">
        <w:r>
          <w:rPr>
            <w:rStyle w:val="a3"/>
            <w:b/>
            <w:i/>
            <w:lang w:val="en-US"/>
          </w:rPr>
          <w:t>an</w:t>
        </w:r>
        <w:r>
          <w:rPr>
            <w:rStyle w:val="a3"/>
            <w:b/>
            <w:i/>
            <w:lang w:val="ru-RU"/>
          </w:rPr>
          <w:t>.</w:t>
        </w:r>
        <w:r>
          <w:rPr>
            <w:rStyle w:val="a3"/>
            <w:b/>
            <w:i/>
            <w:lang w:val="en-US"/>
          </w:rPr>
          <w:t>lukashenko</w:t>
        </w:r>
        <w:r>
          <w:rPr>
            <w:rStyle w:val="a3"/>
            <w:b/>
            <w:i/>
            <w:lang w:val="ru-RU"/>
          </w:rPr>
          <w:t>@</w:t>
        </w:r>
        <w:r>
          <w:rPr>
            <w:rStyle w:val="a3"/>
            <w:b/>
            <w:i/>
            <w:lang w:val="en-US"/>
          </w:rPr>
          <w:t>fmrest</w:t>
        </w:r>
        <w:r>
          <w:rPr>
            <w:rStyle w:val="a3"/>
            <w:b/>
            <w:i/>
            <w:lang w:val="ru-RU"/>
          </w:rPr>
          <w:t>.</w:t>
        </w:r>
        <w:r>
          <w:rPr>
            <w:rStyle w:val="a3"/>
            <w:b/>
            <w:i/>
            <w:lang w:val="en-US"/>
          </w:rPr>
          <w:t>com</w:t>
        </w:r>
      </w:hyperlink>
      <w:r>
        <w:rPr>
          <w:b/>
          <w:i/>
          <w:color w:val="000099"/>
          <w:lang w:val="ru-RU"/>
        </w:rPr>
        <w:t xml:space="preserve"> с указанием:</w:t>
      </w:r>
    </w:p>
    <w:p w:rsidR="00757294" w:rsidRDefault="00757294" w:rsidP="00757294">
      <w:pPr>
        <w:rPr>
          <w:b/>
          <w:i/>
          <w:color w:val="000099"/>
          <w:lang w:val="ru-RU"/>
        </w:rPr>
      </w:pPr>
      <w:r>
        <w:rPr>
          <w:b/>
          <w:i/>
          <w:color w:val="000099"/>
          <w:lang w:val="ru-RU"/>
        </w:rPr>
        <w:t>Альтернативный контакт для связи Олеся 050-326-78-85</w:t>
      </w:r>
      <w:r>
        <w:rPr>
          <w:b/>
          <w:i/>
          <w:color w:val="000099"/>
          <w:lang w:val="ru-RU"/>
        </w:rPr>
        <w:t xml:space="preserve">; </w:t>
      </w:r>
      <w:r w:rsidRPr="00757294">
        <w:rPr>
          <w:b/>
          <w:i/>
          <w:color w:val="000099"/>
          <w:lang w:val="ru-RU"/>
        </w:rPr>
        <w:t>ov.bondarenko@fmrest.com</w:t>
      </w:r>
    </w:p>
    <w:p w:rsidR="00757294" w:rsidRDefault="00757294" w:rsidP="00757294">
      <w:pPr>
        <w:pStyle w:val="a4"/>
        <w:numPr>
          <w:ilvl w:val="0"/>
          <w:numId w:val="1"/>
        </w:numPr>
        <w:rPr>
          <w:b/>
          <w:i/>
          <w:color w:val="000099"/>
          <w:lang w:val="ru-RU"/>
        </w:rPr>
      </w:pPr>
      <w:r>
        <w:rPr>
          <w:b/>
          <w:i/>
          <w:color w:val="000099"/>
          <w:lang w:val="ru-RU"/>
        </w:rPr>
        <w:t xml:space="preserve">типа </w:t>
      </w:r>
      <w:r w:rsidR="00FD47B9">
        <w:rPr>
          <w:b/>
          <w:i/>
          <w:color w:val="000099"/>
          <w:lang w:val="ru-RU"/>
        </w:rPr>
        <w:t>стула</w:t>
      </w:r>
    </w:p>
    <w:p w:rsidR="00757294" w:rsidRDefault="00757294" w:rsidP="00757294">
      <w:pPr>
        <w:pStyle w:val="a4"/>
        <w:numPr>
          <w:ilvl w:val="0"/>
          <w:numId w:val="1"/>
        </w:numPr>
        <w:rPr>
          <w:b/>
          <w:i/>
          <w:color w:val="000099"/>
          <w:lang w:val="ru-RU"/>
        </w:rPr>
      </w:pPr>
      <w:r>
        <w:rPr>
          <w:b/>
          <w:i/>
          <w:color w:val="000099"/>
          <w:lang w:val="ru-RU"/>
        </w:rPr>
        <w:t xml:space="preserve">стоимость за один </w:t>
      </w:r>
    </w:p>
    <w:p w:rsidR="00757294" w:rsidRDefault="00757294" w:rsidP="00757294">
      <w:pPr>
        <w:pStyle w:val="a4"/>
        <w:numPr>
          <w:ilvl w:val="0"/>
          <w:numId w:val="1"/>
        </w:numPr>
        <w:rPr>
          <w:b/>
          <w:i/>
          <w:color w:val="000099"/>
          <w:lang w:val="ru-RU"/>
        </w:rPr>
      </w:pPr>
      <w:r>
        <w:rPr>
          <w:b/>
          <w:i/>
          <w:color w:val="000099"/>
          <w:lang w:val="ru-RU"/>
        </w:rPr>
        <w:t>сроков изготовления</w:t>
      </w:r>
    </w:p>
    <w:p w:rsidR="00757294" w:rsidRDefault="00757294" w:rsidP="00757294">
      <w:pPr>
        <w:pStyle w:val="a4"/>
        <w:numPr>
          <w:ilvl w:val="0"/>
          <w:numId w:val="1"/>
        </w:numPr>
        <w:rPr>
          <w:b/>
          <w:i/>
          <w:color w:val="000099"/>
          <w:lang w:val="ru-RU"/>
        </w:rPr>
      </w:pPr>
      <w:r>
        <w:rPr>
          <w:b/>
          <w:i/>
          <w:color w:val="000099"/>
          <w:lang w:val="ru-RU"/>
        </w:rPr>
        <w:t>вид материала</w:t>
      </w:r>
      <w:r w:rsidR="00FD47B9">
        <w:rPr>
          <w:b/>
          <w:i/>
          <w:color w:val="000099"/>
          <w:lang w:val="ru-RU"/>
        </w:rPr>
        <w:t xml:space="preserve"> каркаса и ценовая политика ткани</w:t>
      </w:r>
    </w:p>
    <w:p w:rsidR="00757294" w:rsidRDefault="00757294" w:rsidP="00757294">
      <w:pPr>
        <w:jc w:val="both"/>
        <w:rPr>
          <w:b/>
          <w:sz w:val="36"/>
          <w:lang w:val="ru-RU"/>
        </w:rPr>
      </w:pPr>
    </w:p>
    <w:p w:rsidR="00230D31" w:rsidRDefault="00757294" w:rsidP="00757294">
      <w:pPr>
        <w:rPr>
          <w:b/>
          <w:sz w:val="36"/>
          <w:lang w:val="ru-RU"/>
        </w:rPr>
      </w:pPr>
      <w:r>
        <w:rPr>
          <w:b/>
          <w:sz w:val="36"/>
          <w:lang w:val="ru-RU"/>
        </w:rPr>
        <w:t xml:space="preserve">Стул Тип 1- 41 </w:t>
      </w:r>
      <w:proofErr w:type="spellStart"/>
      <w:r>
        <w:rPr>
          <w:b/>
          <w:sz w:val="36"/>
          <w:lang w:val="ru-RU"/>
        </w:rPr>
        <w:t>шт</w:t>
      </w:r>
      <w:proofErr w:type="spellEnd"/>
    </w:p>
    <w:p w:rsidR="00757294" w:rsidRDefault="00757294" w:rsidP="00757294">
      <w:pPr>
        <w:rPr>
          <w:b/>
          <w:sz w:val="36"/>
          <w:lang w:val="ru-RU"/>
        </w:rPr>
      </w:pPr>
      <w:r>
        <w:rPr>
          <w:b/>
          <w:sz w:val="36"/>
          <w:lang w:val="ru-RU"/>
        </w:rPr>
        <w:t xml:space="preserve">Стул Тип 2- 43 </w:t>
      </w:r>
      <w:proofErr w:type="spellStart"/>
      <w:r>
        <w:rPr>
          <w:b/>
          <w:sz w:val="36"/>
          <w:lang w:val="ru-RU"/>
        </w:rPr>
        <w:t>шт</w:t>
      </w:r>
      <w:proofErr w:type="spellEnd"/>
      <w:r>
        <w:rPr>
          <w:b/>
          <w:sz w:val="36"/>
          <w:lang w:val="ru-RU"/>
        </w:rPr>
        <w:t xml:space="preserve"> (в двух цветах </w:t>
      </w:r>
      <w:r w:rsidR="00FD47B9">
        <w:rPr>
          <w:b/>
          <w:sz w:val="36"/>
          <w:lang w:val="ru-RU"/>
        </w:rPr>
        <w:t>голубой (</w:t>
      </w:r>
      <w:r>
        <w:rPr>
          <w:b/>
          <w:sz w:val="36"/>
          <w:lang w:val="ru-RU"/>
        </w:rPr>
        <w:t xml:space="preserve">13 </w:t>
      </w:r>
      <w:proofErr w:type="spellStart"/>
      <w:r>
        <w:rPr>
          <w:b/>
          <w:sz w:val="36"/>
          <w:lang w:val="ru-RU"/>
        </w:rPr>
        <w:t>шт</w:t>
      </w:r>
      <w:proofErr w:type="spellEnd"/>
      <w:r>
        <w:rPr>
          <w:b/>
          <w:sz w:val="36"/>
          <w:lang w:val="ru-RU"/>
        </w:rPr>
        <w:t>) и беж)</w:t>
      </w:r>
    </w:p>
    <w:p w:rsidR="00757294" w:rsidRDefault="00FD47B9" w:rsidP="00757294">
      <w:pPr>
        <w:rPr>
          <w:b/>
          <w:sz w:val="36"/>
          <w:lang w:val="ru-RU"/>
        </w:rPr>
      </w:pPr>
      <w:r>
        <w:rPr>
          <w:b/>
          <w:sz w:val="36"/>
          <w:lang w:val="ru-RU"/>
        </w:rPr>
        <w:t>Каркас ясень, ноги тонируются в цвет.</w:t>
      </w:r>
      <w:bookmarkStart w:id="0" w:name="_GoBack"/>
      <w:bookmarkEnd w:id="0"/>
    </w:p>
    <w:p w:rsidR="00230D31" w:rsidRPr="00757294" w:rsidRDefault="00757294" w:rsidP="00757294">
      <w:r>
        <w:rPr>
          <w:noProof/>
          <w:lang w:eastAsia="uk-UA"/>
        </w:rPr>
        <w:drawing>
          <wp:inline distT="0" distB="0" distL="0" distR="0" wp14:anchorId="2A3605F4" wp14:editId="72B867E0">
            <wp:extent cx="4572000" cy="3252755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4761" t="30100" r="51372" b="11802"/>
                    <a:stretch/>
                  </pic:blipFill>
                  <pic:spPr bwMode="auto">
                    <a:xfrm>
                      <a:off x="0" y="0"/>
                      <a:ext cx="4630764" cy="32945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7BC1" w:rsidRPr="000A7BC1" w:rsidRDefault="000A7BC1" w:rsidP="000A7BC1">
      <w:pPr>
        <w:rPr>
          <w:lang w:val="ru-RU"/>
        </w:rPr>
      </w:pPr>
    </w:p>
    <w:p w:rsidR="000A7BC1" w:rsidRPr="000A7BC1" w:rsidRDefault="000A7BC1" w:rsidP="000A7BC1">
      <w:pPr>
        <w:rPr>
          <w:lang w:val="ru-RU"/>
        </w:rPr>
      </w:pPr>
    </w:p>
    <w:p w:rsidR="000A7BC1" w:rsidRPr="000A7BC1" w:rsidRDefault="000A7BC1" w:rsidP="000A7BC1">
      <w:pPr>
        <w:rPr>
          <w:lang w:val="ru-RU"/>
        </w:rPr>
      </w:pPr>
    </w:p>
    <w:p w:rsidR="000A7BC1" w:rsidRPr="000A7BC1" w:rsidRDefault="000A7BC1" w:rsidP="000A7BC1">
      <w:pPr>
        <w:rPr>
          <w:lang w:val="ru-RU"/>
        </w:rPr>
      </w:pPr>
    </w:p>
    <w:p w:rsidR="000A7BC1" w:rsidRPr="000A7BC1" w:rsidRDefault="000A7BC1" w:rsidP="000A7BC1">
      <w:pPr>
        <w:rPr>
          <w:lang w:val="ru-RU"/>
        </w:rPr>
      </w:pPr>
    </w:p>
    <w:p w:rsidR="000A7BC1" w:rsidRPr="000A7BC1" w:rsidRDefault="000A7BC1" w:rsidP="000A7BC1">
      <w:pPr>
        <w:rPr>
          <w:lang w:val="ru-RU"/>
        </w:rPr>
      </w:pPr>
    </w:p>
    <w:p w:rsidR="000A7BC1" w:rsidRPr="000A7BC1" w:rsidRDefault="000A7BC1" w:rsidP="000A7BC1">
      <w:pPr>
        <w:rPr>
          <w:lang w:val="ru-RU"/>
        </w:rPr>
      </w:pPr>
    </w:p>
    <w:p w:rsidR="000A7BC1" w:rsidRPr="000A7BC1" w:rsidRDefault="000A7BC1" w:rsidP="000A7BC1">
      <w:pPr>
        <w:rPr>
          <w:lang w:val="ru-RU"/>
        </w:rPr>
      </w:pPr>
    </w:p>
    <w:p w:rsidR="000A7BC1" w:rsidRDefault="000A7BC1" w:rsidP="000A7BC1">
      <w:pPr>
        <w:rPr>
          <w:lang w:val="ru-RU"/>
        </w:rPr>
      </w:pPr>
    </w:p>
    <w:p w:rsidR="00010F8D" w:rsidRPr="000A7BC1" w:rsidRDefault="000A7BC1" w:rsidP="000A7BC1">
      <w:pPr>
        <w:tabs>
          <w:tab w:val="left" w:pos="1389"/>
        </w:tabs>
        <w:rPr>
          <w:lang w:val="ru-RU"/>
        </w:rPr>
      </w:pPr>
      <w:r>
        <w:rPr>
          <w:lang w:val="ru-RU"/>
        </w:rPr>
        <w:tab/>
      </w:r>
    </w:p>
    <w:sectPr w:rsidR="00010F8D" w:rsidRPr="000A7B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2B0B80"/>
    <w:multiLevelType w:val="hybridMultilevel"/>
    <w:tmpl w:val="CED8C53E"/>
    <w:lvl w:ilvl="0" w:tplc="0422000F">
      <w:start w:val="1"/>
      <w:numFmt w:val="decimal"/>
      <w:lvlText w:val="%1."/>
      <w:lvlJc w:val="left"/>
      <w:pPr>
        <w:ind w:left="773" w:hanging="360"/>
      </w:pPr>
    </w:lvl>
    <w:lvl w:ilvl="1" w:tplc="04220019">
      <w:start w:val="1"/>
      <w:numFmt w:val="lowerLetter"/>
      <w:lvlText w:val="%2."/>
      <w:lvlJc w:val="left"/>
      <w:pPr>
        <w:ind w:left="1493" w:hanging="360"/>
      </w:pPr>
    </w:lvl>
    <w:lvl w:ilvl="2" w:tplc="0422001B">
      <w:start w:val="1"/>
      <w:numFmt w:val="lowerRoman"/>
      <w:lvlText w:val="%3."/>
      <w:lvlJc w:val="right"/>
      <w:pPr>
        <w:ind w:left="2213" w:hanging="180"/>
      </w:pPr>
    </w:lvl>
    <w:lvl w:ilvl="3" w:tplc="0422000F">
      <w:start w:val="1"/>
      <w:numFmt w:val="decimal"/>
      <w:lvlText w:val="%4."/>
      <w:lvlJc w:val="left"/>
      <w:pPr>
        <w:ind w:left="2933" w:hanging="360"/>
      </w:pPr>
    </w:lvl>
    <w:lvl w:ilvl="4" w:tplc="04220019">
      <w:start w:val="1"/>
      <w:numFmt w:val="lowerLetter"/>
      <w:lvlText w:val="%5."/>
      <w:lvlJc w:val="left"/>
      <w:pPr>
        <w:ind w:left="3653" w:hanging="360"/>
      </w:pPr>
    </w:lvl>
    <w:lvl w:ilvl="5" w:tplc="0422001B">
      <w:start w:val="1"/>
      <w:numFmt w:val="lowerRoman"/>
      <w:lvlText w:val="%6."/>
      <w:lvlJc w:val="right"/>
      <w:pPr>
        <w:ind w:left="4373" w:hanging="180"/>
      </w:pPr>
    </w:lvl>
    <w:lvl w:ilvl="6" w:tplc="0422000F">
      <w:start w:val="1"/>
      <w:numFmt w:val="decimal"/>
      <w:lvlText w:val="%7."/>
      <w:lvlJc w:val="left"/>
      <w:pPr>
        <w:ind w:left="5093" w:hanging="360"/>
      </w:pPr>
    </w:lvl>
    <w:lvl w:ilvl="7" w:tplc="04220019">
      <w:start w:val="1"/>
      <w:numFmt w:val="lowerLetter"/>
      <w:lvlText w:val="%8."/>
      <w:lvlJc w:val="left"/>
      <w:pPr>
        <w:ind w:left="5813" w:hanging="360"/>
      </w:pPr>
    </w:lvl>
    <w:lvl w:ilvl="8" w:tplc="0422001B">
      <w:start w:val="1"/>
      <w:numFmt w:val="lowerRoman"/>
      <w:lvlText w:val="%9."/>
      <w:lvlJc w:val="right"/>
      <w:pPr>
        <w:ind w:left="653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BC"/>
    <w:rsid w:val="00010F8D"/>
    <w:rsid w:val="000A7BC1"/>
    <w:rsid w:val="00230D31"/>
    <w:rsid w:val="004C0E94"/>
    <w:rsid w:val="005343BC"/>
    <w:rsid w:val="00757294"/>
    <w:rsid w:val="00C61C76"/>
    <w:rsid w:val="00FD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5049F-F649-41F5-8A94-4E21C14C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729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57294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5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.lukashenko@fmres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EE0E1-B270-4503-9F7C-373DD3BC6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274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Лукашенко Алла Николаевна</dc:creator>
  <cp:keywords/>
  <dc:description/>
  <cp:lastModifiedBy>Лукашенко Алла Николаевна</cp:lastModifiedBy>
  <cp:revision>2</cp:revision>
  <dcterms:created xsi:type="dcterms:W3CDTF">2019-11-11T06:44:00Z</dcterms:created>
  <dcterms:modified xsi:type="dcterms:W3CDTF">2019-11-11T08:47:00Z</dcterms:modified>
</cp:coreProperties>
</file>