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5" w:type="dxa"/>
        <w:tblInd w:w="98" w:type="dxa"/>
        <w:tblLook w:val="04A0" w:firstRow="1" w:lastRow="0" w:firstColumn="1" w:lastColumn="0" w:noHBand="0" w:noVBand="1"/>
      </w:tblPr>
      <w:tblGrid>
        <w:gridCol w:w="5860"/>
        <w:gridCol w:w="2372"/>
        <w:gridCol w:w="1843"/>
      </w:tblGrid>
      <w:tr w:rsidR="00AB18A7" w:rsidRPr="00AB18A7" w:rsidTr="00AB18A7">
        <w:trPr>
          <w:trHeight w:val="300"/>
        </w:trPr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8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AB18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AB18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AB18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18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к-во</w:t>
            </w:r>
          </w:p>
        </w:tc>
      </w:tr>
      <w:tr w:rsidR="00AB18A7" w:rsidRPr="00AB18A7" w:rsidTr="00AB18A7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AB18A7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B18A7" w:rsidRPr="00AB18A7" w:rsidTr="00AB18A7">
        <w:trPr>
          <w:trHeight w:val="346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8A7" w:rsidRPr="00AB18A7" w:rsidRDefault="00AB18A7" w:rsidP="00AB18A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ендовы к монтажу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18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AB18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18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260</w:t>
            </w:r>
          </w:p>
        </w:tc>
      </w:tr>
      <w:tr w:rsidR="00AB18A7" w:rsidRPr="00AB18A7" w:rsidTr="00AB18A7">
        <w:trPr>
          <w:trHeight w:val="266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8A7" w:rsidRPr="00AB18A7" w:rsidRDefault="00AB18A7" w:rsidP="00AB18A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Демонтаж не </w:t>
            </w:r>
            <w:proofErr w:type="spellStart"/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ремонтнопригодных</w:t>
            </w:r>
            <w:proofErr w:type="spellEnd"/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зон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18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AB18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18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AB18A7" w:rsidRPr="00AB18A7" w:rsidTr="00AB18A7">
        <w:trPr>
          <w:trHeight w:val="117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8A7" w:rsidRPr="00AB18A7" w:rsidRDefault="00AB18A7" w:rsidP="00AB18A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Сварка воронок с порезкой карт и внутренним перехлестом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18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18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AB18A7" w:rsidRPr="00AB18A7" w:rsidTr="00AB18A7">
        <w:trPr>
          <w:trHeight w:val="304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8A7" w:rsidRPr="00AB18A7" w:rsidRDefault="00AB18A7" w:rsidP="00AB18A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Укладка </w:t>
            </w:r>
            <w:proofErr w:type="spellStart"/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геотекстиля</w:t>
            </w:r>
            <w:proofErr w:type="spellEnd"/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геометрическим креплением по </w:t>
            </w:r>
            <w:proofErr w:type="spellStart"/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ендовному</w:t>
            </w:r>
            <w:proofErr w:type="spellEnd"/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ковру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18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AB18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18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260</w:t>
            </w:r>
          </w:p>
        </w:tc>
      </w:tr>
      <w:tr w:rsidR="00AB18A7" w:rsidRPr="00AB18A7" w:rsidTr="00AB18A7">
        <w:trPr>
          <w:trHeight w:val="542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8A7" w:rsidRPr="00AB18A7" w:rsidRDefault="00AB18A7" w:rsidP="00AB18A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Монтаж </w:t>
            </w:r>
            <w:proofErr w:type="spellStart"/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ендовного</w:t>
            </w:r>
            <w:proofErr w:type="spellEnd"/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ковра воздушной сваркой с учетом проходов и 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имыканий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заворотам под прижим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18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AB18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18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260</w:t>
            </w:r>
          </w:p>
        </w:tc>
      </w:tr>
      <w:tr w:rsidR="00AB18A7" w:rsidRPr="00AB18A7" w:rsidTr="00AB18A7">
        <w:trPr>
          <w:trHeight w:val="51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8A7" w:rsidRPr="00AB18A7" w:rsidRDefault="00AB18A7" w:rsidP="00AB18A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Устройство кровельных аэраторов для вентиляции </w:t>
            </w:r>
            <w:proofErr w:type="spellStart"/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подкровельного</w:t>
            </w:r>
            <w:proofErr w:type="spellEnd"/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пространства с </w:t>
            </w:r>
            <w:proofErr w:type="spellStart"/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контрпереходами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18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18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B18A7" w:rsidRPr="00AB18A7" w:rsidTr="00AB18A7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AB18A7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8A7" w:rsidRPr="00AB18A7" w:rsidTr="00AB18A7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Мембрана PLF 1.5 с учетом </w:t>
            </w:r>
            <w:proofErr w:type="spellStart"/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нахлеста</w:t>
            </w:r>
            <w:proofErr w:type="spellEnd"/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порезкой карт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</w:tr>
      <w:tr w:rsidR="00AB18A7" w:rsidRPr="00AB18A7" w:rsidTr="00AB18A7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Геотекстиль</w:t>
            </w:r>
            <w:proofErr w:type="spellEnd"/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иглопробивной</w:t>
            </w:r>
            <w:proofErr w:type="spellEnd"/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термоскрепленный</w:t>
            </w:r>
            <w:proofErr w:type="spellEnd"/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200BC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</w:tr>
      <w:tr w:rsidR="00AB18A7" w:rsidRPr="00AB18A7" w:rsidTr="00AB18A7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Прижимная планка в изготовлении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</w:tr>
      <w:tr w:rsidR="00AB18A7" w:rsidRPr="00AB18A7" w:rsidTr="00AB18A7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Кровельный аэратор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B18A7" w:rsidRPr="00AB18A7" w:rsidTr="00AB18A7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PVC доборы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</w:tr>
      <w:tr w:rsidR="00AB18A7" w:rsidRPr="00AB18A7" w:rsidTr="00AB18A7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Крепежные элементы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18A7" w:rsidRPr="00AB18A7" w:rsidTr="00AB18A7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Адгезионный очиститель А560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B18A7" w:rsidRPr="00AB18A7" w:rsidTr="00AB18A7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Мембрана PLF 1.5 не </w:t>
            </w:r>
            <w:proofErr w:type="spellStart"/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армированая</w:t>
            </w:r>
            <w:proofErr w:type="spellEnd"/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учетом </w:t>
            </w:r>
            <w:proofErr w:type="spellStart"/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нахлеста</w:t>
            </w:r>
            <w:proofErr w:type="spellEnd"/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порезкой карт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AB18A7" w:rsidRPr="00AB18A7" w:rsidTr="00AB18A7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PVC воронки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AB18A7" w:rsidRPr="00AB18A7" w:rsidTr="00AB18A7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Карбон SDL60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B18A7" w:rsidRPr="00AB18A7" w:rsidTr="00AB18A7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Расходный материал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B18A7" w:rsidRPr="00AB18A7" w:rsidTr="00AB18A7">
        <w:trPr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8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общая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≈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A7" w:rsidRPr="00AB18A7" w:rsidRDefault="00AB18A7" w:rsidP="00AB18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10B50" w:rsidRDefault="00B10B50"/>
    <w:sectPr w:rsidR="00B10B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990"/>
    <w:rsid w:val="00AB18A7"/>
    <w:rsid w:val="00B10B50"/>
    <w:rsid w:val="00BC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A7"/>
    <w:pPr>
      <w:spacing w:line="240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A7"/>
    <w:pPr>
      <w:spacing w:line="240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558</Words>
  <Characters>319</Characters>
  <Application>Microsoft Office Word</Application>
  <DocSecurity>0</DocSecurity>
  <Lines>2</Lines>
  <Paragraphs>1</Paragraphs>
  <ScaleCrop>false</ScaleCrop>
  <Company>Pratt and Whitney - Paton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Sinhur, Ruslan</dc:creator>
  <cp:keywords/>
  <dc:description/>
  <cp:lastModifiedBy>Sinhur, Ruslan</cp:lastModifiedBy>
  <cp:revision>3</cp:revision>
  <dcterms:created xsi:type="dcterms:W3CDTF">2020-05-29T07:46:00Z</dcterms:created>
  <dcterms:modified xsi:type="dcterms:W3CDTF">2020-05-29T07:50:00Z</dcterms:modified>
</cp:coreProperties>
</file>