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F0" w:rsidRPr="00127B17" w:rsidRDefault="00127B17" w:rsidP="00B403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27B17" w:rsidRPr="00127B17" w:rsidRDefault="00127B17" w:rsidP="00127B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127B17" w:rsidRPr="00127B17" w:rsidRDefault="00127B17" w:rsidP="00127B1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7B17" w:rsidRPr="00127B17" w:rsidRDefault="00127B17" w:rsidP="00127B1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7B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Техническое задание </w:t>
      </w:r>
    </w:p>
    <w:p w:rsidR="00127B17" w:rsidRPr="00127B17" w:rsidRDefault="00127B17" w:rsidP="00127B1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7B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реконструкцию систем ХВС, ГВС </w:t>
      </w:r>
    </w:p>
    <w:p w:rsidR="00127B17" w:rsidRPr="00127B17" w:rsidRDefault="00127B17" w:rsidP="00127B17">
      <w:pPr>
        <w:tabs>
          <w:tab w:val="left" w:pos="426"/>
        </w:tabs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127B17" w:rsidRPr="00127B17" w:rsidRDefault="00127B17" w:rsidP="00127B17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B17">
        <w:rPr>
          <w:rFonts w:ascii="Times New Roman" w:eastAsia="Calibri" w:hAnsi="Times New Roman" w:cs="Times New Roman"/>
          <w:b/>
          <w:sz w:val="24"/>
          <w:szCs w:val="24"/>
        </w:rPr>
        <w:t xml:space="preserve">Основание для проведения работ: </w:t>
      </w:r>
      <w:r w:rsidRPr="00127B17">
        <w:rPr>
          <w:rFonts w:ascii="Times New Roman" w:eastAsia="Calibri" w:hAnsi="Times New Roman" w:cs="Times New Roman"/>
          <w:sz w:val="24"/>
          <w:szCs w:val="24"/>
        </w:rPr>
        <w:t>Реконструкция системы ХВС, ГВС, пожарного водопровода, предупреждение аварийных ситуаций.</w:t>
      </w:r>
    </w:p>
    <w:p w:rsidR="00127B17" w:rsidRPr="00127B17" w:rsidRDefault="00127B17" w:rsidP="00127B17">
      <w:pPr>
        <w:tabs>
          <w:tab w:val="left" w:pos="426"/>
        </w:tabs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127B17" w:rsidRPr="00127B17" w:rsidRDefault="00127B17" w:rsidP="00127B1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B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Сроки выполнения работ: </w:t>
      </w:r>
      <w:r w:rsidRPr="00127B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выполнения работ </w:t>
      </w:r>
      <w:proofErr w:type="gramStart"/>
      <w:r w:rsidRPr="00127B1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Договора</w:t>
      </w:r>
      <w:proofErr w:type="gramEnd"/>
      <w:r w:rsidRPr="00127B1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27B17" w:rsidRPr="00127B17" w:rsidRDefault="00127B17" w:rsidP="00127B17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127B17" w:rsidRPr="00127B17" w:rsidRDefault="00127B17" w:rsidP="00127B17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B17">
        <w:rPr>
          <w:rFonts w:ascii="Times New Roman" w:eastAsia="Calibri" w:hAnsi="Times New Roman" w:cs="Times New Roman"/>
          <w:b/>
          <w:sz w:val="24"/>
          <w:szCs w:val="24"/>
        </w:rPr>
        <w:t xml:space="preserve">Цель и исходные данные: </w:t>
      </w:r>
      <w:r w:rsidRPr="00127B17">
        <w:rPr>
          <w:rFonts w:ascii="Times New Roman" w:eastAsia="Calibri" w:hAnsi="Times New Roman" w:cs="Times New Roman"/>
          <w:sz w:val="24"/>
          <w:szCs w:val="24"/>
        </w:rPr>
        <w:t>повышение надёжности противопожарных сетей, систем ХВС и ГВС отеля.</w:t>
      </w:r>
    </w:p>
    <w:p w:rsidR="00127B17" w:rsidRPr="00127B17" w:rsidRDefault="00127B17" w:rsidP="00127B1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реконструкцию участка водопровода Ду15-108</w:t>
      </w:r>
      <w:r w:rsidRPr="00127B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27B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замену</w:t>
      </w:r>
      <w:proofErr w:type="spellEnd"/>
      <w:r w:rsidRPr="00127B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27B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стальных</w:t>
      </w:r>
      <w:proofErr w:type="spellEnd"/>
      <w:r w:rsidRPr="00127B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ВГП труб на </w:t>
      </w:r>
      <w:proofErr w:type="spellStart"/>
      <w:r w:rsidRPr="00127B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оцинкованные</w:t>
      </w:r>
      <w:proofErr w:type="spellEnd"/>
      <w:r w:rsidRPr="00127B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127B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</w:t>
      </w:r>
      <w:proofErr w:type="spellEnd"/>
      <w:r w:rsidRPr="00127B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27B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пресс</w:t>
      </w:r>
      <w:proofErr w:type="spellEnd"/>
      <w:r w:rsidRPr="00127B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127B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7B17" w:rsidRPr="00127B17" w:rsidRDefault="00127B17" w:rsidP="00127B1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Разборка трубопроводов водоснабжения из стальных труб согласно Дефектной ведомости. </w:t>
      </w: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458"/>
        <w:gridCol w:w="4005"/>
        <w:gridCol w:w="1795"/>
        <w:gridCol w:w="1984"/>
      </w:tblGrid>
      <w:tr w:rsidR="00127B17" w:rsidRPr="00127B17" w:rsidTr="00821FB5">
        <w:tc>
          <w:tcPr>
            <w:tcW w:w="458" w:type="dxa"/>
          </w:tcPr>
          <w:p w:rsidR="00127B17" w:rsidRPr="00127B17" w:rsidRDefault="00127B17" w:rsidP="00127B17">
            <w:pPr>
              <w:jc w:val="center"/>
              <w:rPr>
                <w:b/>
                <w:sz w:val="24"/>
                <w:szCs w:val="24"/>
              </w:rPr>
            </w:pPr>
            <w:r w:rsidRPr="00127B1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05" w:type="dxa"/>
          </w:tcPr>
          <w:p w:rsidR="00127B17" w:rsidRPr="00127B17" w:rsidRDefault="00127B17" w:rsidP="00127B17">
            <w:pPr>
              <w:jc w:val="center"/>
              <w:rPr>
                <w:b/>
                <w:sz w:val="24"/>
                <w:szCs w:val="24"/>
              </w:rPr>
            </w:pPr>
            <w:r w:rsidRPr="00127B17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795" w:type="dxa"/>
          </w:tcPr>
          <w:p w:rsidR="00127B17" w:rsidRPr="00127B17" w:rsidRDefault="00127B17" w:rsidP="00127B17">
            <w:pPr>
              <w:jc w:val="center"/>
              <w:rPr>
                <w:b/>
                <w:sz w:val="24"/>
                <w:szCs w:val="24"/>
              </w:rPr>
            </w:pPr>
            <w:r w:rsidRPr="00127B17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984" w:type="dxa"/>
          </w:tcPr>
          <w:p w:rsidR="00127B17" w:rsidRPr="00127B17" w:rsidRDefault="00127B17" w:rsidP="00127B17">
            <w:pPr>
              <w:jc w:val="center"/>
              <w:rPr>
                <w:b/>
                <w:sz w:val="24"/>
                <w:szCs w:val="24"/>
              </w:rPr>
            </w:pPr>
            <w:r w:rsidRPr="00127B17">
              <w:rPr>
                <w:b/>
                <w:sz w:val="24"/>
                <w:szCs w:val="24"/>
              </w:rPr>
              <w:t>Количество</w:t>
            </w:r>
          </w:p>
        </w:tc>
      </w:tr>
      <w:tr w:rsidR="00127B17" w:rsidRPr="00127B17" w:rsidTr="00821FB5">
        <w:tc>
          <w:tcPr>
            <w:tcW w:w="458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1.</w:t>
            </w:r>
          </w:p>
        </w:tc>
        <w:tc>
          <w:tcPr>
            <w:tcW w:w="4005" w:type="dxa"/>
          </w:tcPr>
          <w:p w:rsidR="00127B17" w:rsidRPr="00127B17" w:rsidRDefault="00127B17" w:rsidP="00127B17">
            <w:pPr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 xml:space="preserve">Замена трубопровода </w:t>
            </w:r>
            <w:proofErr w:type="spellStart"/>
            <w:r w:rsidRPr="00127B17">
              <w:rPr>
                <w:sz w:val="24"/>
                <w:szCs w:val="24"/>
              </w:rPr>
              <w:t>Ду</w:t>
            </w:r>
            <w:proofErr w:type="spellEnd"/>
            <w:r w:rsidRPr="00127B17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795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proofErr w:type="spellStart"/>
            <w:r w:rsidRPr="00127B17">
              <w:rPr>
                <w:sz w:val="24"/>
                <w:szCs w:val="24"/>
              </w:rPr>
              <w:t>м.п</w:t>
            </w:r>
            <w:proofErr w:type="spellEnd"/>
            <w:r w:rsidRPr="00127B17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1,0</w:t>
            </w:r>
          </w:p>
        </w:tc>
      </w:tr>
      <w:tr w:rsidR="00127B17" w:rsidRPr="00127B17" w:rsidTr="00821FB5">
        <w:tc>
          <w:tcPr>
            <w:tcW w:w="458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2.</w:t>
            </w:r>
          </w:p>
        </w:tc>
        <w:tc>
          <w:tcPr>
            <w:tcW w:w="4005" w:type="dxa"/>
          </w:tcPr>
          <w:p w:rsidR="00127B17" w:rsidRPr="00127B17" w:rsidRDefault="00127B17" w:rsidP="00127B17">
            <w:pPr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 xml:space="preserve">Замена трубопровода </w:t>
            </w:r>
            <w:proofErr w:type="spellStart"/>
            <w:r w:rsidRPr="00127B17">
              <w:rPr>
                <w:sz w:val="24"/>
                <w:szCs w:val="24"/>
              </w:rPr>
              <w:t>Ду</w:t>
            </w:r>
            <w:proofErr w:type="spellEnd"/>
            <w:r w:rsidRPr="00127B17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795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proofErr w:type="spellStart"/>
            <w:r w:rsidRPr="00127B17">
              <w:rPr>
                <w:sz w:val="24"/>
                <w:szCs w:val="24"/>
              </w:rPr>
              <w:t>м.п</w:t>
            </w:r>
            <w:proofErr w:type="spellEnd"/>
            <w:r w:rsidRPr="00127B17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0,5</w:t>
            </w:r>
          </w:p>
        </w:tc>
      </w:tr>
      <w:tr w:rsidR="00127B17" w:rsidRPr="00127B17" w:rsidTr="00821FB5">
        <w:tc>
          <w:tcPr>
            <w:tcW w:w="458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3.</w:t>
            </w:r>
          </w:p>
        </w:tc>
        <w:tc>
          <w:tcPr>
            <w:tcW w:w="4005" w:type="dxa"/>
          </w:tcPr>
          <w:p w:rsidR="00127B17" w:rsidRPr="00127B17" w:rsidRDefault="00127B17" w:rsidP="00127B17">
            <w:pPr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 xml:space="preserve">Замена трубопровода </w:t>
            </w:r>
            <w:proofErr w:type="spellStart"/>
            <w:r w:rsidRPr="00127B17">
              <w:rPr>
                <w:sz w:val="24"/>
                <w:szCs w:val="24"/>
              </w:rPr>
              <w:t>Ду</w:t>
            </w:r>
            <w:proofErr w:type="spellEnd"/>
            <w:r w:rsidRPr="00127B17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795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proofErr w:type="spellStart"/>
            <w:r w:rsidRPr="00127B17">
              <w:rPr>
                <w:sz w:val="24"/>
                <w:szCs w:val="24"/>
              </w:rPr>
              <w:t>м.п</w:t>
            </w:r>
            <w:proofErr w:type="spellEnd"/>
            <w:r w:rsidRPr="00127B17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50</w:t>
            </w:r>
          </w:p>
        </w:tc>
      </w:tr>
      <w:tr w:rsidR="00127B17" w:rsidRPr="00127B17" w:rsidTr="00821FB5">
        <w:tc>
          <w:tcPr>
            <w:tcW w:w="458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4.</w:t>
            </w:r>
          </w:p>
        </w:tc>
        <w:tc>
          <w:tcPr>
            <w:tcW w:w="4005" w:type="dxa"/>
          </w:tcPr>
          <w:p w:rsidR="00127B17" w:rsidRPr="00127B17" w:rsidRDefault="00127B17" w:rsidP="00127B17">
            <w:pPr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Замена трубопровода Ду32</w:t>
            </w:r>
          </w:p>
        </w:tc>
        <w:tc>
          <w:tcPr>
            <w:tcW w:w="1795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proofErr w:type="spellStart"/>
            <w:r w:rsidRPr="00127B17">
              <w:rPr>
                <w:sz w:val="24"/>
                <w:szCs w:val="24"/>
              </w:rPr>
              <w:t>м.п</w:t>
            </w:r>
            <w:proofErr w:type="spellEnd"/>
            <w:r w:rsidRPr="00127B17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175</w:t>
            </w:r>
          </w:p>
        </w:tc>
      </w:tr>
      <w:tr w:rsidR="00127B17" w:rsidRPr="00127B17" w:rsidTr="00821FB5">
        <w:tc>
          <w:tcPr>
            <w:tcW w:w="458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5.</w:t>
            </w:r>
          </w:p>
        </w:tc>
        <w:tc>
          <w:tcPr>
            <w:tcW w:w="4005" w:type="dxa"/>
          </w:tcPr>
          <w:p w:rsidR="00127B17" w:rsidRPr="00127B17" w:rsidRDefault="00127B17" w:rsidP="00127B17">
            <w:pPr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 xml:space="preserve">Замена трубопровода </w:t>
            </w:r>
            <w:proofErr w:type="spellStart"/>
            <w:r w:rsidRPr="00127B17">
              <w:rPr>
                <w:sz w:val="24"/>
                <w:szCs w:val="24"/>
              </w:rPr>
              <w:t>Ду</w:t>
            </w:r>
            <w:proofErr w:type="spellEnd"/>
            <w:r w:rsidRPr="00127B17">
              <w:rPr>
                <w:sz w:val="24"/>
                <w:szCs w:val="24"/>
              </w:rPr>
              <w:t xml:space="preserve"> 57</w:t>
            </w:r>
          </w:p>
        </w:tc>
        <w:tc>
          <w:tcPr>
            <w:tcW w:w="1795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proofErr w:type="spellStart"/>
            <w:r w:rsidRPr="00127B17">
              <w:rPr>
                <w:sz w:val="24"/>
                <w:szCs w:val="24"/>
              </w:rPr>
              <w:t>м.п</w:t>
            </w:r>
            <w:proofErr w:type="spellEnd"/>
            <w:r w:rsidRPr="00127B17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112</w:t>
            </w:r>
          </w:p>
        </w:tc>
      </w:tr>
      <w:tr w:rsidR="00127B17" w:rsidRPr="00127B17" w:rsidTr="00821FB5">
        <w:tc>
          <w:tcPr>
            <w:tcW w:w="458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6.</w:t>
            </w:r>
          </w:p>
        </w:tc>
        <w:tc>
          <w:tcPr>
            <w:tcW w:w="4005" w:type="dxa"/>
          </w:tcPr>
          <w:p w:rsidR="00127B17" w:rsidRPr="00127B17" w:rsidRDefault="00127B17" w:rsidP="00127B17">
            <w:pPr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Замена трубопровода Ду108</w:t>
            </w:r>
          </w:p>
        </w:tc>
        <w:tc>
          <w:tcPr>
            <w:tcW w:w="1795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proofErr w:type="spellStart"/>
            <w:r w:rsidRPr="00127B17">
              <w:rPr>
                <w:sz w:val="24"/>
                <w:szCs w:val="24"/>
              </w:rPr>
              <w:t>м.п</w:t>
            </w:r>
            <w:proofErr w:type="spellEnd"/>
            <w:r w:rsidRPr="00127B17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118</w:t>
            </w:r>
          </w:p>
        </w:tc>
      </w:tr>
    </w:tbl>
    <w:p w:rsidR="00127B17" w:rsidRPr="00127B17" w:rsidRDefault="00127B17" w:rsidP="00127B1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Разборка запорной арматуры:</w:t>
      </w:r>
    </w:p>
    <w:p w:rsidR="00127B17" w:rsidRPr="00127B17" w:rsidRDefault="00127B17" w:rsidP="00127B1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458"/>
        <w:gridCol w:w="3950"/>
        <w:gridCol w:w="1829"/>
        <w:gridCol w:w="1984"/>
      </w:tblGrid>
      <w:tr w:rsidR="00127B17" w:rsidRPr="00127B17" w:rsidTr="00821FB5">
        <w:tc>
          <w:tcPr>
            <w:tcW w:w="458" w:type="dxa"/>
          </w:tcPr>
          <w:p w:rsidR="00127B17" w:rsidRPr="00127B17" w:rsidRDefault="00127B17" w:rsidP="00127B17">
            <w:pPr>
              <w:jc w:val="center"/>
              <w:rPr>
                <w:b/>
                <w:sz w:val="24"/>
                <w:szCs w:val="24"/>
              </w:rPr>
            </w:pPr>
            <w:r w:rsidRPr="00127B1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50" w:type="dxa"/>
          </w:tcPr>
          <w:p w:rsidR="00127B17" w:rsidRPr="00127B17" w:rsidRDefault="00127B17" w:rsidP="00127B17">
            <w:pPr>
              <w:jc w:val="center"/>
              <w:rPr>
                <w:b/>
                <w:sz w:val="24"/>
                <w:szCs w:val="24"/>
              </w:rPr>
            </w:pPr>
            <w:r w:rsidRPr="00127B17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829" w:type="dxa"/>
          </w:tcPr>
          <w:p w:rsidR="00127B17" w:rsidRPr="00127B17" w:rsidRDefault="00127B17" w:rsidP="00127B17">
            <w:pPr>
              <w:jc w:val="center"/>
              <w:rPr>
                <w:b/>
                <w:sz w:val="24"/>
                <w:szCs w:val="24"/>
              </w:rPr>
            </w:pPr>
            <w:r w:rsidRPr="00127B17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984" w:type="dxa"/>
          </w:tcPr>
          <w:p w:rsidR="00127B17" w:rsidRPr="00127B17" w:rsidRDefault="00127B17" w:rsidP="00127B17">
            <w:pPr>
              <w:jc w:val="center"/>
              <w:rPr>
                <w:b/>
                <w:sz w:val="24"/>
                <w:szCs w:val="24"/>
              </w:rPr>
            </w:pPr>
            <w:r w:rsidRPr="00127B17">
              <w:rPr>
                <w:b/>
                <w:sz w:val="24"/>
                <w:szCs w:val="24"/>
              </w:rPr>
              <w:t>Количество</w:t>
            </w:r>
          </w:p>
        </w:tc>
      </w:tr>
      <w:tr w:rsidR="00127B17" w:rsidRPr="00127B17" w:rsidTr="00821FB5">
        <w:tc>
          <w:tcPr>
            <w:tcW w:w="458" w:type="dxa"/>
          </w:tcPr>
          <w:p w:rsidR="00127B17" w:rsidRPr="00127B17" w:rsidRDefault="00127B17" w:rsidP="00127B17">
            <w:pPr>
              <w:jc w:val="both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1.</w:t>
            </w:r>
          </w:p>
        </w:tc>
        <w:tc>
          <w:tcPr>
            <w:tcW w:w="3950" w:type="dxa"/>
          </w:tcPr>
          <w:p w:rsidR="00127B17" w:rsidRPr="00127B17" w:rsidRDefault="00127B17" w:rsidP="00127B17">
            <w:pPr>
              <w:jc w:val="both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 xml:space="preserve">Замена арматуры </w:t>
            </w:r>
            <w:proofErr w:type="spellStart"/>
            <w:r w:rsidRPr="00127B17">
              <w:rPr>
                <w:sz w:val="24"/>
                <w:szCs w:val="24"/>
              </w:rPr>
              <w:t>Ду</w:t>
            </w:r>
            <w:proofErr w:type="spellEnd"/>
            <w:r w:rsidRPr="00127B17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829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6</w:t>
            </w:r>
          </w:p>
        </w:tc>
      </w:tr>
      <w:tr w:rsidR="00127B17" w:rsidRPr="00127B17" w:rsidTr="00821FB5">
        <w:tc>
          <w:tcPr>
            <w:tcW w:w="458" w:type="dxa"/>
          </w:tcPr>
          <w:p w:rsidR="00127B17" w:rsidRPr="00127B17" w:rsidRDefault="00127B17" w:rsidP="00127B17">
            <w:pPr>
              <w:jc w:val="both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2.</w:t>
            </w:r>
          </w:p>
        </w:tc>
        <w:tc>
          <w:tcPr>
            <w:tcW w:w="3950" w:type="dxa"/>
          </w:tcPr>
          <w:p w:rsidR="00127B17" w:rsidRPr="00127B17" w:rsidRDefault="00127B17" w:rsidP="00127B17">
            <w:pPr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 xml:space="preserve">Замена арматуры </w:t>
            </w:r>
            <w:proofErr w:type="spellStart"/>
            <w:r w:rsidRPr="00127B17">
              <w:rPr>
                <w:sz w:val="24"/>
                <w:szCs w:val="24"/>
              </w:rPr>
              <w:t>Ду</w:t>
            </w:r>
            <w:proofErr w:type="spellEnd"/>
            <w:r w:rsidRPr="00127B17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829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3</w:t>
            </w:r>
          </w:p>
        </w:tc>
      </w:tr>
      <w:tr w:rsidR="00127B17" w:rsidRPr="00127B17" w:rsidTr="00821FB5">
        <w:tc>
          <w:tcPr>
            <w:tcW w:w="458" w:type="dxa"/>
          </w:tcPr>
          <w:p w:rsidR="00127B17" w:rsidRPr="00127B17" w:rsidRDefault="00127B17" w:rsidP="00127B17">
            <w:pPr>
              <w:jc w:val="both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3.</w:t>
            </w:r>
          </w:p>
        </w:tc>
        <w:tc>
          <w:tcPr>
            <w:tcW w:w="3950" w:type="dxa"/>
          </w:tcPr>
          <w:p w:rsidR="00127B17" w:rsidRPr="00127B17" w:rsidRDefault="00127B17" w:rsidP="00127B17">
            <w:pPr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 xml:space="preserve">Замена арматуры </w:t>
            </w:r>
            <w:proofErr w:type="spellStart"/>
            <w:r w:rsidRPr="00127B17">
              <w:rPr>
                <w:sz w:val="24"/>
                <w:szCs w:val="24"/>
              </w:rPr>
              <w:t>Ду</w:t>
            </w:r>
            <w:proofErr w:type="spellEnd"/>
            <w:r w:rsidRPr="00127B17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829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20</w:t>
            </w:r>
          </w:p>
        </w:tc>
      </w:tr>
      <w:tr w:rsidR="00127B17" w:rsidRPr="00127B17" w:rsidTr="00821FB5">
        <w:tc>
          <w:tcPr>
            <w:tcW w:w="458" w:type="dxa"/>
          </w:tcPr>
          <w:p w:rsidR="00127B17" w:rsidRPr="00127B17" w:rsidRDefault="00127B17" w:rsidP="00127B17">
            <w:pPr>
              <w:jc w:val="both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4.</w:t>
            </w:r>
          </w:p>
        </w:tc>
        <w:tc>
          <w:tcPr>
            <w:tcW w:w="3950" w:type="dxa"/>
          </w:tcPr>
          <w:p w:rsidR="00127B17" w:rsidRPr="00127B17" w:rsidRDefault="00127B17" w:rsidP="00127B17">
            <w:pPr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Замена арматуры Ду32</w:t>
            </w:r>
          </w:p>
        </w:tc>
        <w:tc>
          <w:tcPr>
            <w:tcW w:w="1829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40</w:t>
            </w:r>
          </w:p>
        </w:tc>
      </w:tr>
      <w:tr w:rsidR="00127B17" w:rsidRPr="00127B17" w:rsidTr="00821FB5">
        <w:tc>
          <w:tcPr>
            <w:tcW w:w="458" w:type="dxa"/>
          </w:tcPr>
          <w:p w:rsidR="00127B17" w:rsidRPr="00127B17" w:rsidRDefault="00127B17" w:rsidP="00127B17">
            <w:pPr>
              <w:jc w:val="both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5.</w:t>
            </w:r>
          </w:p>
        </w:tc>
        <w:tc>
          <w:tcPr>
            <w:tcW w:w="3950" w:type="dxa"/>
          </w:tcPr>
          <w:p w:rsidR="00127B17" w:rsidRPr="00127B17" w:rsidRDefault="00127B17" w:rsidP="00127B17">
            <w:pPr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 xml:space="preserve">Замена арматуры </w:t>
            </w:r>
            <w:proofErr w:type="spellStart"/>
            <w:r w:rsidRPr="00127B17">
              <w:rPr>
                <w:sz w:val="24"/>
                <w:szCs w:val="24"/>
              </w:rPr>
              <w:t>Ду</w:t>
            </w:r>
            <w:proofErr w:type="spellEnd"/>
            <w:r w:rsidRPr="00127B17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1829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3</w:t>
            </w:r>
          </w:p>
        </w:tc>
      </w:tr>
      <w:tr w:rsidR="00127B17" w:rsidRPr="00127B17" w:rsidTr="00821FB5">
        <w:tc>
          <w:tcPr>
            <w:tcW w:w="458" w:type="dxa"/>
          </w:tcPr>
          <w:p w:rsidR="00127B17" w:rsidRPr="00127B17" w:rsidRDefault="00127B17" w:rsidP="00127B17">
            <w:pPr>
              <w:jc w:val="both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6.</w:t>
            </w:r>
          </w:p>
        </w:tc>
        <w:tc>
          <w:tcPr>
            <w:tcW w:w="3950" w:type="dxa"/>
          </w:tcPr>
          <w:p w:rsidR="00127B17" w:rsidRPr="00127B17" w:rsidRDefault="00127B17" w:rsidP="00127B17">
            <w:pPr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 xml:space="preserve">Замена арматуры </w:t>
            </w:r>
            <w:proofErr w:type="spellStart"/>
            <w:r w:rsidRPr="00127B17">
              <w:rPr>
                <w:sz w:val="24"/>
                <w:szCs w:val="24"/>
              </w:rPr>
              <w:t>Ду</w:t>
            </w:r>
            <w:proofErr w:type="spellEnd"/>
            <w:r w:rsidRPr="00127B17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829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</w:tcPr>
          <w:p w:rsidR="00127B17" w:rsidRPr="00127B17" w:rsidRDefault="00127B17" w:rsidP="00127B17">
            <w:pPr>
              <w:jc w:val="center"/>
              <w:rPr>
                <w:sz w:val="24"/>
                <w:szCs w:val="24"/>
              </w:rPr>
            </w:pPr>
            <w:r w:rsidRPr="00127B17">
              <w:rPr>
                <w:sz w:val="24"/>
                <w:szCs w:val="24"/>
              </w:rPr>
              <w:t>1</w:t>
            </w:r>
          </w:p>
        </w:tc>
      </w:tr>
    </w:tbl>
    <w:p w:rsidR="00127B17" w:rsidRPr="00127B17" w:rsidRDefault="00127B17" w:rsidP="00127B1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B17" w:rsidRPr="00127B17" w:rsidRDefault="00127B17" w:rsidP="00127B17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B17" w:rsidRPr="00127B17" w:rsidRDefault="00127B17" w:rsidP="00127B1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7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Гидравлическое испытание систем ХВС, ГВС, пожарного водопровода.</w:t>
      </w:r>
    </w:p>
    <w:p w:rsidR="00127B17" w:rsidRPr="00127B17" w:rsidRDefault="00127B17" w:rsidP="00127B1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7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Утилизация мусора;</w:t>
      </w:r>
    </w:p>
    <w:p w:rsidR="00127B17" w:rsidRPr="00127B17" w:rsidRDefault="00127B17" w:rsidP="00127B1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7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исполнительной документации. Предоставить сертификаты на использованные материалы</w:t>
      </w:r>
    </w:p>
    <w:p w:rsidR="00127B17" w:rsidRPr="00127B17" w:rsidRDefault="00127B17" w:rsidP="00127B17">
      <w:pPr>
        <w:spacing w:after="0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7B17" w:rsidRPr="00127B17" w:rsidRDefault="00127B17" w:rsidP="00127B17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5.7.</w:t>
      </w:r>
      <w:r w:rsidRPr="00127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7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при производстве работ должны быть согласованы с Заказчиком и соответствовать ГОСТ 3262-75.</w:t>
      </w:r>
    </w:p>
    <w:p w:rsidR="00127B17" w:rsidRPr="00127B17" w:rsidRDefault="00127B17" w:rsidP="00127B1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27B17" w:rsidRPr="00127B17" w:rsidRDefault="00127B17" w:rsidP="00127B17">
      <w:pPr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7B17">
        <w:rPr>
          <w:rFonts w:ascii="Times New Roman" w:eastAsia="Calibri" w:hAnsi="Times New Roman" w:cs="Times New Roman"/>
          <w:b/>
          <w:sz w:val="24"/>
          <w:szCs w:val="24"/>
        </w:rPr>
        <w:t>Основные технические требования к работе, объёму и качеству работ:</w:t>
      </w:r>
    </w:p>
    <w:p w:rsidR="00127B17" w:rsidRPr="00127B17" w:rsidRDefault="00127B17" w:rsidP="00127B1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B17">
        <w:rPr>
          <w:rFonts w:ascii="Times New Roman" w:eastAsia="Calibri" w:hAnsi="Times New Roman" w:cs="Times New Roman"/>
          <w:sz w:val="24"/>
          <w:szCs w:val="24"/>
        </w:rPr>
        <w:t>6.1 Исполнитель должен обладать необходимыми профессиональными знаниями и опытом, управленческой компетентностью, опытом и репутацией, иметь ресурсные возможности (финансовые, материально-технические, производственные, трудовые),</w:t>
      </w:r>
    </w:p>
    <w:p w:rsidR="00127B17" w:rsidRPr="00127B17" w:rsidRDefault="00127B17" w:rsidP="00127B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1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Выполнять работы квалифицированными специалистами, имеющими документы, подтверждающие их квалификацию.</w:t>
      </w:r>
    </w:p>
    <w:p w:rsidR="00127B17" w:rsidRPr="00127B17" w:rsidRDefault="00127B17" w:rsidP="00127B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1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Исполнитель при производстве работ должен выполнять требования ДБН В.2.5.-64:2012 «Внутренний водопровод и канализация», правила охраны труда, правила пожарной и технической безопасности, а также соблюдать экологические мероприятия в соответствии с законодательством Украины.</w:t>
      </w:r>
    </w:p>
    <w:p w:rsidR="00127B17" w:rsidRPr="00127B17" w:rsidRDefault="00127B17" w:rsidP="00127B17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7B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6.4. Работы выполняются </w:t>
      </w:r>
      <w:r w:rsidR="00770FDB">
        <w:rPr>
          <w:rFonts w:ascii="Times New Roman" w:eastAsia="Calibri" w:hAnsi="Times New Roman" w:cs="Times New Roman"/>
          <w:sz w:val="24"/>
          <w:szCs w:val="24"/>
        </w:rPr>
        <w:t xml:space="preserve">в стесненных условиях (инженерный коридор) </w:t>
      </w:r>
      <w:r w:rsidRPr="00127B17">
        <w:rPr>
          <w:rFonts w:ascii="Times New Roman" w:eastAsia="Calibri" w:hAnsi="Times New Roman" w:cs="Times New Roman"/>
          <w:sz w:val="24"/>
          <w:szCs w:val="24"/>
        </w:rPr>
        <w:t xml:space="preserve">с минимальными сроками отключения холодного </w:t>
      </w:r>
      <w:r w:rsidR="00770FDB">
        <w:rPr>
          <w:rFonts w:ascii="Times New Roman" w:eastAsia="Calibri" w:hAnsi="Times New Roman" w:cs="Times New Roman"/>
          <w:sz w:val="24"/>
          <w:szCs w:val="24"/>
        </w:rPr>
        <w:t xml:space="preserve">и горячего </w:t>
      </w:r>
      <w:r w:rsidRPr="00127B17">
        <w:rPr>
          <w:rFonts w:ascii="Times New Roman" w:eastAsia="Calibri" w:hAnsi="Times New Roman" w:cs="Times New Roman"/>
          <w:sz w:val="24"/>
          <w:szCs w:val="24"/>
        </w:rPr>
        <w:t xml:space="preserve">водоснабжения абонентов. </w:t>
      </w:r>
      <w:proofErr w:type="spellStart"/>
      <w:r w:rsidRPr="00127B17">
        <w:rPr>
          <w:rFonts w:ascii="Times New Roman" w:eastAsia="Calibri" w:hAnsi="Times New Roman" w:cs="Times New Roman"/>
          <w:sz w:val="24"/>
          <w:szCs w:val="24"/>
        </w:rPr>
        <w:t>Переврезка</w:t>
      </w:r>
      <w:proofErr w:type="spellEnd"/>
      <w:r w:rsidRPr="00127B17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ночное время с 00-00 до 06-00.</w:t>
      </w:r>
    </w:p>
    <w:p w:rsidR="00127B17" w:rsidRPr="00127B17" w:rsidRDefault="00127B17" w:rsidP="00127B17">
      <w:pPr>
        <w:spacing w:after="0"/>
        <w:ind w:left="360" w:firstLine="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7B17">
        <w:rPr>
          <w:rFonts w:ascii="Times New Roman" w:eastAsia="Calibri" w:hAnsi="Times New Roman" w:cs="Times New Roman"/>
          <w:sz w:val="24"/>
          <w:szCs w:val="24"/>
        </w:rPr>
        <w:t>6.5. Исполнитель должен иметь надлежащий инструмент для производства работ.</w:t>
      </w:r>
    </w:p>
    <w:p w:rsidR="00127B17" w:rsidRPr="00127B17" w:rsidRDefault="00127B17" w:rsidP="00127B17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/>
          <w:sz w:val="8"/>
          <w:szCs w:val="8"/>
        </w:rPr>
      </w:pPr>
    </w:p>
    <w:p w:rsidR="00127B17" w:rsidRPr="00127B17" w:rsidRDefault="00127B17" w:rsidP="00127B17">
      <w:pPr>
        <w:numPr>
          <w:ilvl w:val="0"/>
          <w:numId w:val="1"/>
        </w:numPr>
        <w:spacing w:after="0" w:line="240" w:lineRule="auto"/>
        <w:ind w:left="360" w:hanging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B17">
        <w:rPr>
          <w:rFonts w:ascii="Times New Roman" w:eastAsia="Calibri" w:hAnsi="Times New Roman" w:cs="Times New Roman"/>
          <w:sz w:val="24"/>
          <w:szCs w:val="24"/>
        </w:rPr>
        <w:t xml:space="preserve">Привлечение специалистов или организаций на субподряде </w:t>
      </w:r>
      <w:r w:rsidRPr="00127B17">
        <w:rPr>
          <w:rFonts w:ascii="Times New Roman" w:eastAsia="Calibri" w:hAnsi="Times New Roman" w:cs="Times New Roman"/>
          <w:b/>
          <w:sz w:val="24"/>
          <w:szCs w:val="24"/>
        </w:rPr>
        <w:t>не допускается</w:t>
      </w:r>
      <w:r w:rsidRPr="00127B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7B17" w:rsidRPr="00127B17" w:rsidRDefault="00127B17" w:rsidP="00127B17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127B17" w:rsidRPr="00127B17" w:rsidRDefault="00127B17" w:rsidP="00127B17">
      <w:pPr>
        <w:numPr>
          <w:ilvl w:val="0"/>
          <w:numId w:val="1"/>
        </w:numPr>
        <w:spacing w:after="0" w:line="240" w:lineRule="auto"/>
        <w:ind w:left="360" w:hanging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B17">
        <w:rPr>
          <w:rFonts w:ascii="Times New Roman" w:eastAsia="Calibri" w:hAnsi="Times New Roman" w:cs="Times New Roman"/>
          <w:b/>
          <w:sz w:val="24"/>
          <w:szCs w:val="24"/>
        </w:rPr>
        <w:t>Технико-экономическое обоснование:  д</w:t>
      </w:r>
      <w:r w:rsidRPr="00127B17">
        <w:rPr>
          <w:rFonts w:ascii="Times New Roman" w:eastAsia="Calibri" w:hAnsi="Times New Roman" w:cs="Times New Roman"/>
          <w:sz w:val="24"/>
          <w:szCs w:val="24"/>
        </w:rPr>
        <w:t>ефектная ведомость</w:t>
      </w:r>
    </w:p>
    <w:p w:rsidR="00127B17" w:rsidRPr="00127B17" w:rsidRDefault="00127B17" w:rsidP="00127B17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127B17" w:rsidRDefault="00127B17" w:rsidP="00127B17">
      <w:pPr>
        <w:numPr>
          <w:ilvl w:val="0"/>
          <w:numId w:val="1"/>
        </w:numPr>
        <w:spacing w:after="0" w:line="240" w:lineRule="auto"/>
        <w:ind w:left="360" w:hanging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B17">
        <w:rPr>
          <w:rFonts w:ascii="Times New Roman" w:eastAsia="Calibri" w:hAnsi="Times New Roman" w:cs="Times New Roman"/>
          <w:b/>
          <w:sz w:val="24"/>
          <w:szCs w:val="24"/>
        </w:rPr>
        <w:t xml:space="preserve">Сроки работ: </w:t>
      </w:r>
      <w:r w:rsidR="00770FDB">
        <w:rPr>
          <w:rFonts w:ascii="Times New Roman" w:eastAsia="Calibri" w:hAnsi="Times New Roman" w:cs="Times New Roman"/>
          <w:sz w:val="24"/>
          <w:szCs w:val="24"/>
        </w:rPr>
        <w:t xml:space="preserve">ноябрь-декабрь </w:t>
      </w:r>
      <w:r w:rsidRPr="00127B17">
        <w:rPr>
          <w:rFonts w:ascii="Times New Roman" w:eastAsia="Calibri" w:hAnsi="Times New Roman" w:cs="Times New Roman"/>
          <w:sz w:val="24"/>
          <w:szCs w:val="24"/>
        </w:rPr>
        <w:t>2020.</w:t>
      </w:r>
    </w:p>
    <w:p w:rsidR="00770FDB" w:rsidRPr="00770FDB" w:rsidRDefault="00770FDB" w:rsidP="00770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0FD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10.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Гарантийные обязательства: </w:t>
      </w:r>
      <w:r w:rsidRPr="00770FDB">
        <w:rPr>
          <w:rFonts w:ascii="Times New Roman" w:eastAsia="Calibri" w:hAnsi="Times New Roman" w:cs="Times New Roman"/>
          <w:sz w:val="24"/>
          <w:szCs w:val="24"/>
        </w:rPr>
        <w:t>2 года после подписания акта выполненных работ.</w:t>
      </w:r>
    </w:p>
    <w:p w:rsidR="00127B17" w:rsidRPr="00127B17" w:rsidRDefault="00127B17" w:rsidP="00127B1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B17" w:rsidRPr="00127B17" w:rsidRDefault="00127B17" w:rsidP="00127B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1532" w:rsidRPr="00127B17" w:rsidRDefault="006E1532" w:rsidP="00242CE4">
      <w:pPr>
        <w:rPr>
          <w:rFonts w:ascii="Times New Roman" w:hAnsi="Times New Roman" w:cs="Times New Roman"/>
          <w:sz w:val="28"/>
          <w:szCs w:val="28"/>
        </w:rPr>
      </w:pPr>
    </w:p>
    <w:p w:rsidR="00242CE4" w:rsidRPr="00242CE4" w:rsidRDefault="00242CE4" w:rsidP="00242CE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42CE4" w:rsidRPr="00242CE4" w:rsidSect="00242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3F" w:rsidRDefault="00F1503F" w:rsidP="006E1532">
      <w:pPr>
        <w:spacing w:after="0" w:line="240" w:lineRule="auto"/>
      </w:pPr>
      <w:r>
        <w:separator/>
      </w:r>
    </w:p>
  </w:endnote>
  <w:endnote w:type="continuationSeparator" w:id="0">
    <w:p w:rsidR="00F1503F" w:rsidRDefault="00F1503F" w:rsidP="006E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3F" w:rsidRDefault="00F1503F" w:rsidP="006E1532">
      <w:pPr>
        <w:spacing w:after="0" w:line="240" w:lineRule="auto"/>
      </w:pPr>
      <w:r>
        <w:separator/>
      </w:r>
    </w:p>
  </w:footnote>
  <w:footnote w:type="continuationSeparator" w:id="0">
    <w:p w:rsidR="00F1503F" w:rsidRDefault="00F1503F" w:rsidP="006E1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44867"/>
    <w:multiLevelType w:val="multilevel"/>
    <w:tmpl w:val="45B23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4"/>
    <w:rsid w:val="00127B17"/>
    <w:rsid w:val="00242CE4"/>
    <w:rsid w:val="003A3133"/>
    <w:rsid w:val="003E128B"/>
    <w:rsid w:val="003F1D8B"/>
    <w:rsid w:val="004D77CB"/>
    <w:rsid w:val="006E1532"/>
    <w:rsid w:val="006E422C"/>
    <w:rsid w:val="00770FDB"/>
    <w:rsid w:val="00865971"/>
    <w:rsid w:val="008D1573"/>
    <w:rsid w:val="009355B1"/>
    <w:rsid w:val="00B403F0"/>
    <w:rsid w:val="00B55A6B"/>
    <w:rsid w:val="00D401A6"/>
    <w:rsid w:val="00F1503F"/>
    <w:rsid w:val="00FC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532"/>
  </w:style>
  <w:style w:type="paragraph" w:styleId="a5">
    <w:name w:val="footer"/>
    <w:basedOn w:val="a"/>
    <w:link w:val="a6"/>
    <w:uiPriority w:val="99"/>
    <w:unhideWhenUsed/>
    <w:rsid w:val="006E1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1532"/>
  </w:style>
  <w:style w:type="table" w:styleId="a7">
    <w:name w:val="Table Grid"/>
    <w:basedOn w:val="a1"/>
    <w:rsid w:val="00127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70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532"/>
  </w:style>
  <w:style w:type="paragraph" w:styleId="a5">
    <w:name w:val="footer"/>
    <w:basedOn w:val="a"/>
    <w:link w:val="a6"/>
    <w:uiPriority w:val="99"/>
    <w:unhideWhenUsed/>
    <w:rsid w:val="006E1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1532"/>
  </w:style>
  <w:style w:type="table" w:styleId="a7">
    <w:name w:val="Table Grid"/>
    <w:basedOn w:val="a1"/>
    <w:rsid w:val="00127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7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admin</cp:lastModifiedBy>
  <cp:revision>3</cp:revision>
  <dcterms:created xsi:type="dcterms:W3CDTF">2020-10-15T19:12:00Z</dcterms:created>
  <dcterms:modified xsi:type="dcterms:W3CDTF">2020-10-15T19:13:00Z</dcterms:modified>
</cp:coreProperties>
</file>