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C" w:rsidRDefault="001C7C86" w:rsidP="00F31D75">
      <w:pPr>
        <w:spacing w:before="120" w:after="0"/>
        <w:jc w:val="center"/>
        <w:rPr>
          <w:b/>
          <w:lang w:val="ru-RU"/>
        </w:rPr>
      </w:pPr>
      <w:r>
        <w:rPr>
          <w:b/>
          <w:lang w:val="ru-RU"/>
        </w:rPr>
        <w:t>Тендерное задание</w:t>
      </w:r>
    </w:p>
    <w:p w:rsidR="00025F87" w:rsidRPr="001C7C86" w:rsidRDefault="00025F87" w:rsidP="00F31D75">
      <w:pPr>
        <w:spacing w:before="120" w:after="0"/>
        <w:jc w:val="center"/>
        <w:rPr>
          <w:b/>
          <w:lang w:val="ru-RU"/>
        </w:rPr>
      </w:pPr>
    </w:p>
    <w:p w:rsidR="001C7C86" w:rsidRPr="0034661B" w:rsidRDefault="001C7C86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Предмет тендера</w:t>
      </w:r>
      <w:r w:rsidR="00A85D67">
        <w:rPr>
          <w:lang w:val="ru-RU"/>
        </w:rPr>
        <w:t>:</w:t>
      </w:r>
      <w:r w:rsidR="00004E17" w:rsidRPr="002E2949">
        <w:rPr>
          <w:lang w:val="ru-RU"/>
        </w:rPr>
        <w:t xml:space="preserve"> </w:t>
      </w:r>
      <w:r w:rsidR="00474D77" w:rsidRPr="00474D77">
        <w:rPr>
          <w:lang w:val="ru-RU"/>
        </w:rPr>
        <w:t xml:space="preserve">Закупка и установка </w:t>
      </w:r>
      <w:r w:rsidR="0034661B">
        <w:rPr>
          <w:lang w:val="ru-RU"/>
        </w:rPr>
        <w:t>вытяжного вентилятора, чистка воздуховодов, замена фильтров</w:t>
      </w:r>
    </w:p>
    <w:p w:rsidR="00F31D75" w:rsidRPr="001C7C86" w:rsidRDefault="001C7C86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1C7C86">
        <w:rPr>
          <w:b/>
          <w:u w:val="single"/>
          <w:lang w:val="ru-RU"/>
        </w:rPr>
        <w:t>Заказчик</w:t>
      </w:r>
      <w:r w:rsidR="00F31D75" w:rsidRPr="001C7C86">
        <w:rPr>
          <w:b/>
          <w:lang w:val="ru-RU"/>
        </w:rPr>
        <w:t xml:space="preserve">: </w:t>
      </w:r>
      <w:r w:rsidR="008B169D">
        <w:rPr>
          <w:lang w:val="ru-RU"/>
        </w:rPr>
        <w:t>ООО</w:t>
      </w:r>
      <w:r w:rsidR="00F31D75" w:rsidRPr="001C7C86">
        <w:rPr>
          <w:lang w:val="ru-RU"/>
        </w:rPr>
        <w:t xml:space="preserve"> «</w:t>
      </w:r>
      <w:r w:rsidR="003A2E61">
        <w:rPr>
          <w:lang w:val="ru-RU"/>
        </w:rPr>
        <w:t>ЭКО</w:t>
      </w:r>
      <w:r w:rsidR="00F31D75" w:rsidRPr="001C7C86">
        <w:rPr>
          <w:lang w:val="ru-RU"/>
        </w:rPr>
        <w:t>»</w:t>
      </w:r>
      <w:r w:rsidR="00F31D75" w:rsidRPr="001C7C86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</w:p>
    <w:p w:rsidR="00F31D75" w:rsidRPr="001C7C86" w:rsidRDefault="00F31D75" w:rsidP="00F31D75">
      <w:pPr>
        <w:spacing w:before="120" w:after="0"/>
        <w:jc w:val="both"/>
        <w:rPr>
          <w:lang w:val="ru-RU"/>
        </w:rPr>
      </w:pPr>
      <w:r w:rsidRPr="001C7C86">
        <w:rPr>
          <w:b/>
          <w:u w:val="single"/>
          <w:lang w:val="ru-RU"/>
        </w:rPr>
        <w:t>Процедура</w:t>
      </w:r>
      <w:r w:rsidRPr="001C7C86">
        <w:rPr>
          <w:b/>
          <w:lang w:val="ru-RU"/>
        </w:rPr>
        <w:t xml:space="preserve">: </w:t>
      </w:r>
      <w:r w:rsidR="001C7C86" w:rsidRPr="001C7C86">
        <w:rPr>
          <w:lang w:val="ru-RU"/>
        </w:rPr>
        <w:t>запрос ценовых предложений</w:t>
      </w:r>
    </w:p>
    <w:p w:rsidR="000976FF" w:rsidRPr="008B169D" w:rsidRDefault="001C7C86" w:rsidP="00F31D75">
      <w:pPr>
        <w:spacing w:before="120" w:after="0"/>
        <w:jc w:val="both"/>
        <w:rPr>
          <w:b/>
          <w:lang w:val="ru-RU"/>
        </w:rPr>
      </w:pPr>
      <w:r w:rsidRPr="001C7C86">
        <w:rPr>
          <w:b/>
          <w:u w:val="single"/>
          <w:lang w:val="ru-RU"/>
        </w:rPr>
        <w:t>Срок проведени</w:t>
      </w:r>
      <w:r w:rsidR="000976FF" w:rsidRPr="001C7C86">
        <w:rPr>
          <w:b/>
          <w:u w:val="single"/>
          <w:lang w:val="ru-RU"/>
        </w:rPr>
        <w:t>я</w:t>
      </w:r>
      <w:r w:rsidR="000976FF" w:rsidRPr="001C7C86">
        <w:rPr>
          <w:lang w:val="ru-RU"/>
        </w:rPr>
        <w:t xml:space="preserve">: </w:t>
      </w:r>
      <w:r w:rsidR="0034661B">
        <w:rPr>
          <w:lang w:val="ru-RU"/>
        </w:rPr>
        <w:t>30</w:t>
      </w:r>
      <w:r w:rsidR="009912BF">
        <w:rPr>
          <w:lang w:val="ru-RU"/>
        </w:rPr>
        <w:t xml:space="preserve">.11.2020 – </w:t>
      </w:r>
      <w:r w:rsidR="002963F3">
        <w:rPr>
          <w:lang w:val="ru-RU"/>
        </w:rPr>
        <w:t>20</w:t>
      </w:r>
      <w:bookmarkStart w:id="0" w:name="_GoBack"/>
      <w:bookmarkEnd w:id="0"/>
      <w:r w:rsidR="009912BF">
        <w:rPr>
          <w:lang w:val="ru-RU"/>
        </w:rPr>
        <w:t>.12.2020</w:t>
      </w:r>
    </w:p>
    <w:p w:rsidR="003A2E61" w:rsidRPr="00474D77" w:rsidRDefault="001C7C86" w:rsidP="001C7C86">
      <w:pPr>
        <w:spacing w:before="120" w:after="0"/>
        <w:jc w:val="both"/>
        <w:rPr>
          <w:lang w:val="ru-RU"/>
        </w:rPr>
      </w:pPr>
      <w:r w:rsidRPr="007E16B3">
        <w:rPr>
          <w:b/>
          <w:u w:val="single"/>
          <w:lang w:val="ru-RU"/>
        </w:rPr>
        <w:t>Задание</w:t>
      </w:r>
      <w:r w:rsidR="00396CEC" w:rsidRPr="007E16B3">
        <w:rPr>
          <w:b/>
          <w:u w:val="single"/>
          <w:lang w:val="ru-RU"/>
        </w:rPr>
        <w:t>:</w:t>
      </w:r>
      <w:r w:rsidRPr="007E16B3">
        <w:rPr>
          <w:lang w:val="ru-RU"/>
        </w:rPr>
        <w:t xml:space="preserve"> </w:t>
      </w:r>
      <w:r w:rsidR="007E16B3">
        <w:rPr>
          <w:lang w:val="ru-RU"/>
        </w:rPr>
        <w:t xml:space="preserve"> </w:t>
      </w:r>
      <w:r w:rsidR="00474D77">
        <w:rPr>
          <w:lang w:val="ru-RU"/>
        </w:rPr>
        <w:t xml:space="preserve">Просчитать закупку и установку </w:t>
      </w:r>
      <w:r w:rsidR="0034661B">
        <w:rPr>
          <w:lang w:val="ru-RU"/>
        </w:rPr>
        <w:t>в</w:t>
      </w:r>
      <w:r w:rsidR="0034661B" w:rsidRPr="0034661B">
        <w:rPr>
          <w:lang w:val="ru-RU"/>
        </w:rPr>
        <w:t xml:space="preserve">ентилятор ВЦ-14-46-3,15, </w:t>
      </w:r>
      <w:proofErr w:type="spellStart"/>
      <w:r w:rsidR="0034661B" w:rsidRPr="0034661B">
        <w:rPr>
          <w:lang w:val="ru-RU"/>
        </w:rPr>
        <w:t>Dh</w:t>
      </w:r>
      <w:proofErr w:type="spellEnd"/>
      <w:r w:rsidR="0034661B" w:rsidRPr="0034661B">
        <w:rPr>
          <w:lang w:val="ru-RU"/>
        </w:rPr>
        <w:t xml:space="preserve"> 1,05 4 кВт 1500 об</w:t>
      </w:r>
      <w:r w:rsidR="0034661B">
        <w:rPr>
          <w:lang w:val="ru-RU"/>
        </w:rPr>
        <w:t xml:space="preserve">, чистку вент коробов вытяжной системы пекарни на объекте г. Ровно, </w:t>
      </w:r>
      <w:proofErr w:type="gramStart"/>
      <w:r w:rsidR="0034661B">
        <w:rPr>
          <w:lang w:val="ru-RU"/>
        </w:rPr>
        <w:t>Соборная</w:t>
      </w:r>
      <w:proofErr w:type="gramEnd"/>
      <w:r w:rsidR="0034661B">
        <w:rPr>
          <w:lang w:val="ru-RU"/>
        </w:rPr>
        <w:t>,17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4060"/>
        <w:gridCol w:w="5013"/>
      </w:tblGrid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№</w:t>
            </w:r>
          </w:p>
        </w:tc>
        <w:tc>
          <w:tcPr>
            <w:tcW w:w="4060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>Наименование</w:t>
            </w:r>
          </w:p>
        </w:tc>
        <w:tc>
          <w:tcPr>
            <w:tcW w:w="5013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b/>
                <w:i/>
                <w:lang w:val="ru-RU"/>
              </w:rPr>
            </w:pPr>
            <w:r w:rsidRPr="00DC4603">
              <w:rPr>
                <w:b/>
                <w:i/>
                <w:lang w:val="ru-RU"/>
              </w:rPr>
              <w:t xml:space="preserve">Значение 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DC4603" w:rsidRDefault="007E16B3" w:rsidP="007E16B3">
            <w:pPr>
              <w:spacing w:before="120" w:line="276" w:lineRule="auto"/>
              <w:jc w:val="both"/>
              <w:rPr>
                <w:i/>
                <w:lang w:val="ru-RU"/>
              </w:rPr>
            </w:pPr>
            <w:r w:rsidRPr="00DC4603">
              <w:rPr>
                <w:i/>
                <w:lang w:val="ru-RU"/>
              </w:rPr>
              <w:t>1</w:t>
            </w:r>
          </w:p>
        </w:tc>
        <w:tc>
          <w:tcPr>
            <w:tcW w:w="4060" w:type="dxa"/>
          </w:tcPr>
          <w:p w:rsidR="007E16B3" w:rsidRPr="0054638F" w:rsidRDefault="0034661B" w:rsidP="0034661B">
            <w:pPr>
              <w:rPr>
                <w:lang w:val="ru-RU"/>
              </w:rPr>
            </w:pPr>
            <w:r>
              <w:rPr>
                <w:lang w:val="ru-RU"/>
              </w:rPr>
              <w:t>Закупка в</w:t>
            </w:r>
            <w:r w:rsidRPr="0034661B">
              <w:rPr>
                <w:lang w:val="ru-RU"/>
              </w:rPr>
              <w:t xml:space="preserve">ентилятор ВЦ-14-46-3,15, </w:t>
            </w:r>
            <w:proofErr w:type="spellStart"/>
            <w:r w:rsidRPr="0034661B">
              <w:rPr>
                <w:lang w:val="ru-RU"/>
              </w:rPr>
              <w:t>Dh</w:t>
            </w:r>
            <w:proofErr w:type="spellEnd"/>
            <w:r w:rsidRPr="0034661B">
              <w:rPr>
                <w:lang w:val="ru-RU"/>
              </w:rPr>
              <w:t xml:space="preserve"> 1,05 4 кВт 1500 </w:t>
            </w:r>
            <w:proofErr w:type="gramStart"/>
            <w:r w:rsidRPr="0034661B">
              <w:rPr>
                <w:lang w:val="ru-RU"/>
              </w:rPr>
              <w:t>об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5013" w:type="dxa"/>
          </w:tcPr>
          <w:p w:rsidR="007E16B3" w:rsidRPr="00DC4603" w:rsidRDefault="0034661B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DC4603" w:rsidRDefault="0034661B" w:rsidP="007E16B3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2.</w:t>
            </w:r>
          </w:p>
        </w:tc>
        <w:tc>
          <w:tcPr>
            <w:tcW w:w="4060" w:type="dxa"/>
          </w:tcPr>
          <w:p w:rsidR="0034661B" w:rsidRDefault="0034661B" w:rsidP="00474D77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Демонтаж старого вентилятора вытяжки</w:t>
            </w:r>
          </w:p>
        </w:tc>
        <w:tc>
          <w:tcPr>
            <w:tcW w:w="5013" w:type="dxa"/>
          </w:tcPr>
          <w:p w:rsidR="0034661B" w:rsidRDefault="0034661B" w:rsidP="002E2949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DC4603" w:rsidRDefault="0034661B" w:rsidP="00DF7E05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</w:t>
            </w:r>
          </w:p>
        </w:tc>
        <w:tc>
          <w:tcPr>
            <w:tcW w:w="4060" w:type="dxa"/>
          </w:tcPr>
          <w:p w:rsidR="0034661B" w:rsidRDefault="0034661B" w:rsidP="00DF7E05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Монтаж на крыше 5 этажа в</w:t>
            </w:r>
            <w:r w:rsidRPr="0034661B">
              <w:rPr>
                <w:lang w:val="ru-RU"/>
              </w:rPr>
              <w:t>ентилятор</w:t>
            </w:r>
            <w:r>
              <w:rPr>
                <w:lang w:val="ru-RU"/>
              </w:rPr>
              <w:t>а</w:t>
            </w:r>
            <w:r w:rsidRPr="0034661B">
              <w:rPr>
                <w:lang w:val="ru-RU"/>
              </w:rPr>
              <w:t xml:space="preserve"> ВЦ-14-46-3,15</w:t>
            </w:r>
          </w:p>
        </w:tc>
        <w:tc>
          <w:tcPr>
            <w:tcW w:w="5013" w:type="dxa"/>
          </w:tcPr>
          <w:p w:rsidR="0034661B" w:rsidRDefault="0034661B" w:rsidP="002E2949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E16B3" w:rsidRPr="007E16B3" w:rsidTr="00A85D67">
        <w:tc>
          <w:tcPr>
            <w:tcW w:w="782" w:type="dxa"/>
          </w:tcPr>
          <w:p w:rsidR="007E16B3" w:rsidRPr="0034661B" w:rsidRDefault="0034661B" w:rsidP="007E16B3">
            <w:pPr>
              <w:spacing w:before="120" w:line="276" w:lineRule="auto"/>
              <w:jc w:val="both"/>
              <w:rPr>
                <w:lang w:val="ru-RU"/>
              </w:rPr>
            </w:pPr>
            <w:r w:rsidRPr="0034661B">
              <w:rPr>
                <w:lang w:val="ru-RU"/>
              </w:rPr>
              <w:t xml:space="preserve">4. </w:t>
            </w:r>
          </w:p>
        </w:tc>
        <w:tc>
          <w:tcPr>
            <w:tcW w:w="4060" w:type="dxa"/>
          </w:tcPr>
          <w:p w:rsidR="007E16B3" w:rsidRPr="0034661B" w:rsidRDefault="0034661B" w:rsidP="00474D77">
            <w:pPr>
              <w:spacing w:before="120" w:line="276" w:lineRule="auto"/>
              <w:jc w:val="both"/>
              <w:rPr>
                <w:lang w:val="ru-RU"/>
              </w:rPr>
            </w:pPr>
            <w:r w:rsidRPr="0034661B">
              <w:rPr>
                <w:lang w:val="ru-RU"/>
              </w:rPr>
              <w:t>Закупка и монтаж пускателя 3ф 4 кВт</w:t>
            </w:r>
          </w:p>
        </w:tc>
        <w:tc>
          <w:tcPr>
            <w:tcW w:w="5013" w:type="dxa"/>
          </w:tcPr>
          <w:p w:rsidR="007E16B3" w:rsidRPr="00DC4603" w:rsidRDefault="0034661B" w:rsidP="002E2949">
            <w:pPr>
              <w:spacing w:before="120" w:line="276" w:lineRule="auto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34661B" w:rsidRDefault="0034661B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060" w:type="dxa"/>
          </w:tcPr>
          <w:p w:rsidR="0034661B" w:rsidRPr="0034661B" w:rsidRDefault="0034661B" w:rsidP="00474D77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Закупка и замена фильтров на вытяжной системе</w:t>
            </w:r>
          </w:p>
        </w:tc>
        <w:tc>
          <w:tcPr>
            <w:tcW w:w="5013" w:type="dxa"/>
          </w:tcPr>
          <w:p w:rsidR="0034661B" w:rsidRDefault="0034661B" w:rsidP="002E2949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34661B" w:rsidRPr="007E16B3" w:rsidTr="00A85D67">
        <w:tc>
          <w:tcPr>
            <w:tcW w:w="782" w:type="dxa"/>
          </w:tcPr>
          <w:p w:rsidR="0034661B" w:rsidRPr="0034661B" w:rsidRDefault="0034661B" w:rsidP="007E16B3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060" w:type="dxa"/>
          </w:tcPr>
          <w:p w:rsidR="0034661B" w:rsidRPr="0034661B" w:rsidRDefault="0034661B" w:rsidP="00474D77">
            <w:pPr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Чистка вентиляционных коробов</w:t>
            </w:r>
          </w:p>
        </w:tc>
        <w:tc>
          <w:tcPr>
            <w:tcW w:w="5013" w:type="dxa"/>
          </w:tcPr>
          <w:p w:rsidR="0034661B" w:rsidRDefault="0034661B" w:rsidP="002E2949">
            <w:pPr>
              <w:spacing w:before="12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25 </w:t>
            </w:r>
            <w:proofErr w:type="spellStart"/>
            <w:r>
              <w:rPr>
                <w:i/>
                <w:lang w:val="ru-RU"/>
              </w:rPr>
              <w:t>м</w:t>
            </w:r>
            <w:proofErr w:type="gramStart"/>
            <w:r>
              <w:rPr>
                <w:i/>
                <w:lang w:val="ru-RU"/>
              </w:rPr>
              <w:t>.п</w:t>
            </w:r>
            <w:proofErr w:type="gramEnd"/>
            <w:r>
              <w:rPr>
                <w:i/>
                <w:lang w:val="ru-RU"/>
              </w:rPr>
              <w:t>ог</w:t>
            </w:r>
            <w:proofErr w:type="spellEnd"/>
            <w:r>
              <w:rPr>
                <w:i/>
                <w:lang w:val="ru-RU"/>
              </w:rPr>
              <w:t>.</w:t>
            </w:r>
          </w:p>
        </w:tc>
      </w:tr>
    </w:tbl>
    <w:p w:rsidR="008F1F58" w:rsidRDefault="008F1F58" w:rsidP="001C7C86">
      <w:pPr>
        <w:spacing w:before="120" w:after="0"/>
        <w:jc w:val="both"/>
        <w:rPr>
          <w:b/>
          <w:u w:val="single"/>
          <w:lang w:val="ru-RU"/>
        </w:rPr>
      </w:pPr>
    </w:p>
    <w:p w:rsidR="008F1F58" w:rsidRPr="008F1F58" w:rsidRDefault="008F1F58" w:rsidP="001C7C86">
      <w:pPr>
        <w:spacing w:before="120" w:after="0"/>
        <w:jc w:val="both"/>
        <w:rPr>
          <w:b/>
          <w:u w:val="single"/>
          <w:lang w:val="ru-RU"/>
        </w:rPr>
      </w:pPr>
      <w:r w:rsidRPr="008F1F58">
        <w:rPr>
          <w:b/>
          <w:u w:val="single"/>
          <w:lang w:val="ru-RU"/>
        </w:rPr>
        <w:t xml:space="preserve">- ОБЯЗАТЕЛЬНЫЙ ВЫЕЗД НА ОБЬЕКТЫ </w:t>
      </w:r>
    </w:p>
    <w:p w:rsidR="00474D77" w:rsidRDefault="00483745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Условия оплаты:</w:t>
      </w:r>
    </w:p>
    <w:p w:rsidR="009931B1" w:rsidRDefault="00483745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 xml:space="preserve"> </w:t>
      </w:r>
      <w:r w:rsidR="00474D77">
        <w:rPr>
          <w:lang w:val="ru-RU"/>
        </w:rPr>
        <w:t>- 70% предоплата</w:t>
      </w:r>
    </w:p>
    <w:p w:rsidR="00474D77" w:rsidRDefault="00474D77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- 30% после подписания акта выполненных работ</w:t>
      </w:r>
    </w:p>
    <w:p w:rsidR="00725D60" w:rsidRPr="009216E4" w:rsidRDefault="00725D60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Гарантия.</w:t>
      </w:r>
    </w:p>
    <w:p w:rsidR="009216E4" w:rsidRPr="00C47137" w:rsidRDefault="00DC4603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>Р</w:t>
      </w:r>
      <w:r w:rsidR="009216E4">
        <w:rPr>
          <w:lang w:val="ru-RU"/>
        </w:rPr>
        <w:t>азрешение на выполнение данных работ.</w:t>
      </w:r>
    </w:p>
    <w:p w:rsidR="00C47137" w:rsidRPr="00C47137" w:rsidRDefault="00C47137" w:rsidP="001C7C86">
      <w:pPr>
        <w:spacing w:before="120" w:after="0"/>
        <w:jc w:val="both"/>
        <w:rPr>
          <w:lang w:val="ru-RU"/>
        </w:rPr>
      </w:pPr>
      <w:r>
        <w:rPr>
          <w:lang w:val="ru-RU"/>
        </w:rPr>
        <w:t xml:space="preserve">Также просьба указать срок выполнения </w:t>
      </w:r>
      <w:proofErr w:type="gramStart"/>
      <w:r>
        <w:rPr>
          <w:lang w:val="ru-RU"/>
        </w:rPr>
        <w:t>работ</w:t>
      </w:r>
      <w:proofErr w:type="gramEnd"/>
      <w:r>
        <w:rPr>
          <w:lang w:val="ru-RU"/>
        </w:rPr>
        <w:t xml:space="preserve"> который будет затрачен на объекте.</w:t>
      </w:r>
    </w:p>
    <w:p w:rsidR="00F31D75" w:rsidRPr="001C7C86" w:rsidRDefault="001C7C86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Валютой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Тендерно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го</w:t>
      </w:r>
      <w:r w:rsidR="00F31D75"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val="ru-RU" w:eastAsia="ru-RU"/>
        </w:rPr>
        <w:t>предложения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является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ru-RU" w:eastAsia="ru-RU"/>
        </w:rPr>
        <w:t>национальная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валюта </w:t>
      </w:r>
      <w:r>
        <w:rPr>
          <w:rFonts w:eastAsia="Times New Roman" w:cstheme="minorHAnsi"/>
          <w:sz w:val="24"/>
          <w:szCs w:val="24"/>
          <w:lang w:val="ru-RU" w:eastAsia="ru-RU"/>
        </w:rPr>
        <w:t>Украины</w:t>
      </w:r>
      <w:r w:rsidR="00F31D75"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F31D75" w:rsidRPr="001C7C86" w:rsidRDefault="00F31D75" w:rsidP="00F31D75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1C7C86">
        <w:rPr>
          <w:rFonts w:eastAsia="Times New Roman" w:cstheme="minorHAnsi"/>
          <w:sz w:val="24"/>
          <w:szCs w:val="24"/>
          <w:lang w:val="ru-RU" w:eastAsia="ru-RU"/>
        </w:rPr>
        <w:t>Для участ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ия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Учас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т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нику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необходимо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заполнить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и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sz w:val="24"/>
          <w:szCs w:val="24"/>
          <w:lang w:val="ru-RU" w:eastAsia="ru-RU"/>
        </w:rPr>
        <w:t>предоставить вместе с тендерным предложением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Заявку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на 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участие</w:t>
      </w:r>
      <w:r w:rsidRP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 xml:space="preserve"> в тендер</w:t>
      </w:r>
      <w:r w:rsidR="001C7C86">
        <w:rPr>
          <w:rFonts w:eastAsia="Times New Roman" w:cstheme="minorHAnsi"/>
          <w:b/>
          <w:bCs/>
          <w:iCs/>
          <w:sz w:val="24"/>
          <w:szCs w:val="24"/>
          <w:lang w:val="ru-RU" w:eastAsia="ru-RU"/>
        </w:rPr>
        <w:t>е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proofErr w:type="gramStart"/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согласно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форм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ы</w:t>
      </w:r>
      <w:proofErr w:type="gramEnd"/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>Заказчика</w:t>
      </w:r>
      <w:r w:rsidRPr="001C7C86">
        <w:rPr>
          <w:rFonts w:eastAsia="Times New Roman" w:cstheme="minorHAnsi"/>
          <w:bCs/>
          <w:iCs/>
          <w:sz w:val="24"/>
          <w:szCs w:val="24"/>
          <w:lang w:val="ru-RU" w:eastAsia="ru-RU"/>
        </w:rPr>
        <w:t xml:space="preserve"> 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(</w:t>
      </w:r>
      <w:r w:rsid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прилагается</w:t>
      </w:r>
      <w:r w:rsidRPr="001C7C86">
        <w:rPr>
          <w:rFonts w:eastAsia="Times New Roman" w:cstheme="minorHAnsi"/>
          <w:bCs/>
          <w:i/>
          <w:iCs/>
          <w:sz w:val="24"/>
          <w:szCs w:val="24"/>
          <w:lang w:val="ru-RU" w:eastAsia="ru-RU"/>
        </w:rPr>
        <w:t>)</w:t>
      </w:r>
      <w:r w:rsidRPr="001C7C86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025F87" w:rsidRDefault="00025F87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1C4221" w:rsidRDefault="00A4735E" w:rsidP="00F31D75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Адрес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предоставления тендерны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х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предложений</w:t>
      </w:r>
      <w:r w:rsidR="00F31D75" w:rsidRPr="001C7C86">
        <w:rPr>
          <w:rFonts w:eastAsia="Times New Roman" w:cstheme="minorHAnsi"/>
          <w:b/>
          <w:bCs/>
          <w:sz w:val="24"/>
          <w:szCs w:val="24"/>
          <w:lang w:val="ru-RU" w:eastAsia="ru-RU"/>
        </w:rPr>
        <w:t>: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</w:t>
      </w:r>
      <w:hyperlink r:id="rId6" w:history="1"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tender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@</w:t>
        </w:r>
        <w:proofErr w:type="spellStart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eko</w:t>
        </w:r>
        <w:proofErr w:type="spellEnd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com</w:t>
        </w:r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ru-RU" w:eastAsia="ru-RU"/>
          </w:rPr>
          <w:t>.</w:t>
        </w:r>
        <w:proofErr w:type="spellStart"/>
        <w:r w:rsidR="00554B72" w:rsidRPr="003575FB">
          <w:rPr>
            <w:rStyle w:val="a4"/>
            <w:rFonts w:eastAsia="Times New Roman" w:cstheme="minorHAnsi"/>
            <w:b/>
            <w:bCs/>
            <w:sz w:val="24"/>
            <w:szCs w:val="24"/>
            <w:lang w:val="en-US" w:eastAsia="ru-RU"/>
          </w:rPr>
          <w:t>ua</w:t>
        </w:r>
        <w:proofErr w:type="spellEnd"/>
      </w:hyperlink>
    </w:p>
    <w:p w:rsidR="00F31D75" w:rsidRDefault="00A4735E" w:rsidP="00F31D75">
      <w:pPr>
        <w:spacing w:before="120" w:after="0" w:line="240" w:lineRule="auto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>(предложения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, поступившие</w:t>
      </w:r>
      <w:r w:rsidRPr="00A4735E">
        <w:rPr>
          <w:rFonts w:eastAsia="Times New Roman" w:cstheme="minorHAnsi"/>
          <w:bCs/>
          <w:sz w:val="24"/>
          <w:szCs w:val="24"/>
          <w:lang w:val="ru-RU" w:eastAsia="ru-RU"/>
        </w:rPr>
        <w:t xml:space="preserve"> на другие </w:t>
      </w:r>
      <w:r w:rsidR="008623F2">
        <w:rPr>
          <w:rFonts w:eastAsia="Times New Roman" w:cstheme="minorHAnsi"/>
          <w:bCs/>
          <w:sz w:val="24"/>
          <w:szCs w:val="24"/>
          <w:lang w:val="ru-RU" w:eastAsia="ru-RU"/>
        </w:rPr>
        <w:t xml:space="preserve">адреса, </w:t>
      </w:r>
      <w:r>
        <w:rPr>
          <w:rFonts w:eastAsia="Times New Roman" w:cstheme="minorHAnsi"/>
          <w:bCs/>
          <w:sz w:val="24"/>
          <w:szCs w:val="24"/>
          <w:lang w:val="ru-RU" w:eastAsia="ru-RU"/>
        </w:rPr>
        <w:t>или в иной способ не рассматриваются).</w:t>
      </w:r>
    </w:p>
    <w:p w:rsidR="00273B8D" w:rsidRDefault="00273B8D" w:rsidP="00025F87">
      <w:pPr>
        <w:spacing w:before="120" w:after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Просьба все расчёты по Вашему предложению (смету) дать в </w:t>
      </w:r>
      <w:r>
        <w:rPr>
          <w:sz w:val="24"/>
          <w:lang w:val="en-US"/>
        </w:rPr>
        <w:t>Excel</w:t>
      </w:r>
      <w:r w:rsidRPr="00273B8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формате вместе с коммерческим предложением и заполненной Заявкой к тендеру. </w:t>
      </w:r>
    </w:p>
    <w:p w:rsidR="00025F87" w:rsidRPr="007E16B3" w:rsidRDefault="00025F87" w:rsidP="00025F87">
      <w:pPr>
        <w:spacing w:before="120" w:after="0"/>
        <w:jc w:val="both"/>
        <w:rPr>
          <w:sz w:val="24"/>
          <w:lang w:val="ru-RU"/>
        </w:rPr>
      </w:pPr>
      <w:r w:rsidRPr="007E16B3">
        <w:rPr>
          <w:sz w:val="24"/>
          <w:lang w:val="ru-RU"/>
        </w:rPr>
        <w:t>Контактные данные для консультаций по вопросам, которые касаются тендерного задания:</w:t>
      </w:r>
    </w:p>
    <w:p w:rsidR="003A2E61" w:rsidRPr="001C7C86" w:rsidRDefault="002963F3" w:rsidP="00F31D75">
      <w:pPr>
        <w:spacing w:before="120" w:after="0"/>
        <w:jc w:val="both"/>
        <w:rPr>
          <w:sz w:val="24"/>
          <w:lang w:val="ru-RU"/>
        </w:rPr>
      </w:pPr>
      <w:hyperlink r:id="rId7" w:history="1">
        <w:r w:rsidR="003A2E61" w:rsidRPr="00B81675">
          <w:rPr>
            <w:rStyle w:val="a4"/>
            <w:sz w:val="24"/>
            <w:lang w:val="ru-RU"/>
          </w:rPr>
          <w:t>alex.didenko@eko.com.ua</w:t>
        </w:r>
      </w:hyperlink>
      <w:r w:rsidR="003A2E61">
        <w:rPr>
          <w:sz w:val="24"/>
          <w:lang w:val="ru-RU"/>
        </w:rPr>
        <w:t xml:space="preserve"> – Диденко Александр Николаевич</w:t>
      </w:r>
      <w:r w:rsidR="00C47137">
        <w:rPr>
          <w:sz w:val="24"/>
          <w:lang w:val="ru-RU"/>
        </w:rPr>
        <w:t xml:space="preserve"> (</w:t>
      </w:r>
      <w:r w:rsidR="00C47137">
        <w:rPr>
          <w:lang w:val="ru-RU"/>
        </w:rPr>
        <w:t>0674345156)</w:t>
      </w:r>
    </w:p>
    <w:p w:rsidR="00FB6F10" w:rsidRPr="001C7C86" w:rsidRDefault="00C47137" w:rsidP="00F31D75">
      <w:pPr>
        <w:spacing w:before="120" w:after="0"/>
        <w:jc w:val="both"/>
        <w:rPr>
          <w:lang w:val="ru-RU"/>
        </w:rPr>
      </w:pPr>
      <w:r>
        <w:rPr>
          <w:lang w:val="ru-RU"/>
        </w:rPr>
        <w:t xml:space="preserve">Доступ к объекту согласовывается по телефону  с Диденко Александром. </w:t>
      </w:r>
    </w:p>
    <w:sectPr w:rsidR="00FB6F10" w:rsidRPr="001C7C86" w:rsidSect="009B1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19"/>
    <w:multiLevelType w:val="hybridMultilevel"/>
    <w:tmpl w:val="BA2E0CAC"/>
    <w:lvl w:ilvl="0" w:tplc="AED4898C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0207A"/>
    <w:multiLevelType w:val="hybridMultilevel"/>
    <w:tmpl w:val="B4C0B7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2A9"/>
    <w:multiLevelType w:val="hybridMultilevel"/>
    <w:tmpl w:val="2E501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94207"/>
    <w:multiLevelType w:val="hybridMultilevel"/>
    <w:tmpl w:val="9418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EC"/>
    <w:rsid w:val="00004E17"/>
    <w:rsid w:val="00020E50"/>
    <w:rsid w:val="00025F87"/>
    <w:rsid w:val="000814B8"/>
    <w:rsid w:val="000976FF"/>
    <w:rsid w:val="000F7ADA"/>
    <w:rsid w:val="0012723C"/>
    <w:rsid w:val="001B34BC"/>
    <w:rsid w:val="001C4221"/>
    <w:rsid w:val="001C7C86"/>
    <w:rsid w:val="00273B8D"/>
    <w:rsid w:val="002963F3"/>
    <w:rsid w:val="002E12F3"/>
    <w:rsid w:val="002E2949"/>
    <w:rsid w:val="003235BE"/>
    <w:rsid w:val="0034661B"/>
    <w:rsid w:val="0035701E"/>
    <w:rsid w:val="00396CEC"/>
    <w:rsid w:val="003A2E61"/>
    <w:rsid w:val="003A5005"/>
    <w:rsid w:val="003B6DA5"/>
    <w:rsid w:val="00447DBD"/>
    <w:rsid w:val="00474D77"/>
    <w:rsid w:val="00483745"/>
    <w:rsid w:val="00520FC2"/>
    <w:rsid w:val="0054638F"/>
    <w:rsid w:val="00554B72"/>
    <w:rsid w:val="00584C63"/>
    <w:rsid w:val="005D782E"/>
    <w:rsid w:val="005E3B0B"/>
    <w:rsid w:val="005F637C"/>
    <w:rsid w:val="00646EA0"/>
    <w:rsid w:val="00725D60"/>
    <w:rsid w:val="007260F1"/>
    <w:rsid w:val="00751767"/>
    <w:rsid w:val="007E16B3"/>
    <w:rsid w:val="008623F2"/>
    <w:rsid w:val="008B169D"/>
    <w:rsid w:val="008F1F58"/>
    <w:rsid w:val="009216E4"/>
    <w:rsid w:val="00964FEC"/>
    <w:rsid w:val="009811EA"/>
    <w:rsid w:val="009912BF"/>
    <w:rsid w:val="009931B1"/>
    <w:rsid w:val="009B19EA"/>
    <w:rsid w:val="009E7A42"/>
    <w:rsid w:val="00A220AD"/>
    <w:rsid w:val="00A23F71"/>
    <w:rsid w:val="00A24DAC"/>
    <w:rsid w:val="00A4735E"/>
    <w:rsid w:val="00A516C4"/>
    <w:rsid w:val="00A6570D"/>
    <w:rsid w:val="00A85D67"/>
    <w:rsid w:val="00A939F1"/>
    <w:rsid w:val="00AE08C1"/>
    <w:rsid w:val="00B74534"/>
    <w:rsid w:val="00C10BDD"/>
    <w:rsid w:val="00C47137"/>
    <w:rsid w:val="00CA0E38"/>
    <w:rsid w:val="00D72641"/>
    <w:rsid w:val="00DB2915"/>
    <w:rsid w:val="00DC4603"/>
    <w:rsid w:val="00E353F7"/>
    <w:rsid w:val="00EB6440"/>
    <w:rsid w:val="00F31D75"/>
    <w:rsid w:val="00F930ED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F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8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85D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.didenko@ek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eko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Діна Петрівна</dc:creator>
  <cp:lastModifiedBy>Михайлюченко Максим Олександрович</cp:lastModifiedBy>
  <cp:revision>10</cp:revision>
  <dcterms:created xsi:type="dcterms:W3CDTF">2020-11-30T11:34:00Z</dcterms:created>
  <dcterms:modified xsi:type="dcterms:W3CDTF">2020-12-15T09:49:00Z</dcterms:modified>
</cp:coreProperties>
</file>