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13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7096"/>
        <w:gridCol w:w="177"/>
        <w:gridCol w:w="177"/>
        <w:gridCol w:w="1560"/>
      </w:tblGrid>
      <w:tr w:rsidR="00A36F67" w:rsidRPr="003D0FBD" w:rsidTr="00D25C8E">
        <w:trPr>
          <w:trHeight w:val="1296"/>
          <w:tblHeader/>
        </w:trPr>
        <w:tc>
          <w:tcPr>
            <w:tcW w:w="7996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b/>
              </w:rPr>
              <w:alias w:val="Введите Ваше имя:"/>
              <w:tag w:val="Введите Ваше имя:"/>
              <w:id w:val="1888060227"/>
              <w:placeholder>
                <w:docPart w:val="7055EE73653B4A72B7983DC3675826B4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:rsidR="00A36F67" w:rsidRPr="004B1621" w:rsidRDefault="004B1621" w:rsidP="004B1621">
                <w:pPr>
                  <w:pStyle w:val="afffff9"/>
                  <w:rPr>
                    <w:b/>
                  </w:rPr>
                </w:pPr>
                <w:r>
                  <w:rPr>
                    <w:b/>
                    <w:lang w:val="uk-UA"/>
                  </w:rPr>
                  <w:t>«СК»ОСНОВА»</w:t>
                </w:r>
              </w:p>
            </w:sdtContent>
          </w:sdt>
          <w:p w:rsidR="00A36F67" w:rsidRPr="00EF080E" w:rsidRDefault="00085393" w:rsidP="00085393">
            <w:pPr>
              <w:pStyle w:val="aa"/>
              <w:rPr>
                <w:lang w:val="uk-UA"/>
              </w:rPr>
            </w:pPr>
            <w:r>
              <w:rPr>
                <w:lang w:val="uk-UA"/>
              </w:rPr>
              <w:t>+380994636596</w:t>
            </w:r>
            <w:r w:rsidR="00A36F67" w:rsidRPr="00EF080E">
              <w:rPr>
                <w:lang w:val="uk-UA" w:bidi="ru-RU"/>
              </w:rPr>
              <w:t xml:space="preserve">  </w:t>
            </w:r>
            <w:r>
              <w:rPr>
                <w:lang w:val="en-US"/>
              </w:rPr>
              <w:t>bk</w:t>
            </w:r>
            <w:r w:rsidRPr="00EF080E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osnova</w:t>
            </w:r>
            <w:proofErr w:type="spellEnd"/>
            <w:r w:rsidRPr="00EF080E">
              <w:rPr>
                <w:lang w:val="uk-UA"/>
              </w:rPr>
              <w:t>.</w:t>
            </w:r>
            <w:r>
              <w:rPr>
                <w:lang w:val="en-US"/>
              </w:rPr>
              <w:t>n</w:t>
            </w:r>
            <w:r w:rsidRPr="00EF080E"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EF080E"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12" w:type="dxa"/>
            <w:shd w:val="clear" w:color="auto" w:fill="17AE92" w:themeFill="accent1"/>
            <w:vAlign w:val="center"/>
          </w:tcPr>
          <w:p w:rsidR="00A36F67" w:rsidRPr="00EF080E" w:rsidRDefault="00A36F67" w:rsidP="00F6207E">
            <w:pPr>
              <w:rPr>
                <w:b/>
                <w:lang w:val="uk-UA"/>
              </w:rPr>
            </w:pPr>
          </w:p>
        </w:tc>
        <w:tc>
          <w:tcPr>
            <w:tcW w:w="212" w:type="dxa"/>
            <w:shd w:val="clear" w:color="auto" w:fill="F7A23F" w:themeFill="accent2"/>
            <w:vAlign w:val="center"/>
          </w:tcPr>
          <w:p w:rsidR="00A36F67" w:rsidRPr="00EF080E" w:rsidRDefault="00A36F67" w:rsidP="00F6207E">
            <w:pPr>
              <w:rPr>
                <w:b/>
                <w:lang w:val="uk-UA"/>
              </w:rPr>
            </w:pPr>
          </w:p>
        </w:tc>
        <w:tc>
          <w:tcPr>
            <w:tcW w:w="940" w:type="dxa"/>
            <w:shd w:val="clear" w:color="auto" w:fill="6F7E84" w:themeFill="accent3"/>
            <w:vAlign w:val="center"/>
          </w:tcPr>
          <w:p w:rsidR="00A36F67" w:rsidRPr="003D0FBD" w:rsidRDefault="00876551" w:rsidP="00F6207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66pt">
                  <v:imagedata r:id="rId10" o:title="dhtv"/>
                </v:shape>
              </w:pict>
            </w:r>
          </w:p>
        </w:tc>
      </w:tr>
    </w:tbl>
    <w:p w:rsidR="00085393" w:rsidRDefault="00EF080E" w:rsidP="00085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строительно-монтажных работ</w:t>
      </w:r>
    </w:p>
    <w:tbl>
      <w:tblPr>
        <w:tblW w:w="8214" w:type="dxa"/>
        <w:tblCellSpacing w:w="12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5"/>
        <w:gridCol w:w="5623"/>
        <w:gridCol w:w="1135"/>
        <w:gridCol w:w="851"/>
      </w:tblGrid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штукатурки с поверхности стен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60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штукатурки с поверхности потолка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набела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, краски со стен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набела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, краски с потолка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Очистка откосов от известковой краски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штукатурки с откосов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225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25</w:t>
            </w:r>
          </w:p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Удаление обоев со стен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Удаление обоев с потолка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подоконников, отливов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дверного, оконного блока без сохранения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4B1621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10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дверного, оконного блока с сохранением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наличников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4B1621" w:rsidRDefault="004B1621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Open Sans" w:eastAsia="Times New Roman" w:hAnsi="Open Sans" w:cs="Times New Roman"/>
                <w:b/>
                <w:color w:val="444444"/>
                <w:sz w:val="20"/>
                <w:szCs w:val="20"/>
                <w:lang w:val="uk-UA" w:eastAsia="ru-RU"/>
              </w:rPr>
              <w:t>10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плинтусов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4B1621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4B1621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Разборка покрытия пола из ДСП, ДВП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Разборка деревянного пола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4B1621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линолеума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4B1621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ковролина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стяжки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плитки со стен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плитки с пола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утеплителя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вагонки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30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Демонтаж лёгких конструкций (ГК и 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т.п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) стеновых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откосов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радиаторов отопления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Демонтаж паркета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ОТДЕЛОЧНЫЕ РАБОТЫ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ед.изм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цена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Декоративная штукатурка, фактурная штукатурка, венецианская штукатурка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3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Утепление фасада (без материала)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32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Декоративная штукатурка типа «Короед»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8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Монтаж </w:t>
            </w:r>
            <w:r w:rsidR="00F5731B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армированной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сетки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Грунтовка</w:t>
            </w:r>
            <w:r w:rsidR="00EF080E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5731B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F5731B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Установка плиточных, шпаклёвочных уголков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Штукатурка по маякам, цементным раствором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177982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Штукатурка обычная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</w:t>
            </w:r>
            <w:r w:rsidR="00177982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Выравнивание плоскости на 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цем</w:t>
            </w:r>
            <w:proofErr w:type="spellEnd"/>
            <w:r w:rsidR="00A921C7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растворе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Гипсовая штукатурка по маякам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130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Шпаклёвка под обои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Шпаклёвка под покраску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120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Покраска </w:t>
            </w:r>
            <w:r w:rsidR="00F5731B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водоэмульсионной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Штукатурка откосов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Грунтовка</w:t>
            </w:r>
            <w:r w:rsidR="00EF080E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откосов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Шпаклёвка откосов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 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Покраска откосов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5731B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4</w:t>
            </w:r>
            <w:r w:rsidR="00F5731B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Монтаж ГКЛ на метал.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каркасе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перегородок ГКЛ на металл.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каркасе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20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перегородок ГКЛ сложной конфигурации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арки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Обвязка дверного проёма в ГК перегородке металл.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210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откосов ГКЛ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Укладка утеплителя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60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Поклейка стеклохолста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60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Поклейка обоев 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Поклейка обоев (</w:t>
            </w:r>
            <w:r w:rsidR="00A921C7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 xml:space="preserve">с </w:t>
            </w:r>
            <w:proofErr w:type="spellStart"/>
            <w:r w:rsidR="00A921C7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>подбором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10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керамической плиткой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мозаикой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300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откосов керамической плиткой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23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Поклейка декоративного плинтуса (фриза)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Покраска декоративного плинтуса (фриза)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A921C7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вагонкой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5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откосов вагонкой (в оконных и дверных проёмах)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4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Окраска дверного блока эмалью (стандарт 2 слоя)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Зашивка стояков отопления, водопровода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120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Покраска и реставрирование старых деревянных окон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Покраска труб отопления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Покраска радиаторов отопления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ребро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ПОТОЛОК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Грунтовка</w:t>
            </w:r>
            <w:r w:rsidR="00EF080E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за 1 раз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Гипсовая </w:t>
            </w:r>
            <w:r w:rsidR="00F5731B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штукатурк</w:t>
            </w:r>
            <w:r w:rsidR="00F5731B" w:rsidRPr="00F72DBF">
              <w:rPr>
                <w:rFonts w:ascii="Open Sans" w:eastAsia="Times New Roman" w:hAnsi="Open Sans" w:cs="Times New Roman" w:hint="eastAsia"/>
                <w:color w:val="444444"/>
                <w:sz w:val="20"/>
                <w:szCs w:val="20"/>
                <w:lang w:eastAsia="ru-RU"/>
              </w:rPr>
              <w:t>а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обычная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60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Выравнивание гипсовой смесью (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гипсовка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130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Армирование сеткой (стекловолокно)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Шпаклёвка поверхности под покраску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120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Окраска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5A0241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6</w:t>
            </w:r>
            <w:r w:rsidR="00EF080E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подвес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ы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  <w:t xml:space="preserve">х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потолков из Г/К на металл.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каркасе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декорат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.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потолков Г/К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38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криволинейных участков из Г/К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38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модульное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Поклейка стеклохолста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Облицовка потолка вагонкой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150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реечного потолка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от 160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короба для скрытого света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65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Оклейка </w:t>
            </w:r>
            <w:proofErr w:type="spellStart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флизелином</w:t>
            </w:r>
            <w:proofErr w:type="spellEnd"/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швов Г/К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Поклейка обоев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Монтаж утеплителя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/м.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</w:tcPr>
          <w:p w:rsidR="00EF080E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60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цементной стяжки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2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Грунтовка</w:t>
            </w:r>
            <w:r w:rsidR="00EF080E"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 поверхности за 1 раз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Выравнивание стяжки самовыравн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ивающими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смесями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90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теплоизоляции из керамзита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45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покрытия из керам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ической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плитки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покрытия из линолеума, ковролина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F5731B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  <w:r w:rsidR="00EF080E"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  <w:bookmarkStart w:id="0" w:name="_GoBack"/>
        <w:bookmarkEnd w:id="0"/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плинтусов из керам</w:t>
            </w:r>
            <w:r w:rsidR="00F5731B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 xml:space="preserve">ической </w:t>
            </w: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плитки (сапожок)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18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покрытия из ламината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A921C7" w:rsidRDefault="00A921C7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110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покрытия из ламината по диагонали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="00A921C7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4</w:t>
            </w: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покрытия из паркетной доски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240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Укладка ДСП, ДВП, фанеры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Установка плинтусов (пластик)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30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Установка деревянных плинтусов с окраской или лакировкой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75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Устройство гидроизоляции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кв</w:t>
            </w:r>
            <w:proofErr w:type="spellEnd"/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от 90</w:t>
            </w:r>
          </w:p>
        </w:tc>
      </w:tr>
      <w:tr w:rsidR="00EF080E" w:rsidRPr="00F72DBF" w:rsidTr="006D0C02">
        <w:trPr>
          <w:tblCellSpacing w:w="12" w:type="dxa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9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  <w:t>Установка прижимных порожков</w:t>
            </w:r>
          </w:p>
        </w:tc>
        <w:tc>
          <w:tcPr>
            <w:tcW w:w="111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81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EF080E" w:rsidRPr="00F72DBF" w:rsidRDefault="00EF080E" w:rsidP="006D0C0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0"/>
                <w:szCs w:val="20"/>
                <w:lang w:eastAsia="ru-RU"/>
              </w:rPr>
            </w:pPr>
            <w:r w:rsidRPr="00F72DBF">
              <w:rPr>
                <w:rFonts w:ascii="Open Sans" w:eastAsia="Times New Roman" w:hAnsi="Open Sans" w:cs="Times New Roman"/>
                <w:b/>
                <w:bCs/>
                <w:color w:val="444444"/>
                <w:sz w:val="20"/>
                <w:szCs w:val="20"/>
                <w:lang w:eastAsia="ru-RU"/>
              </w:rPr>
              <w:t>78</w:t>
            </w:r>
          </w:p>
        </w:tc>
      </w:tr>
    </w:tbl>
    <w:p w:rsidR="00EF080E" w:rsidRDefault="00EF080E" w:rsidP="00EF080E">
      <w:pPr>
        <w:pStyle w:val="af"/>
        <w:spacing w:after="0"/>
      </w:pPr>
    </w:p>
    <w:p w:rsidR="00EF080E" w:rsidRDefault="00EF080E" w:rsidP="00EF080E">
      <w:pPr>
        <w:pStyle w:val="af"/>
        <w:spacing w:after="0"/>
      </w:pPr>
    </w:p>
    <w:p w:rsidR="00D611FE" w:rsidRDefault="00EF080E" w:rsidP="00EF080E">
      <w:pPr>
        <w:pStyle w:val="af"/>
        <w:spacing w:after="0"/>
      </w:pPr>
      <w:r>
        <w:t>Составил __________________</w:t>
      </w:r>
    </w:p>
    <w:p w:rsidR="00EF080E" w:rsidRPr="00EF080E" w:rsidRDefault="00EF080E" w:rsidP="00EF080E"/>
    <w:p w:rsidR="00EF080E" w:rsidRPr="00EF080E" w:rsidRDefault="00EF080E" w:rsidP="00EF080E">
      <w:r>
        <w:t>Проверил __________________</w:t>
      </w:r>
    </w:p>
    <w:sectPr w:rsidR="00EF080E" w:rsidRPr="00EF080E" w:rsidSect="0002564C">
      <w:footerReference w:type="default" r:id="rId11"/>
      <w:footerReference w:type="first" r:id="rId12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551" w:rsidRDefault="00876551">
      <w:pPr>
        <w:spacing w:after="0" w:line="240" w:lineRule="auto"/>
      </w:pPr>
      <w:r>
        <w:separator/>
      </w:r>
    </w:p>
  </w:endnote>
  <w:endnote w:type="continuationSeparator" w:id="0">
    <w:p w:rsidR="00876551" w:rsidRDefault="0087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55"/>
      <w:gridCol w:w="7459"/>
      <w:gridCol w:w="198"/>
      <w:gridCol w:w="198"/>
      <w:gridCol w:w="990"/>
    </w:tblGrid>
    <w:tr w:rsidR="00CB2712" w:rsidTr="00EF080E">
      <w:trPr>
        <w:trHeight w:hRule="exact" w:val="324"/>
      </w:trPr>
      <w:tc>
        <w:tcPr>
          <w:tcW w:w="355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459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EF080E">
            <w:rPr>
              <w:noProof/>
              <w:lang w:bidi="ru-RU"/>
            </w:rPr>
            <w:t>6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198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198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990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7"/>
      <w:gridCol w:w="7347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551" w:rsidRDefault="00876551">
      <w:pPr>
        <w:spacing w:after="0" w:line="240" w:lineRule="auto"/>
      </w:pPr>
      <w:r>
        <w:separator/>
      </w:r>
    </w:p>
  </w:footnote>
  <w:footnote w:type="continuationSeparator" w:id="0">
    <w:p w:rsidR="00876551" w:rsidRDefault="0087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33"/>
    <w:rsid w:val="00000A9D"/>
    <w:rsid w:val="0002564C"/>
    <w:rsid w:val="00085393"/>
    <w:rsid w:val="00156EF1"/>
    <w:rsid w:val="00177982"/>
    <w:rsid w:val="002229ED"/>
    <w:rsid w:val="002C2563"/>
    <w:rsid w:val="002F59BF"/>
    <w:rsid w:val="00343FBB"/>
    <w:rsid w:val="0037096C"/>
    <w:rsid w:val="003B2606"/>
    <w:rsid w:val="003D0FBD"/>
    <w:rsid w:val="00401E15"/>
    <w:rsid w:val="00480808"/>
    <w:rsid w:val="004B1621"/>
    <w:rsid w:val="004B5284"/>
    <w:rsid w:val="00565E2F"/>
    <w:rsid w:val="005A0241"/>
    <w:rsid w:val="005E5E2B"/>
    <w:rsid w:val="006515E8"/>
    <w:rsid w:val="006F1118"/>
    <w:rsid w:val="00741FDE"/>
    <w:rsid w:val="00745C92"/>
    <w:rsid w:val="008347EF"/>
    <w:rsid w:val="00876551"/>
    <w:rsid w:val="008D4DA8"/>
    <w:rsid w:val="00946252"/>
    <w:rsid w:val="0098300D"/>
    <w:rsid w:val="009E37DE"/>
    <w:rsid w:val="009F0B81"/>
    <w:rsid w:val="00A35FEA"/>
    <w:rsid w:val="00A36F67"/>
    <w:rsid w:val="00A921C7"/>
    <w:rsid w:val="00AB1341"/>
    <w:rsid w:val="00AD5E33"/>
    <w:rsid w:val="00AE267E"/>
    <w:rsid w:val="00B8163C"/>
    <w:rsid w:val="00B9569D"/>
    <w:rsid w:val="00BC3EF5"/>
    <w:rsid w:val="00BF473C"/>
    <w:rsid w:val="00C62B67"/>
    <w:rsid w:val="00C76514"/>
    <w:rsid w:val="00CB2712"/>
    <w:rsid w:val="00CD5E29"/>
    <w:rsid w:val="00D25C8E"/>
    <w:rsid w:val="00D35E92"/>
    <w:rsid w:val="00D4190C"/>
    <w:rsid w:val="00D56688"/>
    <w:rsid w:val="00D611FE"/>
    <w:rsid w:val="00D66811"/>
    <w:rsid w:val="00D906CA"/>
    <w:rsid w:val="00DF6537"/>
    <w:rsid w:val="00E12DAB"/>
    <w:rsid w:val="00E156BA"/>
    <w:rsid w:val="00EB1088"/>
    <w:rsid w:val="00EE4599"/>
    <w:rsid w:val="00EF080E"/>
    <w:rsid w:val="00F07379"/>
    <w:rsid w:val="00F30102"/>
    <w:rsid w:val="00F353FD"/>
    <w:rsid w:val="00F4343E"/>
    <w:rsid w:val="00F5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60DC4"/>
  <w15:chartTrackingRefBased/>
  <w15:docId w15:val="{7208AF86-C779-48F6-9D97-540C66D2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styleId="-13">
    <w:name w:val="Grid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20">
    <w:name w:val="Grid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230">
    <w:name w:val="Grid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24">
    <w:name w:val="Grid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25">
    <w:name w:val="Grid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26">
    <w:name w:val="Grid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33">
    <w:name w:val="Grid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-43">
    <w:name w:val="Grid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420">
    <w:name w:val="Grid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430">
    <w:name w:val="Grid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4">
    <w:name w:val="Grid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45">
    <w:name w:val="Grid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46">
    <w:name w:val="Grid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53">
    <w:name w:val="Grid Table 5 Dark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-520">
    <w:name w:val="Grid Table 5 Dark Accent 2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-530">
    <w:name w:val="Grid Table 5 Dark Accent 3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-54">
    <w:name w:val="Grid Table 5 Dark Accent 4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-55">
    <w:name w:val="Grid Table 5 Dark Accent 5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-56">
    <w:name w:val="Grid Table 5 Dark Accent 6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-63">
    <w:name w:val="Grid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620">
    <w:name w:val="Grid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630">
    <w:name w:val="Grid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64">
    <w:name w:val="Grid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65">
    <w:name w:val="Grid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6">
    <w:name w:val="Grid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7">
    <w:name w:val="Grid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styleId="-1a">
    <w:name w:val="List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121">
    <w:name w:val="List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131">
    <w:name w:val="List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140">
    <w:name w:val="List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150">
    <w:name w:val="List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160">
    <w:name w:val="List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2a">
    <w:name w:val="List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21">
    <w:name w:val="List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231">
    <w:name w:val="List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240">
    <w:name w:val="List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250">
    <w:name w:val="List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260">
    <w:name w:val="List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3a">
    <w:name w:val="List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421">
    <w:name w:val="List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431">
    <w:name w:val="List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40">
    <w:name w:val="List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450">
    <w:name w:val="List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460">
    <w:name w:val="List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5a">
    <w:name w:val="List Table 5 Dark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621">
    <w:name w:val="List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631">
    <w:name w:val="List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640">
    <w:name w:val="List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650">
    <w:name w:val="List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60">
    <w:name w:val="List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70">
    <w:name w:val="List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styleId="15">
    <w:name w:val="Plain Table 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Grid Table Light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5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6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7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9">
    <w:name w:val="Title"/>
    <w:basedOn w:val="a1"/>
    <w:next w:val="a1"/>
    <w:link w:val="afffffa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a">
    <w:name w:val="Заголовок Знак"/>
    <w:basedOn w:val="a2"/>
    <w:link w:val="afffff9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b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c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d">
    <w:name w:val="Salutation"/>
    <w:basedOn w:val="a1"/>
    <w:next w:val="a1"/>
    <w:link w:val="afffffe"/>
    <w:uiPriority w:val="4"/>
    <w:qFormat/>
    <w:rsid w:val="00156EF1"/>
  </w:style>
  <w:style w:type="character" w:customStyle="1" w:styleId="afffffe">
    <w:name w:val="Приветствие Знак"/>
    <w:basedOn w:val="a2"/>
    <w:link w:val="afffffd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55EE73653B4A72B7983DC3675826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F453A-73A4-419F-B871-E35655E56786}"/>
      </w:docPartPr>
      <w:docPartBody>
        <w:p w:rsidR="00A46754" w:rsidRDefault="00F17E24">
          <w:pPr>
            <w:pStyle w:val="7055EE73653B4A72B7983DC3675826B4"/>
          </w:pPr>
          <w:r w:rsidRPr="006F1118">
            <w:rPr>
              <w:lang w:bidi="ru-RU"/>
            </w:rPr>
            <w:t>Ваше имя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24"/>
    <w:rsid w:val="00055A97"/>
    <w:rsid w:val="003E0573"/>
    <w:rsid w:val="00470152"/>
    <w:rsid w:val="0090527E"/>
    <w:rsid w:val="00A46754"/>
    <w:rsid w:val="00DC408F"/>
    <w:rsid w:val="00F1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55EE73653B4A72B7983DC3675826B4">
    <w:name w:val="7055EE73653B4A72B7983DC3675826B4"/>
  </w:style>
  <w:style w:type="paragraph" w:customStyle="1" w:styleId="19FA5216F1EA43C983DDDE7F715B9026">
    <w:name w:val="19FA5216F1EA43C983DDDE7F715B9026"/>
  </w:style>
  <w:style w:type="paragraph" w:customStyle="1" w:styleId="CC407943F70941A8BBADFE5F33978289">
    <w:name w:val="CC407943F70941A8BBADFE5F33978289"/>
  </w:style>
  <w:style w:type="paragraph" w:customStyle="1" w:styleId="CC82CF884000487E9D7AC64B4599A2AF">
    <w:name w:val="CC82CF884000487E9D7AC64B4599A2AF"/>
  </w:style>
  <w:style w:type="paragraph" w:customStyle="1" w:styleId="E77AD59F12634846A2E64DB603903A22">
    <w:name w:val="E77AD59F12634846A2E64DB603903A22"/>
  </w:style>
  <w:style w:type="paragraph" w:customStyle="1" w:styleId="57AFD0C3ADCA40488DD2134A0DFBDEA7">
    <w:name w:val="57AFD0C3ADCA40488DD2134A0DFBDEA7"/>
  </w:style>
  <w:style w:type="paragraph" w:customStyle="1" w:styleId="8138944693C7473885312624B4A86DFC">
    <w:name w:val="8138944693C7473885312624B4A86DFC"/>
  </w:style>
  <w:style w:type="paragraph" w:customStyle="1" w:styleId="A6B07AC8F83D4134937BD1D2469B9C04">
    <w:name w:val="A6B07AC8F83D4134937BD1D2469B9C04"/>
  </w:style>
  <w:style w:type="paragraph" w:customStyle="1" w:styleId="1D40A79681C14B57944141B46F696853">
    <w:name w:val="1D40A79681C14B57944141B46F696853"/>
  </w:style>
  <w:style w:type="paragraph" w:customStyle="1" w:styleId="8AAAA769ABC644228FD73BC7913B9D1A">
    <w:name w:val="8AAAA769ABC644228FD73BC7913B9D1A"/>
  </w:style>
  <w:style w:type="paragraph" w:customStyle="1" w:styleId="90B8937DAD074AAABF47E3E7DD24C738">
    <w:name w:val="90B8937DAD074AAABF47E3E7DD24C738"/>
  </w:style>
  <w:style w:type="paragraph" w:customStyle="1" w:styleId="C5A7592EE8CA4B028AFC9DC04A1E8378">
    <w:name w:val="C5A7592EE8CA4B028AFC9DC04A1E8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211</TotalTime>
  <Pages>6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keywords/>
  <cp:lastModifiedBy>Asus</cp:lastModifiedBy>
  <cp:revision>6</cp:revision>
  <dcterms:created xsi:type="dcterms:W3CDTF">2019-09-16T04:18:00Z</dcterms:created>
  <dcterms:modified xsi:type="dcterms:W3CDTF">2021-03-25T21:39:00Z</dcterms:modified>
  <cp:contentStatus>«СК»ОСНОВА»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