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EE" w:rsidRDefault="004157A6">
      <w:pPr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157A6" w:rsidRDefault="004157A6" w:rsidP="00D701EE">
      <w:pPr>
        <w:ind w:right="-1"/>
        <w:rPr>
          <w:lang w:val="uk-UA"/>
        </w:rPr>
      </w:pPr>
    </w:p>
    <w:p w:rsidR="00E03D8F" w:rsidRDefault="00E03D8F" w:rsidP="00E03D8F">
      <w:pPr>
        <w:tabs>
          <w:tab w:val="left" w:pos="12556"/>
        </w:tabs>
        <w:ind w:right="-1"/>
        <w:rPr>
          <w:lang w:val="uk-UA"/>
        </w:rPr>
      </w:pPr>
      <w:r>
        <w:rPr>
          <w:lang w:val="uk-UA"/>
        </w:rPr>
        <w:tab/>
      </w:r>
    </w:p>
    <w:p w:rsidR="004157A6" w:rsidRPr="00E03D8F" w:rsidRDefault="00E03D8F" w:rsidP="00E03D8F">
      <w:pPr>
        <w:tabs>
          <w:tab w:val="left" w:pos="12556"/>
        </w:tabs>
        <w:ind w:right="-1"/>
        <w:rPr>
          <w:b/>
          <w:sz w:val="24"/>
          <w:lang w:val="uk-UA"/>
        </w:rPr>
      </w:pPr>
      <w:r>
        <w:rPr>
          <w:b/>
          <w:sz w:val="24"/>
          <w:lang w:val="uk-UA"/>
        </w:rPr>
        <w:t>01.06.2015го</w:t>
      </w:r>
      <w:r w:rsidR="0001526F">
        <w:rPr>
          <w:b/>
          <w:sz w:val="24"/>
          <w:lang w:val="uk-UA"/>
        </w:rPr>
        <w:t xml:space="preserve">д.                           </w:t>
      </w:r>
      <w:r w:rsidR="0001526F" w:rsidRPr="0001526F">
        <w:rPr>
          <w:b/>
          <w:sz w:val="32"/>
          <w:lang w:val="uk-UA"/>
        </w:rPr>
        <w:t xml:space="preserve">769,1 </w:t>
      </w:r>
      <w:proofErr w:type="spellStart"/>
      <w:r w:rsidR="0001526F" w:rsidRPr="0001526F">
        <w:rPr>
          <w:b/>
          <w:sz w:val="32"/>
          <w:lang w:val="uk-UA"/>
        </w:rPr>
        <w:t>м\кв</w:t>
      </w:r>
      <w:proofErr w:type="spellEnd"/>
      <w:r>
        <w:rPr>
          <w:b/>
          <w:sz w:val="24"/>
          <w:lang w:val="uk-UA"/>
        </w:rPr>
        <w:tab/>
      </w:r>
    </w:p>
    <w:p w:rsidR="005C433B" w:rsidRPr="00E03D8F" w:rsidRDefault="005C433B" w:rsidP="00D701EE">
      <w:pPr>
        <w:ind w:right="-1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E03D8F">
        <w:rPr>
          <w:b/>
          <w:sz w:val="36"/>
          <w:lang w:val="uk-UA"/>
        </w:rPr>
        <w:t>Криша</w:t>
      </w:r>
      <w:proofErr w:type="spellEnd"/>
      <w:r w:rsidRPr="00E03D8F">
        <w:rPr>
          <w:b/>
          <w:sz w:val="36"/>
          <w:lang w:val="uk-UA"/>
        </w:rPr>
        <w:t xml:space="preserve"> </w:t>
      </w:r>
      <w:r w:rsidR="00E03D8F">
        <w:rPr>
          <w:b/>
          <w:sz w:val="36"/>
          <w:lang w:val="uk-UA"/>
        </w:rPr>
        <w:t xml:space="preserve">   </w:t>
      </w:r>
      <w:r w:rsidRPr="00E03D8F">
        <w:rPr>
          <w:b/>
          <w:sz w:val="36"/>
          <w:lang w:val="uk-UA"/>
        </w:rPr>
        <w:t xml:space="preserve"> </w:t>
      </w:r>
      <w:r w:rsidR="00C10962">
        <w:rPr>
          <w:b/>
          <w:sz w:val="36"/>
          <w:lang w:val="uk-UA"/>
        </w:rPr>
        <w:t xml:space="preserve"> </w:t>
      </w:r>
      <w:r w:rsidRPr="00E03D8F">
        <w:rPr>
          <w:b/>
          <w:sz w:val="36"/>
          <w:lang w:val="uk-UA"/>
        </w:rPr>
        <w:t xml:space="preserve">   схема   </w:t>
      </w:r>
    </w:p>
    <w:p w:rsidR="00B13EF4" w:rsidRPr="0001526F" w:rsidRDefault="00F878EF" w:rsidP="0001526F">
      <w:pPr>
        <w:ind w:left="5664" w:right="-1" w:firstLine="708"/>
        <w:rPr>
          <w:b/>
          <w:lang w:val="uk-UA"/>
        </w:rPr>
      </w:pPr>
      <w:r>
        <w:rPr>
          <w:b/>
          <w:noProof/>
          <w:lang w:eastAsia="ru-RU"/>
        </w:rPr>
        <w:pict>
          <v:roundrect id="_x0000_s1064" style="position:absolute;left:0;text-align:left;margin-left:315.45pt;margin-top:79.45pt;width:38.8pt;height:7.15pt;z-index:251695104" arcsize="10923f"/>
        </w:pict>
      </w: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61.05pt;margin-top:86.6pt;width:209.55pt;height:0;z-index:251682816" o:connectortype="straight"/>
        </w:pict>
      </w:r>
      <w:r>
        <w:rPr>
          <w:b/>
          <w:noProof/>
          <w:lang w:eastAsia="ru-RU"/>
        </w:rPr>
        <w:pict>
          <v:shape id="_x0000_s1040" type="#_x0000_t32" style="position:absolute;left:0;text-align:left;margin-left:435.15pt;margin-top:158.6pt;width:29.95pt;height:66.3pt;z-index:251670528" o:connectortype="straight"/>
        </w:pict>
      </w:r>
      <w:r>
        <w:rPr>
          <w:b/>
          <w:noProof/>
          <w:lang w:eastAsia="ru-RU"/>
        </w:rPr>
        <w:pict>
          <v:shape id="_x0000_s1050" type="#_x0000_t32" style="position:absolute;left:0;text-align:left;margin-left:354.25pt;margin-top:340.6pt;width:71.2pt;height:28.3pt;z-index:251680768" o:connectortype="straight"/>
        </w:pict>
      </w:r>
      <w:r>
        <w:rPr>
          <w:b/>
          <w:noProof/>
          <w:lang w:eastAsia="ru-RU"/>
        </w:rPr>
        <w:pict>
          <v:shape id="_x0000_s1049" type="#_x0000_t32" style="position:absolute;left:0;text-align:left;margin-left:278.2pt;margin-top:340.6pt;width:76.05pt;height:28.3pt;flip:x;z-index:251679744" o:connectortype="straight"/>
        </w:pict>
      </w:r>
      <w:r>
        <w:rPr>
          <w:b/>
          <w:noProof/>
          <w:lang w:eastAsia="ru-RU"/>
        </w:rPr>
        <w:pict>
          <v:shape id="_x0000_s1047" type="#_x0000_t32" style="position:absolute;left:0;text-align:left;margin-left:425.45pt;margin-top:224.9pt;width:0;height:2in;z-index:251677696" o:connectortype="straight"/>
        </w:pict>
      </w:r>
      <w:r>
        <w:rPr>
          <w:b/>
          <w:noProof/>
          <w:lang w:eastAsia="ru-RU"/>
        </w:rPr>
        <w:pict>
          <v:shape id="_x0000_s1045" type="#_x0000_t32" style="position:absolute;left:0;text-align:left;margin-left:354.25pt;margin-top:158.6pt;width:71.2pt;height:66.3pt;z-index:251675648" o:connectortype="straight"/>
        </w:pict>
      </w:r>
      <w:r>
        <w:rPr>
          <w:b/>
          <w:noProof/>
          <w:lang w:eastAsia="ru-RU"/>
        </w:rPr>
        <w:pict>
          <v:shape id="_x0000_s1043" type="#_x0000_t32" style="position:absolute;left:0;text-align:left;margin-left:425.45pt;margin-top:224.9pt;width:39.65pt;height:.05pt;z-index:251673600" o:connectortype="straight"/>
        </w:pict>
      </w:r>
      <w:r>
        <w:rPr>
          <w:b/>
          <w:noProof/>
          <w:lang w:eastAsia="ru-RU"/>
        </w:rPr>
        <w:pict>
          <v:shape id="_x0000_s1046" type="#_x0000_t32" style="position:absolute;left:0;text-align:left;margin-left:278.2pt;margin-top:224.95pt;width:0;height:2in;z-index:251676672" o:connectortype="straight"/>
        </w:pict>
      </w:r>
      <w:r>
        <w:rPr>
          <w:b/>
          <w:noProof/>
          <w:lang w:eastAsia="ru-RU"/>
        </w:rPr>
        <w:pict>
          <v:shape id="_x0000_s1044" type="#_x0000_t32" style="position:absolute;left:0;text-align:left;margin-left:278.2pt;margin-top:158.6pt;width:76.05pt;height:66.3pt;flip:y;z-index:251674624" o:connectortype="straight"/>
        </w:pict>
      </w:r>
      <w:r>
        <w:rPr>
          <w:b/>
          <w:noProof/>
          <w:lang w:eastAsia="ru-RU"/>
        </w:rPr>
        <w:pict>
          <v:shape id="_x0000_s1042" type="#_x0000_t32" style="position:absolute;left:0;text-align:left;margin-left:249.9pt;margin-top:224.9pt;width:28.3pt;height:.05pt;z-index:251672576" o:connectortype="straight"/>
        </w:pict>
      </w:r>
      <w:r>
        <w:rPr>
          <w:b/>
          <w:noProof/>
          <w:lang w:eastAsia="ru-RU"/>
        </w:rPr>
        <w:pict>
          <v:shape id="_x0000_s1051" type="#_x0000_t32" style="position:absolute;left:0;text-align:left;margin-left:354.25pt;margin-top:158.6pt;width:0;height:182pt;z-index:251681792" o:connectortype="straight"/>
        </w:pict>
      </w:r>
      <w:r>
        <w:rPr>
          <w:b/>
          <w:noProof/>
          <w:lang w:eastAsia="ru-RU"/>
        </w:rPr>
        <w:pict>
          <v:shape id="_x0000_s1039" type="#_x0000_t32" style="position:absolute;left:0;text-align:left;margin-left:435.15pt;margin-top:86.6pt;width:25.9pt;height:1in;flip:x;z-index:251669504" o:connectortype="straight"/>
        </w:pict>
      </w:r>
      <w:r>
        <w:rPr>
          <w:b/>
          <w:noProof/>
          <w:lang w:eastAsia="ru-RU"/>
        </w:rPr>
        <w:pict>
          <v:shape id="_x0000_s1037" type="#_x0000_t32" style="position:absolute;left:0;text-align:left;margin-left:278.2pt;margin-top:158.6pt;width:156.95pt;height:0;z-index:251667456" o:connectortype="straight"/>
        </w:pict>
      </w:r>
      <w:r>
        <w:rPr>
          <w:b/>
          <w:noProof/>
          <w:lang w:eastAsia="ru-RU"/>
        </w:rPr>
        <w:pict>
          <v:shape id="_x0000_s1041" type="#_x0000_t32" style="position:absolute;left:0;text-align:left;margin-left:461.05pt;margin-top:86.6pt;width:4.05pt;height:138.3pt;z-index:251671552" o:connectortype="straight"/>
        </w:pict>
      </w:r>
      <w:r>
        <w:rPr>
          <w:b/>
          <w:noProof/>
          <w:lang w:eastAsia="ru-RU"/>
        </w:rPr>
        <w:pict>
          <v:shape id="_x0000_s1038" type="#_x0000_t32" style="position:absolute;left:0;text-align:left;margin-left:249.9pt;margin-top:86.6pt;width:211.15pt;height:0;z-index:251668480" o:connectortype="straight"/>
        </w:pict>
      </w:r>
      <w:r>
        <w:rPr>
          <w:b/>
          <w:noProof/>
          <w:lang w:eastAsia="ru-RU"/>
        </w:rPr>
        <w:pict>
          <v:shape id="_x0000_s1036" type="#_x0000_t32" style="position:absolute;left:0;text-align:left;margin-left:43.6pt;margin-top:86.6pt;width:0;height:138.3pt;z-index:251666432" o:connectortype="straight"/>
        </w:pict>
      </w:r>
      <w:r>
        <w:rPr>
          <w:b/>
          <w:noProof/>
          <w:lang w:eastAsia="ru-RU"/>
        </w:rPr>
        <w:pict>
          <v:shape id="_x0000_s1034" type="#_x0000_t32" style="position:absolute;left:0;text-align:left;margin-left:249.1pt;margin-top:86.6pt;width:29.1pt;height:1in;z-index:251664384" o:connectortype="straight"/>
        </w:pict>
      </w:r>
      <w:r>
        <w:rPr>
          <w:b/>
          <w:noProof/>
          <w:lang w:eastAsia="ru-RU"/>
        </w:rPr>
        <w:pict>
          <v:shape id="_x0000_s1035" type="#_x0000_t32" style="position:absolute;left:0;text-align:left;margin-left:249.9pt;margin-top:158.6pt;width:28.3pt;height:66.3pt;flip:x;z-index:251665408" o:connectortype="straight"/>
        </w:pict>
      </w:r>
      <w:r>
        <w:rPr>
          <w:b/>
          <w:noProof/>
          <w:lang w:eastAsia="ru-RU"/>
        </w:rPr>
        <w:pict>
          <v:shape id="_x0000_s1033" type="#_x0000_t32" style="position:absolute;left:0;text-align:left;margin-left:66.25pt;margin-top:130.25pt;width:182.85pt;height:0;z-index:251663360" o:connectortype="straight"/>
        </w:pict>
      </w:r>
      <w:r>
        <w:rPr>
          <w:b/>
          <w:noProof/>
          <w:lang w:eastAsia="ru-RU"/>
        </w:rPr>
        <w:pict>
          <v:shape id="_x0000_s1029" type="#_x0000_t32" style="position:absolute;left:0;text-align:left;margin-left:43.6pt;margin-top:224.9pt;width:206.3pt;height:0;z-index:251659264" o:connectortype="straight"/>
        </w:pict>
      </w:r>
      <w:r>
        <w:rPr>
          <w:b/>
          <w:noProof/>
          <w:lang w:eastAsia="ru-RU"/>
        </w:rPr>
        <w:pict>
          <v:shape id="_x0000_s1028" type="#_x0000_t32" style="position:absolute;left:0;text-align:left;margin-left:43.6pt;margin-top:86.6pt;width:206.3pt;height:0;z-index:251658240" o:connectortype="straight"/>
        </w:pict>
      </w:r>
      <w:r>
        <w:rPr>
          <w:b/>
          <w:noProof/>
          <w:lang w:eastAsia="ru-RU"/>
        </w:rPr>
        <w:pict>
          <v:shape id="_x0000_s1032" type="#_x0000_t32" style="position:absolute;left:0;text-align:left;margin-left:249.1pt;margin-top:86.6pt;width:.8pt;height:138.3pt;z-index:251662336" o:connectortype="straight"/>
        </w:pict>
      </w:r>
      <w:r>
        <w:rPr>
          <w:b/>
          <w:noProof/>
          <w:lang w:eastAsia="ru-RU"/>
        </w:rPr>
        <w:pict>
          <v:shape id="_x0000_s1031" type="#_x0000_t32" style="position:absolute;left:0;text-align:left;margin-left:43.6pt;margin-top:130.25pt;width:22.65pt;height:94.65pt;flip:x;z-index:251661312" o:connectortype="straight"/>
        </w:pict>
      </w:r>
      <w:r>
        <w:rPr>
          <w:b/>
          <w:noProof/>
          <w:lang w:eastAsia="ru-RU"/>
        </w:rPr>
        <w:pict>
          <v:shape id="_x0000_s1030" type="#_x0000_t32" style="position:absolute;left:0;text-align:left;margin-left:43.6pt;margin-top:86.6pt;width:22.65pt;height:43.65pt;z-index:251660288" o:connectortype="straight"/>
        </w:pict>
      </w:r>
    </w:p>
    <w:p w:rsidR="00B13EF4" w:rsidRPr="00E03D8F" w:rsidRDefault="00F878EF" w:rsidP="00B13EF4">
      <w:r>
        <w:rPr>
          <w:noProof/>
          <w:lang w:eastAsia="ru-RU"/>
        </w:rPr>
        <w:pict>
          <v:shape id="_x0000_s1060" type="#_x0000_t32" style="position:absolute;margin-left:571.1pt;margin-top:24.8pt;width:.05pt;height:36.4pt;z-index:251691008" o:connectortype="straight"/>
        </w:pict>
      </w:r>
      <w:r>
        <w:rPr>
          <w:noProof/>
          <w:lang w:eastAsia="ru-RU"/>
        </w:rPr>
        <w:pict>
          <v:shape id="_x0000_s1058" type="#_x0000_t32" style="position:absolute;margin-left:399.55pt;margin-top:24.8pt;width:0;height:36.4pt;flip:y;z-index:251688960" o:connectortype="straight"/>
        </w:pict>
      </w:r>
      <w:r>
        <w:rPr>
          <w:noProof/>
          <w:lang w:eastAsia="ru-RU"/>
        </w:rPr>
        <w:pict>
          <v:shape id="_x0000_s1059" type="#_x0000_t32" style="position:absolute;margin-left:399.55pt;margin-top:24.8pt;width:171.55pt;height:0;z-index:251689984" o:connectortype="straight"/>
        </w:pict>
      </w:r>
      <w:r>
        <w:rPr>
          <w:noProof/>
          <w:lang w:eastAsia="ru-RU"/>
        </w:rPr>
        <w:pict>
          <v:shape id="_x0000_s1063" type="#_x0000_t32" style="position:absolute;margin-left:290.35pt;margin-top:24.8pt;width:.05pt;height:36.4pt;z-index:251694080" o:connectortype="straight"/>
        </w:pict>
      </w:r>
      <w:r>
        <w:rPr>
          <w:noProof/>
          <w:lang w:eastAsia="ru-RU"/>
        </w:rPr>
        <w:pict>
          <v:shape id="_x0000_s1061" type="#_x0000_t32" style="position:absolute;margin-left:208.65pt;margin-top:24.8pt;width:0;height:36.4pt;flip:y;z-index:251692032" o:connectortype="straight"/>
        </w:pict>
      </w:r>
      <w:r>
        <w:rPr>
          <w:noProof/>
          <w:lang w:eastAsia="ru-RU"/>
        </w:rPr>
        <w:pict>
          <v:shape id="_x0000_s1062" type="#_x0000_t32" style="position:absolute;margin-left:208.65pt;margin-top:24.8pt;width:81.7pt;height:0;z-index:251693056" o:connectortype="straight"/>
        </w:pict>
      </w:r>
    </w:p>
    <w:p w:rsidR="00B13EF4" w:rsidRPr="005C433B" w:rsidRDefault="005C433B" w:rsidP="005C433B">
      <w:pPr>
        <w:tabs>
          <w:tab w:val="left" w:pos="3996"/>
          <w:tab w:val="left" w:pos="4886"/>
          <w:tab w:val="left" w:pos="6553"/>
          <w:tab w:val="left" w:pos="9562"/>
          <w:tab w:val="left" w:pos="1152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2,6               6,7</w:t>
      </w:r>
      <w:r>
        <w:rPr>
          <w:lang w:val="uk-UA"/>
        </w:rPr>
        <w:tab/>
      </w:r>
      <w:proofErr w:type="spellStart"/>
      <w:r>
        <w:rPr>
          <w:lang w:val="uk-UA"/>
        </w:rPr>
        <w:t>вход</w:t>
      </w:r>
      <w:proofErr w:type="spellEnd"/>
      <w:r>
        <w:rPr>
          <w:lang w:val="uk-UA"/>
        </w:rPr>
        <w:tab/>
        <w:t>10,0</w:t>
      </w:r>
      <w:r>
        <w:rPr>
          <w:lang w:val="uk-UA"/>
        </w:rPr>
        <w:tab/>
        <w:t>2,7</w:t>
      </w:r>
    </w:p>
    <w:p w:rsidR="00B13EF4" w:rsidRPr="00B13EF4" w:rsidRDefault="00F878EF" w:rsidP="00B13EF4">
      <w:pPr>
        <w:jc w:val="center"/>
        <w:rPr>
          <w:lang w:val="uk-UA"/>
        </w:rPr>
      </w:pPr>
      <w:r>
        <w:rPr>
          <w:noProof/>
          <w:lang w:eastAsia="ru-RU"/>
        </w:rPr>
        <w:pict>
          <v:shape id="_x0000_s1054" type="#_x0000_t32" style="position:absolute;left:0;text-align:left;margin-left:670.6pt;margin-top:10.25pt;width:0;height:83.05pt;z-index:251684864" o:connectortype="straight"/>
        </w:pict>
      </w:r>
      <w:r>
        <w:rPr>
          <w:noProof/>
          <w:lang w:eastAsia="ru-RU"/>
        </w:rPr>
        <w:pict>
          <v:shape id="_x0000_s1056" type="#_x0000_t32" style="position:absolute;left:0;text-align:left;margin-left:642.25pt;margin-top:10.3pt;width:28.35pt;height:43.6pt;flip:y;z-index:251686912" o:connectortype="straight"/>
        </w:pict>
      </w:r>
    </w:p>
    <w:p w:rsidR="00B13EF4" w:rsidRDefault="00B13EF4" w:rsidP="00E03D8F">
      <w:pPr>
        <w:tabs>
          <w:tab w:val="left" w:pos="1262"/>
          <w:tab w:val="center" w:pos="7285"/>
          <w:tab w:val="left" w:pos="12685"/>
          <w:tab w:val="left" w:pos="12879"/>
          <w:tab w:val="left" w:pos="13025"/>
        </w:tabs>
        <w:rPr>
          <w:lang w:val="uk-UA"/>
        </w:rPr>
      </w:pPr>
      <w:r w:rsidRPr="00E03D8F">
        <w:tab/>
      </w:r>
      <w:r>
        <w:rPr>
          <w:lang w:val="uk-UA"/>
        </w:rPr>
        <w:t>4,5</w:t>
      </w:r>
      <w:r>
        <w:rPr>
          <w:lang w:val="uk-UA"/>
        </w:rPr>
        <w:tab/>
        <w:t>11,6</w:t>
      </w:r>
      <w:r w:rsidR="00E03D8F">
        <w:rPr>
          <w:lang w:val="uk-UA"/>
        </w:rPr>
        <w:t xml:space="preserve">                 </w:t>
      </w:r>
      <w:r w:rsidR="00E03D8F">
        <w:rPr>
          <w:lang w:val="uk-UA"/>
        </w:rPr>
        <w:tab/>
        <w:t>4,5</w:t>
      </w:r>
      <w:r w:rsidR="00E03D8F">
        <w:rPr>
          <w:lang w:val="uk-UA"/>
        </w:rPr>
        <w:tab/>
        <w:t xml:space="preserve"> </w:t>
      </w:r>
      <w:r w:rsidR="00E03D8F">
        <w:rPr>
          <w:lang w:val="uk-UA"/>
        </w:rPr>
        <w:tab/>
        <w:t xml:space="preserve"> </w:t>
      </w:r>
    </w:p>
    <w:p w:rsidR="00D701EE" w:rsidRDefault="00F878EF" w:rsidP="005C433B">
      <w:pPr>
        <w:tabs>
          <w:tab w:val="left" w:pos="1375"/>
          <w:tab w:val="left" w:pos="3398"/>
          <w:tab w:val="left" w:pos="5485"/>
          <w:tab w:val="left" w:pos="11067"/>
        </w:tabs>
        <w:rPr>
          <w:lang w:val="uk-UA"/>
        </w:rPr>
      </w:pPr>
      <w:r>
        <w:rPr>
          <w:noProof/>
          <w:lang w:eastAsia="ru-RU"/>
        </w:rPr>
        <w:pict>
          <v:shape id="_x0000_s1057" type="#_x0000_t32" style="position:absolute;margin-left:642.25pt;margin-top:3pt;width:28.35pt;height:39.4pt;z-index:251687936" o:connectortype="straight"/>
        </w:pict>
      </w:r>
      <w:r>
        <w:rPr>
          <w:noProof/>
          <w:lang w:eastAsia="ru-RU"/>
        </w:rPr>
        <w:pict>
          <v:shape id="_x0000_s1055" type="#_x0000_t32" style="position:absolute;margin-left:461.05pt;margin-top:2.95pt;width:181.2pt;height:.05pt;z-index:251685888" o:connectortype="straight"/>
        </w:pict>
      </w:r>
      <w:r w:rsidR="00B13EF4">
        <w:rPr>
          <w:lang w:val="uk-UA"/>
        </w:rPr>
        <w:tab/>
      </w:r>
      <w:r w:rsidR="00B13EF4">
        <w:rPr>
          <w:lang w:val="uk-UA"/>
        </w:rPr>
        <w:tab/>
        <w:t>18,7</w:t>
      </w:r>
      <w:r w:rsidR="00B13EF4">
        <w:rPr>
          <w:lang w:val="uk-UA"/>
        </w:rPr>
        <w:tab/>
        <w:t>5,2</w:t>
      </w:r>
      <w:r w:rsidR="005C433B">
        <w:rPr>
          <w:lang w:val="uk-UA"/>
        </w:rPr>
        <w:tab/>
        <w:t>18,7</w:t>
      </w:r>
    </w:p>
    <w:p w:rsidR="00B13EF4" w:rsidRDefault="00F878EF" w:rsidP="00B13EF4">
      <w:pPr>
        <w:tabs>
          <w:tab w:val="left" w:pos="1375"/>
        </w:tabs>
        <w:rPr>
          <w:lang w:val="uk-UA"/>
        </w:rPr>
      </w:pPr>
      <w:r>
        <w:rPr>
          <w:noProof/>
          <w:lang w:eastAsia="ru-RU"/>
        </w:rPr>
        <w:pict>
          <v:shape id="_x0000_s1053" type="#_x0000_t32" style="position:absolute;margin-left:465.1pt;margin-top:17pt;width:205.5pt;height:0;z-index:251683840" o:connectortype="straight"/>
        </w:pict>
      </w:r>
      <w:r w:rsidR="00B13EF4">
        <w:rPr>
          <w:lang w:val="uk-UA"/>
        </w:rPr>
        <w:t xml:space="preserve">                        </w:t>
      </w:r>
    </w:p>
    <w:p w:rsidR="005C433B" w:rsidRDefault="00B13EF4" w:rsidP="00E03D8F">
      <w:pPr>
        <w:tabs>
          <w:tab w:val="left" w:pos="1375"/>
          <w:tab w:val="left" w:pos="8640"/>
          <w:tab w:val="left" w:pos="8689"/>
          <w:tab w:val="left" w:pos="12814"/>
        </w:tabs>
        <w:rPr>
          <w:lang w:val="uk-UA"/>
        </w:rPr>
      </w:pPr>
      <w:r>
        <w:rPr>
          <w:lang w:val="uk-UA"/>
        </w:rPr>
        <w:t xml:space="preserve">                        10,7</w:t>
      </w:r>
      <w:r w:rsidR="005C433B">
        <w:rPr>
          <w:lang w:val="uk-UA"/>
        </w:rPr>
        <w:tab/>
      </w:r>
      <w:r w:rsidR="00E03D8F">
        <w:rPr>
          <w:lang w:val="uk-UA"/>
        </w:rPr>
        <w:t>5,2</w:t>
      </w:r>
      <w:r w:rsidR="00E03D8F">
        <w:rPr>
          <w:lang w:val="uk-UA"/>
        </w:rPr>
        <w:tab/>
      </w:r>
      <w:r w:rsidR="00E03D8F">
        <w:rPr>
          <w:lang w:val="uk-UA"/>
        </w:rPr>
        <w:tab/>
        <w:t xml:space="preserve"> </w:t>
      </w:r>
    </w:p>
    <w:p w:rsidR="005C433B" w:rsidRPr="005C433B" w:rsidRDefault="00F878EF" w:rsidP="005C433B">
      <w:pPr>
        <w:rPr>
          <w:lang w:val="uk-UA"/>
        </w:rPr>
      </w:pPr>
      <w:r>
        <w:rPr>
          <w:noProof/>
          <w:lang w:eastAsia="ru-RU"/>
        </w:rPr>
        <w:pict>
          <v:shape id="_x0000_s1078" type="#_x0000_t32" style="position:absolute;margin-left:507.95pt;margin-top:21.4pt;width:199.05pt;height:0;z-index:251705344" o:connectortype="straight"/>
        </w:pict>
      </w:r>
      <w:r>
        <w:rPr>
          <w:noProof/>
          <w:lang w:eastAsia="ru-RU"/>
        </w:rPr>
        <w:pict>
          <v:shape id="_x0000_s1081" type="#_x0000_t32" style="position:absolute;margin-left:707pt;margin-top:21.35pt;width:0;height:121.6pt;flip:y;z-index:251708416" o:connectortype="straight"/>
        </w:pict>
      </w:r>
      <w:r>
        <w:rPr>
          <w:noProof/>
          <w:lang w:eastAsia="ru-RU"/>
        </w:rPr>
        <w:pict>
          <v:shape id="_x0000_s1079" type="#_x0000_t32" style="position:absolute;margin-left:507.95pt;margin-top:21.4pt;width:0;height:121.55pt;z-index:251706368" o:connectortype="straight"/>
        </w:pict>
      </w:r>
    </w:p>
    <w:p w:rsidR="005C433B" w:rsidRPr="008D384D" w:rsidRDefault="008D384D" w:rsidP="008D384D">
      <w:pPr>
        <w:tabs>
          <w:tab w:val="left" w:pos="12556"/>
        </w:tabs>
        <w:rPr>
          <w:b/>
          <w:sz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384D">
        <w:rPr>
          <w:b/>
          <w:sz w:val="24"/>
          <w:lang w:val="uk-UA"/>
        </w:rPr>
        <w:t>Фронтон</w:t>
      </w:r>
      <w:r w:rsidR="00B24BA4">
        <w:rPr>
          <w:b/>
          <w:sz w:val="24"/>
          <w:lang w:val="uk-UA"/>
        </w:rPr>
        <w:t xml:space="preserve"> 160м\п</w:t>
      </w:r>
    </w:p>
    <w:p w:rsidR="005C433B" w:rsidRPr="005C433B" w:rsidRDefault="008D384D" w:rsidP="008D384D">
      <w:pPr>
        <w:tabs>
          <w:tab w:val="center" w:pos="7285"/>
          <w:tab w:val="left" w:pos="11698"/>
        </w:tabs>
        <w:rPr>
          <w:lang w:val="uk-UA"/>
        </w:rPr>
      </w:pPr>
      <w:r>
        <w:rPr>
          <w:lang w:val="uk-UA"/>
        </w:rPr>
        <w:tab/>
      </w:r>
      <w:r w:rsidR="00F878EF">
        <w:rPr>
          <w:noProof/>
          <w:lang w:eastAsia="ru-RU"/>
        </w:rPr>
        <w:pict>
          <v:shape id="_x0000_s1075" type="#_x0000_t32" style="position:absolute;margin-left:536.3pt;margin-top:9.6pt;width:42.05pt;height:15.4pt;flip:y;z-index:251703296;mso-position-horizontal-relative:text;mso-position-vertical-relative:text" o:connectortype="straight">
            <v:stroke endarrow="block"/>
          </v:shape>
        </w:pict>
      </w:r>
      <w:r w:rsidR="00F878EF">
        <w:rPr>
          <w:noProof/>
          <w:lang w:eastAsia="ru-RU"/>
        </w:rPr>
        <w:pict>
          <v:rect id="_x0000_s1070" style="position:absolute;margin-left:529pt;margin-top:13.65pt;width:11.35pt;height:11.35pt;z-index:251698176;mso-position-horizontal-relative:text;mso-position-vertical-relative:text"/>
        </w:pict>
      </w:r>
      <w:r w:rsidR="00F878EF">
        <w:rPr>
          <w:noProof/>
          <w:lang w:eastAsia="ru-RU"/>
        </w:rPr>
        <w:pict>
          <v:shape id="_x0000_s1068" type="#_x0000_t32" style="position:absolute;margin-left:529pt;margin-top:13.65pt;width:0;height:51.8pt;z-index:251696128;mso-position-horizontal-relative:text;mso-position-vertical-relative:text" o:connectortype="straight"/>
        </w:pict>
      </w:r>
      <w:r w:rsidR="005C433B">
        <w:rPr>
          <w:lang w:val="uk-UA"/>
        </w:rPr>
        <w:t>11,5</w:t>
      </w:r>
      <w:r>
        <w:rPr>
          <w:lang w:val="uk-UA"/>
        </w:rPr>
        <w:tab/>
        <w:t>рейка</w:t>
      </w:r>
    </w:p>
    <w:p w:rsidR="005C433B" w:rsidRPr="005C433B" w:rsidRDefault="00F878EF" w:rsidP="00B24BA4">
      <w:pPr>
        <w:tabs>
          <w:tab w:val="left" w:pos="10242"/>
          <w:tab w:val="left" w:pos="13187"/>
        </w:tabs>
        <w:rPr>
          <w:lang w:val="uk-UA"/>
        </w:rPr>
      </w:pPr>
      <w:r>
        <w:rPr>
          <w:noProof/>
          <w:lang w:eastAsia="ru-RU"/>
        </w:rPr>
        <w:pict>
          <v:shape id="_x0000_s1076" type="#_x0000_t32" style="position:absolute;margin-left:630.95pt;margin-top:8.45pt;width:23.45pt;height:31.55pt;flip:y;z-index:251704320" o:connectortype="straight">
            <v:stroke endarrow="block"/>
          </v:shape>
        </w:pict>
      </w:r>
      <w:r w:rsidR="008D384D">
        <w:rPr>
          <w:lang w:val="uk-UA"/>
        </w:rPr>
        <w:tab/>
      </w:r>
      <w:r w:rsidR="00B24BA4">
        <w:rPr>
          <w:lang w:val="uk-UA"/>
        </w:rPr>
        <w:t>0,3</w:t>
      </w:r>
      <w:r w:rsidR="00B24BA4">
        <w:rPr>
          <w:lang w:val="uk-UA"/>
        </w:rPr>
        <w:tab/>
      </w:r>
      <w:proofErr w:type="spellStart"/>
      <w:r w:rsidR="008D384D">
        <w:rPr>
          <w:lang w:val="uk-UA"/>
        </w:rPr>
        <w:t>вагонка</w:t>
      </w:r>
      <w:proofErr w:type="spellEnd"/>
    </w:p>
    <w:p w:rsidR="005C433B" w:rsidRDefault="00F878EF" w:rsidP="005C433B">
      <w:pPr>
        <w:rPr>
          <w:lang w:val="uk-UA"/>
        </w:rPr>
      </w:pPr>
      <w:r>
        <w:rPr>
          <w:noProof/>
          <w:lang w:eastAsia="ru-RU"/>
        </w:rPr>
        <w:pict>
          <v:rect id="_x0000_s1071" style="position:absolute;margin-left:529pt;margin-top:4.8pt;width:11.35pt;height:9.75pt;z-index:251699200"/>
        </w:pict>
      </w:r>
      <w:r>
        <w:rPr>
          <w:noProof/>
          <w:lang w:eastAsia="ru-RU"/>
        </w:rPr>
        <w:pict>
          <v:rect id="_x0000_s1074" style="position:absolute;margin-left:540.35pt;margin-top:4.8pt;width:17.8pt;height:9.75pt;z-index:251702272"/>
        </w:pict>
      </w:r>
      <w:r>
        <w:rPr>
          <w:noProof/>
          <w:lang w:eastAsia="ru-RU"/>
        </w:rPr>
        <w:pict>
          <v:rect id="_x0000_s1072" style="position:absolute;margin-left:670.6pt;margin-top:4.8pt;width:11.3pt;height:9.75pt;z-index:251700224"/>
        </w:pict>
      </w:r>
      <w:r>
        <w:rPr>
          <w:noProof/>
          <w:lang w:eastAsia="ru-RU"/>
        </w:rPr>
        <w:pict>
          <v:rect id="_x0000_s1073" style="position:absolute;margin-left:600.2pt;margin-top:4.8pt;width:11.2pt;height:9.75pt;z-index:251701248"/>
        </w:pict>
      </w:r>
      <w:r>
        <w:rPr>
          <w:noProof/>
          <w:lang w:eastAsia="ru-RU"/>
        </w:rPr>
        <w:pict>
          <v:shape id="_x0000_s1069" type="#_x0000_t32" style="position:absolute;margin-left:529pt;margin-top:14.55pt;width:152.9pt;height:0;z-index:251697152" o:connectortype="straight"/>
        </w:pict>
      </w:r>
    </w:p>
    <w:p w:rsidR="00A9132C" w:rsidRDefault="00F878EF" w:rsidP="00B24BA4">
      <w:pPr>
        <w:tabs>
          <w:tab w:val="left" w:pos="6197"/>
          <w:tab w:val="center" w:pos="7285"/>
          <w:tab w:val="left" w:pos="12151"/>
        </w:tabs>
        <w:rPr>
          <w:lang w:val="uk-UA"/>
        </w:rPr>
      </w:pPr>
      <w:r w:rsidRPr="00F878EF">
        <w:rPr>
          <w:b/>
          <w:noProof/>
          <w:lang w:eastAsia="ru-RU"/>
        </w:rPr>
        <w:pict>
          <v:shape id="_x0000_s1080" type="#_x0000_t32" style="position:absolute;margin-left:507.95pt;margin-top:14.35pt;width:199.05pt;height:0;z-index:251707392" o:connectortype="straight"/>
        </w:pict>
      </w:r>
      <w:r w:rsidRPr="00F878EF">
        <w:rPr>
          <w:b/>
          <w:noProof/>
          <w:lang w:eastAsia="ru-RU"/>
        </w:rPr>
        <w:pict>
          <v:shape id="_x0000_s1048" type="#_x0000_t32" style="position:absolute;margin-left:278.2pt;margin-top:38.15pt;width:147.25pt;height:.05pt;z-index:251678720" o:connectortype="straight"/>
        </w:pict>
      </w:r>
      <w:r w:rsidR="005C433B">
        <w:rPr>
          <w:lang w:val="uk-UA"/>
        </w:rPr>
        <w:tab/>
        <w:t>6,7</w:t>
      </w:r>
      <w:r w:rsidR="00E03D8F">
        <w:rPr>
          <w:lang w:val="uk-UA"/>
        </w:rPr>
        <w:tab/>
        <w:t>6,7</w:t>
      </w:r>
      <w:r w:rsidR="00B24BA4">
        <w:rPr>
          <w:lang w:val="uk-UA"/>
        </w:rPr>
        <w:tab/>
        <w:t>0,6м</w:t>
      </w:r>
    </w:p>
    <w:p w:rsidR="00A9132C" w:rsidRPr="007D1258" w:rsidRDefault="00A9132C" w:rsidP="00E03D8F">
      <w:pPr>
        <w:tabs>
          <w:tab w:val="left" w:pos="6197"/>
          <w:tab w:val="center" w:pos="7285"/>
        </w:tabs>
        <w:rPr>
          <w:b/>
          <w:sz w:val="32"/>
          <w:lang w:val="uk-UA"/>
        </w:rPr>
      </w:pPr>
      <w:r>
        <w:rPr>
          <w:lang w:val="uk-UA"/>
        </w:rPr>
        <w:lastRenderedPageBreak/>
        <w:tab/>
      </w:r>
      <w:proofErr w:type="spellStart"/>
      <w:r w:rsidRPr="007D1258">
        <w:rPr>
          <w:b/>
          <w:sz w:val="32"/>
          <w:lang w:val="uk-UA"/>
        </w:rPr>
        <w:t>Материали</w:t>
      </w:r>
      <w:proofErr w:type="spellEnd"/>
      <w:r w:rsidR="00B31BAA">
        <w:rPr>
          <w:b/>
          <w:sz w:val="32"/>
          <w:lang w:val="uk-UA"/>
        </w:rPr>
        <w:t xml:space="preserve">  на  кришу</w:t>
      </w:r>
    </w:p>
    <w:tbl>
      <w:tblPr>
        <w:tblStyle w:val="a9"/>
        <w:tblpPr w:leftFromText="180" w:rightFromText="180" w:vertAnchor="text" w:tblpY="1"/>
        <w:tblOverlap w:val="never"/>
        <w:tblW w:w="0" w:type="auto"/>
        <w:tblInd w:w="1347" w:type="dxa"/>
        <w:tblLook w:val="04A0"/>
      </w:tblPr>
      <w:tblGrid>
        <w:gridCol w:w="551"/>
        <w:gridCol w:w="4536"/>
        <w:gridCol w:w="1417"/>
        <w:gridCol w:w="1559"/>
        <w:gridCol w:w="1985"/>
        <w:gridCol w:w="1843"/>
      </w:tblGrid>
      <w:tr w:rsidR="00A9132C" w:rsidTr="007D1258">
        <w:tc>
          <w:tcPr>
            <w:tcW w:w="534" w:type="dxa"/>
          </w:tcPr>
          <w:p w:rsidR="00A9132C" w:rsidRPr="00A9132C" w:rsidRDefault="00A9132C" w:rsidP="007D1258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r w:rsidRPr="00A9132C">
              <w:rPr>
                <w:b/>
                <w:sz w:val="32"/>
                <w:lang w:val="uk-UA"/>
              </w:rPr>
              <w:t>№</w:t>
            </w:r>
          </w:p>
        </w:tc>
        <w:tc>
          <w:tcPr>
            <w:tcW w:w="4536" w:type="dxa"/>
          </w:tcPr>
          <w:p w:rsidR="00A9132C" w:rsidRPr="00A9132C" w:rsidRDefault="00A9132C" w:rsidP="007D1258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Наименование</w:t>
            </w:r>
            <w:proofErr w:type="spellEnd"/>
            <w:r w:rsidRPr="00A9132C">
              <w:rPr>
                <w:b/>
                <w:sz w:val="32"/>
                <w:lang w:val="uk-UA"/>
              </w:rPr>
              <w:t xml:space="preserve"> </w:t>
            </w:r>
            <w:proofErr w:type="spellStart"/>
            <w:r w:rsidRPr="00A9132C">
              <w:rPr>
                <w:b/>
                <w:sz w:val="32"/>
                <w:lang w:val="uk-UA"/>
              </w:rPr>
              <w:t>товара</w:t>
            </w:r>
            <w:proofErr w:type="spellEnd"/>
          </w:p>
        </w:tc>
        <w:tc>
          <w:tcPr>
            <w:tcW w:w="1417" w:type="dxa"/>
          </w:tcPr>
          <w:p w:rsidR="00A9132C" w:rsidRPr="00A9132C" w:rsidRDefault="00A9132C" w:rsidP="007D1258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Ед</w:t>
            </w:r>
            <w:proofErr w:type="spellEnd"/>
            <w:r w:rsidRPr="00A9132C">
              <w:rPr>
                <w:b/>
                <w:sz w:val="32"/>
                <w:lang w:val="uk-UA"/>
              </w:rPr>
              <w:t xml:space="preserve">. </w:t>
            </w:r>
            <w:proofErr w:type="spellStart"/>
            <w:r w:rsidRPr="00A9132C">
              <w:rPr>
                <w:b/>
                <w:sz w:val="32"/>
                <w:lang w:val="uk-UA"/>
              </w:rPr>
              <w:t>изм</w:t>
            </w:r>
            <w:proofErr w:type="spellEnd"/>
            <w:r w:rsidRPr="00A9132C">
              <w:rPr>
                <w:b/>
                <w:sz w:val="32"/>
                <w:lang w:val="uk-UA"/>
              </w:rPr>
              <w:t>.</w:t>
            </w:r>
          </w:p>
        </w:tc>
        <w:tc>
          <w:tcPr>
            <w:tcW w:w="1559" w:type="dxa"/>
          </w:tcPr>
          <w:p w:rsidR="00A9132C" w:rsidRPr="00A9132C" w:rsidRDefault="00A9132C" w:rsidP="007D1258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Кол-во</w:t>
            </w:r>
            <w:proofErr w:type="spellEnd"/>
          </w:p>
        </w:tc>
        <w:tc>
          <w:tcPr>
            <w:tcW w:w="1985" w:type="dxa"/>
          </w:tcPr>
          <w:p w:rsidR="00A9132C" w:rsidRPr="00A9132C" w:rsidRDefault="00A9132C" w:rsidP="007D1258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Цена</w:t>
            </w:r>
            <w:proofErr w:type="spellEnd"/>
          </w:p>
        </w:tc>
        <w:tc>
          <w:tcPr>
            <w:tcW w:w="1843" w:type="dxa"/>
          </w:tcPr>
          <w:p w:rsidR="00A9132C" w:rsidRPr="00A9132C" w:rsidRDefault="00A9132C" w:rsidP="007D1258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Сумма</w:t>
            </w:r>
            <w:proofErr w:type="spellEnd"/>
          </w:p>
        </w:tc>
      </w:tr>
      <w:tr w:rsidR="00A9132C" w:rsidTr="007D1258">
        <w:tc>
          <w:tcPr>
            <w:tcW w:w="534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A9132C" w:rsidRDefault="00A9132C" w:rsidP="00B31BAA">
            <w:pPr>
              <w:tabs>
                <w:tab w:val="left" w:pos="6197"/>
                <w:tab w:val="center" w:pos="728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Гидробарьер</w:t>
            </w:r>
            <w:proofErr w:type="spellEnd"/>
          </w:p>
        </w:tc>
        <w:tc>
          <w:tcPr>
            <w:tcW w:w="1417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м\кв</w:t>
            </w:r>
            <w:proofErr w:type="spellEnd"/>
          </w:p>
        </w:tc>
        <w:tc>
          <w:tcPr>
            <w:tcW w:w="1559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825</w:t>
            </w:r>
            <w:r w:rsidR="007D1258">
              <w:rPr>
                <w:lang w:val="uk-UA"/>
              </w:rPr>
              <w:t>,0</w:t>
            </w:r>
          </w:p>
        </w:tc>
        <w:tc>
          <w:tcPr>
            <w:tcW w:w="1985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</w:tr>
      <w:tr w:rsidR="00A9132C" w:rsidTr="007D1258">
        <w:tc>
          <w:tcPr>
            <w:tcW w:w="534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A9132C" w:rsidRDefault="00A9132C" w:rsidP="00B31BAA">
            <w:pPr>
              <w:tabs>
                <w:tab w:val="left" w:pos="6197"/>
                <w:tab w:val="center" w:pos="7285"/>
              </w:tabs>
              <w:rPr>
                <w:lang w:val="uk-UA"/>
              </w:rPr>
            </w:pPr>
            <w:r>
              <w:rPr>
                <w:lang w:val="uk-UA"/>
              </w:rPr>
              <w:t>Контррейка 40х60</w:t>
            </w:r>
          </w:p>
        </w:tc>
        <w:tc>
          <w:tcPr>
            <w:tcW w:w="1417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м\п</w:t>
            </w:r>
            <w:proofErr w:type="spellEnd"/>
          </w:p>
        </w:tc>
        <w:tc>
          <w:tcPr>
            <w:tcW w:w="1559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1300</w:t>
            </w:r>
            <w:r w:rsidR="007D1258">
              <w:rPr>
                <w:lang w:val="uk-UA"/>
              </w:rPr>
              <w:t>,0</w:t>
            </w:r>
          </w:p>
        </w:tc>
        <w:tc>
          <w:tcPr>
            <w:tcW w:w="1985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</w:tr>
      <w:tr w:rsidR="00A9132C" w:rsidTr="007D1258">
        <w:tc>
          <w:tcPr>
            <w:tcW w:w="534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A9132C" w:rsidRDefault="00A9132C" w:rsidP="00B31BAA">
            <w:pPr>
              <w:tabs>
                <w:tab w:val="left" w:pos="6197"/>
                <w:tab w:val="center" w:pos="7285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Рейка  20х4х под. </w:t>
            </w:r>
            <w:proofErr w:type="spellStart"/>
            <w:r>
              <w:rPr>
                <w:lang w:val="uk-UA"/>
              </w:rPr>
              <w:t>черепицу</w:t>
            </w:r>
            <w:proofErr w:type="spellEnd"/>
          </w:p>
        </w:tc>
        <w:tc>
          <w:tcPr>
            <w:tcW w:w="1417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м\п</w:t>
            </w:r>
            <w:proofErr w:type="spellEnd"/>
          </w:p>
        </w:tc>
        <w:tc>
          <w:tcPr>
            <w:tcW w:w="1559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2800</w:t>
            </w:r>
            <w:r w:rsidR="007D1258">
              <w:rPr>
                <w:lang w:val="uk-UA"/>
              </w:rPr>
              <w:t>,0</w:t>
            </w:r>
          </w:p>
        </w:tc>
        <w:tc>
          <w:tcPr>
            <w:tcW w:w="1985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</w:tr>
      <w:tr w:rsidR="00A9132C" w:rsidTr="007D1258">
        <w:tc>
          <w:tcPr>
            <w:tcW w:w="534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:rsidR="00A9132C" w:rsidRDefault="00A9132C" w:rsidP="00B31BAA">
            <w:pPr>
              <w:tabs>
                <w:tab w:val="left" w:pos="6197"/>
                <w:tab w:val="center" w:pos="728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Гвозди</w:t>
            </w:r>
            <w:proofErr w:type="spellEnd"/>
            <w:r>
              <w:rPr>
                <w:lang w:val="uk-UA"/>
              </w:rPr>
              <w:t xml:space="preserve">  80-100-120</w:t>
            </w:r>
          </w:p>
        </w:tc>
        <w:tc>
          <w:tcPr>
            <w:tcW w:w="1417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559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D1258">
              <w:rPr>
                <w:lang w:val="uk-UA"/>
              </w:rPr>
              <w:t>,0</w:t>
            </w:r>
          </w:p>
        </w:tc>
        <w:tc>
          <w:tcPr>
            <w:tcW w:w="1985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</w:tr>
      <w:tr w:rsidR="00A9132C" w:rsidTr="007D1258">
        <w:tc>
          <w:tcPr>
            <w:tcW w:w="534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A9132C" w:rsidRDefault="00A9132C" w:rsidP="00B31BAA">
            <w:pPr>
              <w:tabs>
                <w:tab w:val="left" w:pos="6197"/>
                <w:tab w:val="center" w:pos="728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Саморези</w:t>
            </w:r>
            <w:proofErr w:type="spellEnd"/>
            <w:r>
              <w:rPr>
                <w:lang w:val="uk-UA"/>
              </w:rPr>
              <w:t xml:space="preserve">  55-75</w:t>
            </w:r>
          </w:p>
        </w:tc>
        <w:tc>
          <w:tcPr>
            <w:tcW w:w="1417" w:type="dxa"/>
          </w:tcPr>
          <w:p w:rsidR="00A9132C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A9132C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5000,0</w:t>
            </w:r>
          </w:p>
        </w:tc>
        <w:tc>
          <w:tcPr>
            <w:tcW w:w="1985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</w:tr>
      <w:tr w:rsidR="00A9132C" w:rsidTr="007D1258">
        <w:tc>
          <w:tcPr>
            <w:tcW w:w="534" w:type="dxa"/>
          </w:tcPr>
          <w:p w:rsidR="00A9132C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A9132C" w:rsidRDefault="007D1258" w:rsidP="00B31BAA">
            <w:pPr>
              <w:tabs>
                <w:tab w:val="left" w:pos="6197"/>
                <w:tab w:val="center" w:pos="728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Металочерепиця</w:t>
            </w:r>
            <w:proofErr w:type="spellEnd"/>
          </w:p>
        </w:tc>
        <w:tc>
          <w:tcPr>
            <w:tcW w:w="1417" w:type="dxa"/>
          </w:tcPr>
          <w:p w:rsidR="00A9132C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м\кв</w:t>
            </w:r>
            <w:proofErr w:type="spellEnd"/>
          </w:p>
        </w:tc>
        <w:tc>
          <w:tcPr>
            <w:tcW w:w="1559" w:type="dxa"/>
          </w:tcPr>
          <w:p w:rsidR="00A9132C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795,0</w:t>
            </w:r>
          </w:p>
        </w:tc>
        <w:tc>
          <w:tcPr>
            <w:tcW w:w="1985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</w:tr>
      <w:tr w:rsidR="00A9132C" w:rsidTr="007D1258">
        <w:tc>
          <w:tcPr>
            <w:tcW w:w="534" w:type="dxa"/>
          </w:tcPr>
          <w:p w:rsidR="00A9132C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36" w:type="dxa"/>
          </w:tcPr>
          <w:p w:rsidR="00A9132C" w:rsidRDefault="007D1258" w:rsidP="00B31BAA">
            <w:pPr>
              <w:tabs>
                <w:tab w:val="left" w:pos="6197"/>
                <w:tab w:val="center" w:pos="728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Конек</w:t>
            </w:r>
            <w:proofErr w:type="spellEnd"/>
            <w:r>
              <w:rPr>
                <w:lang w:val="uk-UA"/>
              </w:rPr>
              <w:t xml:space="preserve">  2м</w:t>
            </w:r>
          </w:p>
        </w:tc>
        <w:tc>
          <w:tcPr>
            <w:tcW w:w="1417" w:type="dxa"/>
          </w:tcPr>
          <w:p w:rsidR="00A9132C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A9132C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33,0</w:t>
            </w:r>
          </w:p>
        </w:tc>
        <w:tc>
          <w:tcPr>
            <w:tcW w:w="1985" w:type="dxa"/>
          </w:tcPr>
          <w:p w:rsidR="00A9132C" w:rsidRDefault="00A9132C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</w:tr>
      <w:tr w:rsidR="007D1258" w:rsidTr="007D1258">
        <w:tc>
          <w:tcPr>
            <w:tcW w:w="534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36" w:type="dxa"/>
          </w:tcPr>
          <w:p w:rsidR="007D1258" w:rsidRDefault="007D1258" w:rsidP="00B31BAA">
            <w:pPr>
              <w:tabs>
                <w:tab w:val="left" w:pos="6197"/>
                <w:tab w:val="center" w:pos="728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Торцеая</w:t>
            </w:r>
            <w:proofErr w:type="spellEnd"/>
            <w:r>
              <w:rPr>
                <w:lang w:val="uk-UA"/>
              </w:rPr>
              <w:t xml:space="preserve">   планка  2м</w:t>
            </w:r>
          </w:p>
        </w:tc>
        <w:tc>
          <w:tcPr>
            <w:tcW w:w="1417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1985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</w:tr>
      <w:tr w:rsidR="007D1258" w:rsidTr="007D1258">
        <w:tc>
          <w:tcPr>
            <w:tcW w:w="534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36" w:type="dxa"/>
          </w:tcPr>
          <w:p w:rsidR="007D1258" w:rsidRDefault="007D1258" w:rsidP="00B31BAA">
            <w:pPr>
              <w:tabs>
                <w:tab w:val="left" w:pos="6197"/>
                <w:tab w:val="center" w:pos="728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Наружное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ендова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примикание</w:t>
            </w:r>
            <w:proofErr w:type="spellEnd"/>
            <w:r>
              <w:rPr>
                <w:lang w:val="uk-UA"/>
              </w:rPr>
              <w:t xml:space="preserve"> к стен  2м</w:t>
            </w:r>
          </w:p>
        </w:tc>
        <w:tc>
          <w:tcPr>
            <w:tcW w:w="1417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23,0</w:t>
            </w:r>
          </w:p>
        </w:tc>
        <w:tc>
          <w:tcPr>
            <w:tcW w:w="1985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</w:tr>
      <w:tr w:rsidR="007D1258" w:rsidTr="007D1258">
        <w:tc>
          <w:tcPr>
            <w:tcW w:w="534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36" w:type="dxa"/>
          </w:tcPr>
          <w:p w:rsidR="007D1258" w:rsidRDefault="007D1258" w:rsidP="00B31BAA">
            <w:pPr>
              <w:tabs>
                <w:tab w:val="left" w:pos="6197"/>
                <w:tab w:val="center" w:pos="728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Внутренняя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ендова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примекание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криш</w:t>
            </w:r>
            <w:proofErr w:type="spellEnd"/>
            <w:r>
              <w:rPr>
                <w:lang w:val="uk-UA"/>
              </w:rPr>
              <w:t xml:space="preserve"> 2м</w:t>
            </w:r>
          </w:p>
        </w:tc>
        <w:tc>
          <w:tcPr>
            <w:tcW w:w="1417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1985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7D1258" w:rsidRDefault="007D1258" w:rsidP="007D1258">
            <w:pPr>
              <w:tabs>
                <w:tab w:val="left" w:pos="6197"/>
                <w:tab w:val="center" w:pos="7285"/>
              </w:tabs>
              <w:jc w:val="center"/>
              <w:rPr>
                <w:lang w:val="uk-UA"/>
              </w:rPr>
            </w:pPr>
          </w:p>
        </w:tc>
      </w:tr>
      <w:tr w:rsidR="00B31BAA" w:rsidTr="007D1258">
        <w:tc>
          <w:tcPr>
            <w:tcW w:w="534" w:type="dxa"/>
          </w:tcPr>
          <w:p w:rsidR="00B31BAA" w:rsidRPr="00B31BAA" w:rsidRDefault="00B31BAA" w:rsidP="007D1258">
            <w:pPr>
              <w:tabs>
                <w:tab w:val="left" w:pos="6197"/>
                <w:tab w:val="center" w:pos="7285"/>
              </w:tabs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4536" w:type="dxa"/>
          </w:tcPr>
          <w:p w:rsidR="00B31BAA" w:rsidRPr="00B31BAA" w:rsidRDefault="00B31BAA" w:rsidP="00B31BAA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r w:rsidRPr="00B31BAA">
              <w:rPr>
                <w:b/>
                <w:sz w:val="32"/>
                <w:lang w:val="uk-UA"/>
              </w:rPr>
              <w:t>ВСЕГО</w:t>
            </w:r>
          </w:p>
        </w:tc>
        <w:tc>
          <w:tcPr>
            <w:tcW w:w="1417" w:type="dxa"/>
          </w:tcPr>
          <w:p w:rsidR="00B31BAA" w:rsidRPr="00B31BAA" w:rsidRDefault="00B31BAA" w:rsidP="007D1258">
            <w:pPr>
              <w:tabs>
                <w:tab w:val="left" w:pos="6197"/>
                <w:tab w:val="center" w:pos="7285"/>
              </w:tabs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559" w:type="dxa"/>
          </w:tcPr>
          <w:p w:rsidR="00B31BAA" w:rsidRPr="00B31BAA" w:rsidRDefault="00B31BAA" w:rsidP="007D1258">
            <w:pPr>
              <w:tabs>
                <w:tab w:val="left" w:pos="6197"/>
                <w:tab w:val="center" w:pos="7285"/>
              </w:tabs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985" w:type="dxa"/>
          </w:tcPr>
          <w:p w:rsidR="00B31BAA" w:rsidRPr="00B31BAA" w:rsidRDefault="00B31BAA" w:rsidP="007D1258">
            <w:pPr>
              <w:tabs>
                <w:tab w:val="left" w:pos="6197"/>
                <w:tab w:val="center" w:pos="7285"/>
              </w:tabs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843" w:type="dxa"/>
          </w:tcPr>
          <w:p w:rsidR="00B31BAA" w:rsidRPr="00B31BAA" w:rsidRDefault="00B31BAA" w:rsidP="007D1258">
            <w:pPr>
              <w:tabs>
                <w:tab w:val="left" w:pos="6197"/>
                <w:tab w:val="center" w:pos="7285"/>
              </w:tabs>
              <w:jc w:val="center"/>
              <w:rPr>
                <w:b/>
                <w:sz w:val="32"/>
                <w:lang w:val="uk-UA"/>
              </w:rPr>
            </w:pPr>
          </w:p>
        </w:tc>
      </w:tr>
    </w:tbl>
    <w:p w:rsidR="00A9132C" w:rsidRDefault="007D1258" w:rsidP="00E03D8F">
      <w:pPr>
        <w:tabs>
          <w:tab w:val="left" w:pos="6197"/>
          <w:tab w:val="center" w:pos="7285"/>
        </w:tabs>
        <w:rPr>
          <w:lang w:val="uk-UA"/>
        </w:rPr>
      </w:pPr>
      <w:r>
        <w:rPr>
          <w:lang w:val="uk-UA"/>
        </w:rPr>
        <w:br w:type="textWrapping" w:clear="all"/>
      </w:r>
    </w:p>
    <w:p w:rsidR="00B31BAA" w:rsidRDefault="00B31BAA" w:rsidP="00E03D8F">
      <w:pPr>
        <w:tabs>
          <w:tab w:val="left" w:pos="6197"/>
          <w:tab w:val="center" w:pos="7285"/>
        </w:tabs>
        <w:rPr>
          <w:b/>
          <w:sz w:val="32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="00C10962" w:rsidRPr="00B31BAA">
        <w:rPr>
          <w:b/>
          <w:sz w:val="32"/>
          <w:lang w:val="uk-UA"/>
        </w:rPr>
        <w:t>Матеріали</w:t>
      </w:r>
      <w:r w:rsidRPr="00B31BAA">
        <w:rPr>
          <w:b/>
          <w:sz w:val="32"/>
          <w:lang w:val="uk-UA"/>
        </w:rPr>
        <w:t xml:space="preserve"> на фронтони с </w:t>
      </w:r>
      <w:proofErr w:type="spellStart"/>
      <w:r w:rsidR="00C10962">
        <w:rPr>
          <w:b/>
          <w:sz w:val="32"/>
          <w:lang w:val="uk-UA"/>
        </w:rPr>
        <w:t>вагон</w:t>
      </w:r>
      <w:r w:rsidR="00C10962" w:rsidRPr="00B31BAA">
        <w:rPr>
          <w:b/>
          <w:sz w:val="32"/>
          <w:lang w:val="uk-UA"/>
        </w:rPr>
        <w:t>кой</w:t>
      </w:r>
      <w:proofErr w:type="spellEnd"/>
    </w:p>
    <w:tbl>
      <w:tblPr>
        <w:tblStyle w:val="a9"/>
        <w:tblW w:w="0" w:type="auto"/>
        <w:tblInd w:w="1384" w:type="dxa"/>
        <w:tblLook w:val="04A0"/>
      </w:tblPr>
      <w:tblGrid>
        <w:gridCol w:w="551"/>
        <w:gridCol w:w="4603"/>
        <w:gridCol w:w="1418"/>
        <w:gridCol w:w="1559"/>
        <w:gridCol w:w="1984"/>
        <w:gridCol w:w="1843"/>
      </w:tblGrid>
      <w:tr w:rsidR="00F46A81" w:rsidTr="00F46A81">
        <w:tc>
          <w:tcPr>
            <w:tcW w:w="551" w:type="dxa"/>
          </w:tcPr>
          <w:p w:rsidR="00F46A81" w:rsidRPr="00A9132C" w:rsidRDefault="00F46A81" w:rsidP="00F46A81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r w:rsidRPr="00A9132C">
              <w:rPr>
                <w:b/>
                <w:sz w:val="32"/>
                <w:lang w:val="uk-UA"/>
              </w:rPr>
              <w:t>№</w:t>
            </w:r>
          </w:p>
        </w:tc>
        <w:tc>
          <w:tcPr>
            <w:tcW w:w="4603" w:type="dxa"/>
          </w:tcPr>
          <w:p w:rsidR="00F46A81" w:rsidRPr="00A9132C" w:rsidRDefault="00F46A81" w:rsidP="00F46A81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Наименование</w:t>
            </w:r>
            <w:proofErr w:type="spellEnd"/>
            <w:r w:rsidRPr="00A9132C">
              <w:rPr>
                <w:b/>
                <w:sz w:val="32"/>
                <w:lang w:val="uk-UA"/>
              </w:rPr>
              <w:t xml:space="preserve"> </w:t>
            </w:r>
            <w:proofErr w:type="spellStart"/>
            <w:r w:rsidRPr="00A9132C">
              <w:rPr>
                <w:b/>
                <w:sz w:val="32"/>
                <w:lang w:val="uk-UA"/>
              </w:rPr>
              <w:t>товара</w:t>
            </w:r>
            <w:proofErr w:type="spellEnd"/>
          </w:p>
        </w:tc>
        <w:tc>
          <w:tcPr>
            <w:tcW w:w="1418" w:type="dxa"/>
          </w:tcPr>
          <w:p w:rsidR="00F46A81" w:rsidRPr="00A9132C" w:rsidRDefault="00F46A81" w:rsidP="00F46A81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Ед</w:t>
            </w:r>
            <w:proofErr w:type="spellEnd"/>
            <w:r w:rsidRPr="00A9132C">
              <w:rPr>
                <w:b/>
                <w:sz w:val="32"/>
                <w:lang w:val="uk-UA"/>
              </w:rPr>
              <w:t xml:space="preserve">. </w:t>
            </w:r>
            <w:proofErr w:type="spellStart"/>
            <w:r w:rsidRPr="00A9132C">
              <w:rPr>
                <w:b/>
                <w:sz w:val="32"/>
                <w:lang w:val="uk-UA"/>
              </w:rPr>
              <w:t>изм</w:t>
            </w:r>
            <w:proofErr w:type="spellEnd"/>
            <w:r w:rsidRPr="00A9132C">
              <w:rPr>
                <w:b/>
                <w:sz w:val="32"/>
                <w:lang w:val="uk-UA"/>
              </w:rPr>
              <w:t>.</w:t>
            </w:r>
          </w:p>
        </w:tc>
        <w:tc>
          <w:tcPr>
            <w:tcW w:w="1559" w:type="dxa"/>
          </w:tcPr>
          <w:p w:rsidR="00F46A81" w:rsidRPr="00A9132C" w:rsidRDefault="00F46A81" w:rsidP="00F46A81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Кол-во</w:t>
            </w:r>
            <w:proofErr w:type="spellEnd"/>
          </w:p>
        </w:tc>
        <w:tc>
          <w:tcPr>
            <w:tcW w:w="1984" w:type="dxa"/>
          </w:tcPr>
          <w:p w:rsidR="00F46A81" w:rsidRPr="00A9132C" w:rsidRDefault="00F46A81" w:rsidP="00F46A81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Цена</w:t>
            </w:r>
            <w:proofErr w:type="spellEnd"/>
          </w:p>
        </w:tc>
        <w:tc>
          <w:tcPr>
            <w:tcW w:w="1843" w:type="dxa"/>
          </w:tcPr>
          <w:p w:rsidR="00F46A81" w:rsidRPr="00A9132C" w:rsidRDefault="00F46A81" w:rsidP="00F46A81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Сумма</w:t>
            </w:r>
            <w:proofErr w:type="spellEnd"/>
          </w:p>
        </w:tc>
      </w:tr>
      <w:tr w:rsidR="00F46A81" w:rsidTr="00F46A81">
        <w:tc>
          <w:tcPr>
            <w:tcW w:w="551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 w:rsidRPr="00F46A81">
              <w:rPr>
                <w:sz w:val="24"/>
                <w:lang w:val="uk-UA"/>
              </w:rPr>
              <w:t>1</w:t>
            </w:r>
          </w:p>
        </w:tc>
        <w:tc>
          <w:tcPr>
            <w:tcW w:w="460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 w:rsidRPr="00F46A81">
              <w:rPr>
                <w:sz w:val="24"/>
                <w:lang w:val="uk-UA"/>
              </w:rPr>
              <w:t>Рейка</w:t>
            </w:r>
            <w:r>
              <w:rPr>
                <w:sz w:val="24"/>
                <w:lang w:val="uk-UA"/>
              </w:rPr>
              <w:t xml:space="preserve">  20х40  каркас под. </w:t>
            </w:r>
            <w:proofErr w:type="spellStart"/>
            <w:r>
              <w:rPr>
                <w:sz w:val="24"/>
                <w:lang w:val="uk-UA"/>
              </w:rPr>
              <w:t>вагонку</w:t>
            </w:r>
            <w:proofErr w:type="spellEnd"/>
          </w:p>
        </w:tc>
        <w:tc>
          <w:tcPr>
            <w:tcW w:w="1418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м\п</w:t>
            </w:r>
            <w:proofErr w:type="spellEnd"/>
          </w:p>
        </w:tc>
        <w:tc>
          <w:tcPr>
            <w:tcW w:w="1559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800,0</w:t>
            </w:r>
          </w:p>
        </w:tc>
        <w:tc>
          <w:tcPr>
            <w:tcW w:w="1984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</w:tr>
      <w:tr w:rsidR="00F46A81" w:rsidTr="00F46A81">
        <w:tc>
          <w:tcPr>
            <w:tcW w:w="551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60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Вагонка</w:t>
            </w:r>
            <w:proofErr w:type="spellEnd"/>
          </w:p>
        </w:tc>
        <w:tc>
          <w:tcPr>
            <w:tcW w:w="1418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м\кв</w:t>
            </w:r>
            <w:proofErr w:type="spellEnd"/>
          </w:p>
        </w:tc>
        <w:tc>
          <w:tcPr>
            <w:tcW w:w="1559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160,0</w:t>
            </w:r>
          </w:p>
        </w:tc>
        <w:tc>
          <w:tcPr>
            <w:tcW w:w="1984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</w:tr>
      <w:tr w:rsidR="00F46A81" w:rsidTr="00F46A81">
        <w:tc>
          <w:tcPr>
            <w:tcW w:w="551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460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Стартовая</w:t>
            </w:r>
            <w:proofErr w:type="spellEnd"/>
          </w:p>
        </w:tc>
        <w:tc>
          <w:tcPr>
            <w:tcW w:w="1418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м\п</w:t>
            </w:r>
            <w:proofErr w:type="spellEnd"/>
          </w:p>
        </w:tc>
        <w:tc>
          <w:tcPr>
            <w:tcW w:w="1559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320,0</w:t>
            </w:r>
          </w:p>
        </w:tc>
        <w:tc>
          <w:tcPr>
            <w:tcW w:w="1984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</w:tr>
      <w:tr w:rsidR="00F46A81" w:rsidTr="00F46A81">
        <w:tc>
          <w:tcPr>
            <w:tcW w:w="551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60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Наружний</w:t>
            </w:r>
            <w:proofErr w:type="spellEnd"/>
            <w:r>
              <w:rPr>
                <w:sz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lang w:val="uk-UA"/>
              </w:rPr>
              <w:t>уголь</w:t>
            </w:r>
            <w:proofErr w:type="spellEnd"/>
          </w:p>
        </w:tc>
        <w:tc>
          <w:tcPr>
            <w:tcW w:w="1418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м\п</w:t>
            </w:r>
            <w:proofErr w:type="spellEnd"/>
          </w:p>
        </w:tc>
        <w:tc>
          <w:tcPr>
            <w:tcW w:w="1559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170,0</w:t>
            </w:r>
          </w:p>
        </w:tc>
        <w:tc>
          <w:tcPr>
            <w:tcW w:w="1984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</w:tr>
      <w:tr w:rsidR="00F46A81" w:rsidTr="00F46A81">
        <w:tc>
          <w:tcPr>
            <w:tcW w:w="551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460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Саморези</w:t>
            </w:r>
            <w:proofErr w:type="spellEnd"/>
            <w:r>
              <w:rPr>
                <w:sz w:val="24"/>
                <w:lang w:val="uk-UA"/>
              </w:rPr>
              <w:t xml:space="preserve"> 55-75</w:t>
            </w:r>
          </w:p>
        </w:tc>
        <w:tc>
          <w:tcPr>
            <w:tcW w:w="1418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1000,0</w:t>
            </w:r>
          </w:p>
        </w:tc>
        <w:tc>
          <w:tcPr>
            <w:tcW w:w="1984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</w:tr>
      <w:tr w:rsidR="00F46A81" w:rsidTr="00F46A81">
        <w:tc>
          <w:tcPr>
            <w:tcW w:w="551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60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гвозди</w:t>
            </w:r>
            <w:proofErr w:type="spellEnd"/>
          </w:p>
        </w:tc>
        <w:tc>
          <w:tcPr>
            <w:tcW w:w="1418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кг</w:t>
            </w:r>
          </w:p>
        </w:tc>
        <w:tc>
          <w:tcPr>
            <w:tcW w:w="1559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5,0</w:t>
            </w:r>
          </w:p>
        </w:tc>
        <w:tc>
          <w:tcPr>
            <w:tcW w:w="1984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</w:tr>
      <w:tr w:rsidR="00F46A81" w:rsidTr="00F46A81">
        <w:tc>
          <w:tcPr>
            <w:tcW w:w="551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460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Скоби</w:t>
            </w:r>
          </w:p>
        </w:tc>
        <w:tc>
          <w:tcPr>
            <w:tcW w:w="1418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упак</w:t>
            </w:r>
            <w:proofErr w:type="spellEnd"/>
          </w:p>
        </w:tc>
        <w:tc>
          <w:tcPr>
            <w:tcW w:w="1559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1984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46A81" w:rsidRPr="00F46A81" w:rsidRDefault="00F46A81" w:rsidP="00F46A81">
            <w:pPr>
              <w:rPr>
                <w:sz w:val="24"/>
                <w:lang w:val="uk-UA"/>
              </w:rPr>
            </w:pPr>
          </w:p>
        </w:tc>
      </w:tr>
      <w:tr w:rsidR="00F46A81" w:rsidTr="00F46A81">
        <w:tc>
          <w:tcPr>
            <w:tcW w:w="551" w:type="dxa"/>
          </w:tcPr>
          <w:p w:rsidR="00F46A81" w:rsidRDefault="00F46A81" w:rsidP="00F46A81">
            <w:pPr>
              <w:rPr>
                <w:sz w:val="24"/>
                <w:lang w:val="uk-UA"/>
              </w:rPr>
            </w:pPr>
          </w:p>
        </w:tc>
        <w:tc>
          <w:tcPr>
            <w:tcW w:w="4603" w:type="dxa"/>
          </w:tcPr>
          <w:p w:rsidR="00F46A81" w:rsidRPr="00B31BAA" w:rsidRDefault="00F46A81" w:rsidP="00F46A81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r w:rsidRPr="00B31BAA">
              <w:rPr>
                <w:b/>
                <w:sz w:val="32"/>
                <w:lang w:val="uk-UA"/>
              </w:rPr>
              <w:t>ВСЕГО</w:t>
            </w:r>
          </w:p>
        </w:tc>
        <w:tc>
          <w:tcPr>
            <w:tcW w:w="1418" w:type="dxa"/>
          </w:tcPr>
          <w:p w:rsidR="00F46A81" w:rsidRPr="00B31BAA" w:rsidRDefault="00F46A81" w:rsidP="00F46A81">
            <w:pPr>
              <w:tabs>
                <w:tab w:val="left" w:pos="6197"/>
                <w:tab w:val="center" w:pos="7285"/>
              </w:tabs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559" w:type="dxa"/>
          </w:tcPr>
          <w:p w:rsidR="00F46A81" w:rsidRPr="00B31BAA" w:rsidRDefault="00F46A81" w:rsidP="00F46A81">
            <w:pPr>
              <w:tabs>
                <w:tab w:val="left" w:pos="6197"/>
                <w:tab w:val="center" w:pos="7285"/>
              </w:tabs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984" w:type="dxa"/>
          </w:tcPr>
          <w:p w:rsidR="00F46A81" w:rsidRPr="00B31BAA" w:rsidRDefault="00F46A81" w:rsidP="00F46A81">
            <w:pPr>
              <w:tabs>
                <w:tab w:val="left" w:pos="6197"/>
                <w:tab w:val="center" w:pos="7285"/>
              </w:tabs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843" w:type="dxa"/>
          </w:tcPr>
          <w:p w:rsidR="00F46A81" w:rsidRPr="00B31BAA" w:rsidRDefault="00F46A81" w:rsidP="00F46A81">
            <w:pPr>
              <w:tabs>
                <w:tab w:val="left" w:pos="6197"/>
                <w:tab w:val="center" w:pos="7285"/>
              </w:tabs>
              <w:jc w:val="center"/>
              <w:rPr>
                <w:b/>
                <w:sz w:val="32"/>
                <w:lang w:val="uk-UA"/>
              </w:rPr>
            </w:pPr>
          </w:p>
        </w:tc>
      </w:tr>
    </w:tbl>
    <w:p w:rsidR="00A9132C" w:rsidRDefault="00A9132C" w:rsidP="00B31BAA">
      <w:pPr>
        <w:ind w:firstLine="708"/>
        <w:rPr>
          <w:sz w:val="32"/>
          <w:lang w:val="uk-UA"/>
        </w:rPr>
      </w:pPr>
    </w:p>
    <w:p w:rsidR="008D384D" w:rsidRPr="008D384D" w:rsidRDefault="008D384D" w:rsidP="008D384D">
      <w:pPr>
        <w:ind w:left="2832" w:firstLine="708"/>
        <w:rPr>
          <w:b/>
          <w:sz w:val="40"/>
          <w:lang w:val="uk-UA"/>
        </w:rPr>
      </w:pPr>
      <w:proofErr w:type="spellStart"/>
      <w:r w:rsidRPr="008D384D">
        <w:rPr>
          <w:b/>
          <w:sz w:val="40"/>
          <w:lang w:val="uk-UA"/>
        </w:rPr>
        <w:t>Всего</w:t>
      </w:r>
      <w:proofErr w:type="spellEnd"/>
      <w:r w:rsidRPr="008D384D">
        <w:rPr>
          <w:b/>
          <w:sz w:val="40"/>
          <w:lang w:val="uk-UA"/>
        </w:rPr>
        <w:t xml:space="preserve">  </w:t>
      </w:r>
      <w:proofErr w:type="spellStart"/>
      <w:r w:rsidRPr="008D384D">
        <w:rPr>
          <w:b/>
          <w:sz w:val="40"/>
          <w:lang w:val="uk-UA"/>
        </w:rPr>
        <w:t>Материали</w:t>
      </w:r>
      <w:proofErr w:type="spellEnd"/>
      <w:r w:rsidRPr="008D384D">
        <w:rPr>
          <w:b/>
          <w:sz w:val="40"/>
          <w:lang w:val="uk-UA"/>
        </w:rPr>
        <w:t xml:space="preserve">       </w:t>
      </w:r>
      <w:r w:rsidR="00FA7CD4">
        <w:rPr>
          <w:b/>
          <w:sz w:val="40"/>
          <w:lang w:val="uk-UA"/>
        </w:rPr>
        <w:t xml:space="preserve">                          </w:t>
      </w:r>
      <w:r w:rsidRPr="008D384D">
        <w:rPr>
          <w:b/>
          <w:sz w:val="40"/>
          <w:lang w:val="uk-UA"/>
        </w:rPr>
        <w:t xml:space="preserve"> </w:t>
      </w:r>
      <w:proofErr w:type="spellStart"/>
      <w:r w:rsidRPr="008D384D">
        <w:rPr>
          <w:b/>
          <w:sz w:val="40"/>
          <w:lang w:val="uk-UA"/>
        </w:rPr>
        <w:t>грн</w:t>
      </w:r>
      <w:proofErr w:type="spellEnd"/>
    </w:p>
    <w:p w:rsidR="008D384D" w:rsidRDefault="008D384D" w:rsidP="001123C6">
      <w:pPr>
        <w:rPr>
          <w:sz w:val="32"/>
          <w:lang w:val="uk-UA"/>
        </w:rPr>
      </w:pPr>
    </w:p>
    <w:p w:rsidR="008D384D" w:rsidRPr="00D75FD6" w:rsidRDefault="008D384D" w:rsidP="00B31BAA">
      <w:pPr>
        <w:ind w:firstLine="708"/>
        <w:rPr>
          <w:b/>
          <w:sz w:val="36"/>
          <w:lang w:val="uk-UA"/>
        </w:rPr>
      </w:pPr>
      <w:r>
        <w:rPr>
          <w:sz w:val="32"/>
          <w:lang w:val="uk-UA"/>
        </w:rPr>
        <w:lastRenderedPageBreak/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proofErr w:type="spellStart"/>
      <w:r w:rsidRPr="00D75FD6">
        <w:rPr>
          <w:b/>
          <w:sz w:val="36"/>
          <w:lang w:val="uk-UA"/>
        </w:rPr>
        <w:t>Работа</w:t>
      </w:r>
      <w:proofErr w:type="spellEnd"/>
      <w:r w:rsidRPr="00D75FD6">
        <w:rPr>
          <w:b/>
          <w:sz w:val="36"/>
          <w:lang w:val="uk-UA"/>
        </w:rPr>
        <w:t xml:space="preserve">  </w:t>
      </w:r>
      <w:proofErr w:type="spellStart"/>
      <w:r w:rsidRPr="00D75FD6">
        <w:rPr>
          <w:b/>
          <w:sz w:val="36"/>
          <w:lang w:val="uk-UA"/>
        </w:rPr>
        <w:t>Криша</w:t>
      </w:r>
      <w:proofErr w:type="spellEnd"/>
    </w:p>
    <w:tbl>
      <w:tblPr>
        <w:tblStyle w:val="a9"/>
        <w:tblpPr w:leftFromText="180" w:rightFromText="180" w:vertAnchor="text" w:horzAnchor="margin" w:tblpXSpec="center" w:tblpY="487"/>
        <w:tblW w:w="0" w:type="auto"/>
        <w:tblLook w:val="04A0"/>
      </w:tblPr>
      <w:tblGrid>
        <w:gridCol w:w="675"/>
        <w:gridCol w:w="4962"/>
        <w:gridCol w:w="1275"/>
        <w:gridCol w:w="1560"/>
        <w:gridCol w:w="1842"/>
        <w:gridCol w:w="1843"/>
      </w:tblGrid>
      <w:tr w:rsidR="00D75FD6" w:rsidTr="00D75FD6">
        <w:tc>
          <w:tcPr>
            <w:tcW w:w="675" w:type="dxa"/>
          </w:tcPr>
          <w:p w:rsidR="00D75FD6" w:rsidRPr="00A9132C" w:rsidRDefault="00D75FD6" w:rsidP="00D75FD6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r w:rsidRPr="00A9132C">
              <w:rPr>
                <w:b/>
                <w:sz w:val="32"/>
                <w:lang w:val="uk-UA"/>
              </w:rPr>
              <w:t>№</w:t>
            </w:r>
          </w:p>
        </w:tc>
        <w:tc>
          <w:tcPr>
            <w:tcW w:w="4962" w:type="dxa"/>
          </w:tcPr>
          <w:p w:rsidR="00D75FD6" w:rsidRPr="00A9132C" w:rsidRDefault="00D75FD6" w:rsidP="00D75FD6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Наименование</w:t>
            </w:r>
            <w:proofErr w:type="spellEnd"/>
            <w:r w:rsidRPr="00A9132C">
              <w:rPr>
                <w:b/>
                <w:sz w:val="32"/>
                <w:lang w:val="uk-UA"/>
              </w:rPr>
              <w:t xml:space="preserve"> </w:t>
            </w:r>
            <w:r>
              <w:rPr>
                <w:b/>
                <w:sz w:val="32"/>
                <w:lang w:val="uk-UA"/>
              </w:rPr>
              <w:t xml:space="preserve"> </w:t>
            </w:r>
            <w:proofErr w:type="spellStart"/>
            <w:r>
              <w:rPr>
                <w:b/>
                <w:sz w:val="32"/>
                <w:lang w:val="uk-UA"/>
              </w:rPr>
              <w:t>работ</w:t>
            </w:r>
            <w:proofErr w:type="spellEnd"/>
          </w:p>
        </w:tc>
        <w:tc>
          <w:tcPr>
            <w:tcW w:w="1275" w:type="dxa"/>
          </w:tcPr>
          <w:p w:rsidR="00D75FD6" w:rsidRPr="00A9132C" w:rsidRDefault="00D75FD6" w:rsidP="00D75FD6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Ед</w:t>
            </w:r>
            <w:proofErr w:type="spellEnd"/>
            <w:r w:rsidRPr="00A9132C">
              <w:rPr>
                <w:b/>
                <w:sz w:val="32"/>
                <w:lang w:val="uk-UA"/>
              </w:rPr>
              <w:t xml:space="preserve">. </w:t>
            </w:r>
            <w:proofErr w:type="spellStart"/>
            <w:r w:rsidRPr="00A9132C">
              <w:rPr>
                <w:b/>
                <w:sz w:val="32"/>
                <w:lang w:val="uk-UA"/>
              </w:rPr>
              <w:t>изм</w:t>
            </w:r>
            <w:proofErr w:type="spellEnd"/>
            <w:r w:rsidRPr="00A9132C">
              <w:rPr>
                <w:b/>
                <w:sz w:val="32"/>
                <w:lang w:val="uk-UA"/>
              </w:rPr>
              <w:t>.</w:t>
            </w:r>
          </w:p>
        </w:tc>
        <w:tc>
          <w:tcPr>
            <w:tcW w:w="1560" w:type="dxa"/>
          </w:tcPr>
          <w:p w:rsidR="00D75FD6" w:rsidRPr="00A9132C" w:rsidRDefault="00D75FD6" w:rsidP="00D75FD6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Кол-во</w:t>
            </w:r>
            <w:proofErr w:type="spellEnd"/>
          </w:p>
        </w:tc>
        <w:tc>
          <w:tcPr>
            <w:tcW w:w="1842" w:type="dxa"/>
          </w:tcPr>
          <w:p w:rsidR="00D75FD6" w:rsidRPr="00A9132C" w:rsidRDefault="00D75FD6" w:rsidP="00D75FD6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Цена</w:t>
            </w:r>
            <w:proofErr w:type="spellEnd"/>
          </w:p>
        </w:tc>
        <w:tc>
          <w:tcPr>
            <w:tcW w:w="1843" w:type="dxa"/>
          </w:tcPr>
          <w:p w:rsidR="00D75FD6" w:rsidRPr="00A9132C" w:rsidRDefault="00D75FD6" w:rsidP="00D75FD6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Сумма</w:t>
            </w:r>
            <w:proofErr w:type="spellEnd"/>
          </w:p>
        </w:tc>
      </w:tr>
      <w:tr w:rsidR="00D75FD6" w:rsidRPr="00D75FD6" w:rsidTr="00D75FD6">
        <w:tc>
          <w:tcPr>
            <w:tcW w:w="675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  <w:r w:rsidRPr="00D75FD6">
              <w:rPr>
                <w:sz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  <w:r w:rsidRPr="00D75FD6">
              <w:rPr>
                <w:sz w:val="24"/>
                <w:lang w:val="uk-UA"/>
              </w:rPr>
              <w:t xml:space="preserve">Демонтаж  </w:t>
            </w:r>
            <w:proofErr w:type="spellStart"/>
            <w:r w:rsidRPr="00D75FD6">
              <w:rPr>
                <w:sz w:val="24"/>
                <w:lang w:val="uk-UA"/>
              </w:rPr>
              <w:t>шиферной</w:t>
            </w:r>
            <w:proofErr w:type="spellEnd"/>
            <w:r w:rsidRPr="00D75FD6">
              <w:rPr>
                <w:sz w:val="24"/>
                <w:lang w:val="uk-UA"/>
              </w:rPr>
              <w:t xml:space="preserve">  криши</w:t>
            </w:r>
          </w:p>
        </w:tc>
        <w:tc>
          <w:tcPr>
            <w:tcW w:w="1275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  <w:proofErr w:type="spellStart"/>
            <w:r w:rsidRPr="00D75FD6">
              <w:rPr>
                <w:sz w:val="24"/>
                <w:lang w:val="uk-UA"/>
              </w:rPr>
              <w:t>м\кв</w:t>
            </w:r>
            <w:proofErr w:type="spellEnd"/>
          </w:p>
        </w:tc>
        <w:tc>
          <w:tcPr>
            <w:tcW w:w="1560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  <w:r w:rsidRPr="00D75FD6">
              <w:rPr>
                <w:sz w:val="24"/>
                <w:lang w:val="uk-UA"/>
              </w:rPr>
              <w:t>769,1</w:t>
            </w:r>
          </w:p>
        </w:tc>
        <w:tc>
          <w:tcPr>
            <w:tcW w:w="1842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</w:p>
        </w:tc>
      </w:tr>
      <w:tr w:rsidR="00D75FD6" w:rsidRPr="00D75FD6" w:rsidTr="00D75FD6">
        <w:tc>
          <w:tcPr>
            <w:tcW w:w="675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  <w:r w:rsidRPr="00D75FD6">
              <w:rPr>
                <w:sz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  <w:r w:rsidRPr="00D75FD6">
              <w:rPr>
                <w:sz w:val="24"/>
                <w:lang w:val="uk-UA"/>
              </w:rPr>
              <w:t xml:space="preserve">Монтаж  </w:t>
            </w:r>
            <w:proofErr w:type="spellStart"/>
            <w:r w:rsidRPr="00D75FD6">
              <w:rPr>
                <w:sz w:val="24"/>
                <w:lang w:val="uk-UA"/>
              </w:rPr>
              <w:t>металочерепици</w:t>
            </w:r>
            <w:proofErr w:type="spellEnd"/>
            <w:r w:rsidRPr="00D75FD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с </w:t>
            </w:r>
            <w:r w:rsidRPr="00D75FD6">
              <w:rPr>
                <w:sz w:val="24"/>
                <w:lang w:val="uk-UA"/>
              </w:rPr>
              <w:t xml:space="preserve">контррейками, </w:t>
            </w:r>
            <w:proofErr w:type="spellStart"/>
            <w:r w:rsidRPr="00D75FD6">
              <w:rPr>
                <w:sz w:val="24"/>
                <w:lang w:val="uk-UA"/>
              </w:rPr>
              <w:t>гидробарьер</w:t>
            </w:r>
            <w:proofErr w:type="spellEnd"/>
          </w:p>
        </w:tc>
        <w:tc>
          <w:tcPr>
            <w:tcW w:w="1275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м\кв</w:t>
            </w:r>
            <w:proofErr w:type="spellEnd"/>
          </w:p>
        </w:tc>
        <w:tc>
          <w:tcPr>
            <w:tcW w:w="1560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769,1</w:t>
            </w:r>
          </w:p>
        </w:tc>
        <w:tc>
          <w:tcPr>
            <w:tcW w:w="1842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</w:p>
        </w:tc>
      </w:tr>
      <w:tr w:rsidR="00D75FD6" w:rsidRPr="00D75FD6" w:rsidTr="00D75FD6">
        <w:tc>
          <w:tcPr>
            <w:tcW w:w="675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Монтаж  торцевих планок, </w:t>
            </w:r>
            <w:proofErr w:type="spellStart"/>
            <w:r>
              <w:rPr>
                <w:sz w:val="24"/>
                <w:lang w:val="uk-UA"/>
              </w:rPr>
              <w:t>коньков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r w:rsidR="00FA7CD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ендови</w:t>
            </w:r>
            <w:proofErr w:type="spellEnd"/>
          </w:p>
        </w:tc>
        <w:tc>
          <w:tcPr>
            <w:tcW w:w="1275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м\п</w:t>
            </w:r>
            <w:proofErr w:type="spellEnd"/>
          </w:p>
        </w:tc>
        <w:tc>
          <w:tcPr>
            <w:tcW w:w="1560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174,0</w:t>
            </w:r>
          </w:p>
        </w:tc>
        <w:tc>
          <w:tcPr>
            <w:tcW w:w="1842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</w:p>
        </w:tc>
      </w:tr>
      <w:tr w:rsidR="00D75FD6" w:rsidRPr="00D75FD6" w:rsidTr="00D75FD6">
        <w:tc>
          <w:tcPr>
            <w:tcW w:w="675" w:type="dxa"/>
          </w:tcPr>
          <w:p w:rsidR="00D75FD6" w:rsidRPr="00D75FD6" w:rsidRDefault="00D75FD6" w:rsidP="00D75FD6">
            <w:pPr>
              <w:rPr>
                <w:sz w:val="24"/>
                <w:lang w:val="uk-UA"/>
              </w:rPr>
            </w:pPr>
          </w:p>
        </w:tc>
        <w:tc>
          <w:tcPr>
            <w:tcW w:w="4962" w:type="dxa"/>
          </w:tcPr>
          <w:p w:rsidR="00D75FD6" w:rsidRPr="00D75FD6" w:rsidRDefault="00D75FD6" w:rsidP="00D75FD6">
            <w:pPr>
              <w:rPr>
                <w:b/>
                <w:sz w:val="32"/>
                <w:lang w:val="uk-UA"/>
              </w:rPr>
            </w:pPr>
            <w:r w:rsidRPr="00D75FD6">
              <w:rPr>
                <w:b/>
                <w:sz w:val="32"/>
                <w:lang w:val="uk-UA"/>
              </w:rPr>
              <w:t>ВСЕГО</w:t>
            </w:r>
          </w:p>
        </w:tc>
        <w:tc>
          <w:tcPr>
            <w:tcW w:w="1275" w:type="dxa"/>
          </w:tcPr>
          <w:p w:rsidR="00D75FD6" w:rsidRPr="00D75FD6" w:rsidRDefault="00D75FD6" w:rsidP="00D75FD6">
            <w:pPr>
              <w:rPr>
                <w:b/>
                <w:sz w:val="32"/>
                <w:lang w:val="uk-UA"/>
              </w:rPr>
            </w:pPr>
          </w:p>
        </w:tc>
        <w:tc>
          <w:tcPr>
            <w:tcW w:w="1560" w:type="dxa"/>
          </w:tcPr>
          <w:p w:rsidR="00D75FD6" w:rsidRPr="00D75FD6" w:rsidRDefault="00D75FD6" w:rsidP="00D75FD6">
            <w:pPr>
              <w:rPr>
                <w:b/>
                <w:sz w:val="32"/>
                <w:lang w:val="uk-UA"/>
              </w:rPr>
            </w:pPr>
          </w:p>
        </w:tc>
        <w:tc>
          <w:tcPr>
            <w:tcW w:w="1842" w:type="dxa"/>
          </w:tcPr>
          <w:p w:rsidR="00D75FD6" w:rsidRPr="00D75FD6" w:rsidRDefault="00D75FD6" w:rsidP="00D75FD6">
            <w:pPr>
              <w:rPr>
                <w:b/>
                <w:sz w:val="32"/>
                <w:lang w:val="uk-UA"/>
              </w:rPr>
            </w:pPr>
          </w:p>
        </w:tc>
        <w:tc>
          <w:tcPr>
            <w:tcW w:w="1843" w:type="dxa"/>
          </w:tcPr>
          <w:p w:rsidR="00D75FD6" w:rsidRPr="00D75FD6" w:rsidRDefault="00D75FD6" w:rsidP="00D75FD6">
            <w:pPr>
              <w:rPr>
                <w:b/>
                <w:sz w:val="32"/>
                <w:lang w:val="uk-UA"/>
              </w:rPr>
            </w:pPr>
          </w:p>
        </w:tc>
      </w:tr>
    </w:tbl>
    <w:p w:rsidR="008D384D" w:rsidRDefault="008D384D" w:rsidP="00B31BAA">
      <w:pPr>
        <w:ind w:firstLine="708"/>
        <w:rPr>
          <w:sz w:val="32"/>
          <w:lang w:val="uk-UA"/>
        </w:rPr>
      </w:pPr>
    </w:p>
    <w:p w:rsidR="00D75FD6" w:rsidRDefault="00D75FD6" w:rsidP="00B31BAA">
      <w:pPr>
        <w:ind w:firstLine="708"/>
        <w:rPr>
          <w:sz w:val="32"/>
          <w:lang w:val="uk-UA"/>
        </w:rPr>
      </w:pPr>
    </w:p>
    <w:p w:rsidR="00D75FD6" w:rsidRPr="00D75FD6" w:rsidRDefault="00D75FD6" w:rsidP="00D75FD6">
      <w:pPr>
        <w:rPr>
          <w:sz w:val="32"/>
          <w:lang w:val="uk-UA"/>
        </w:rPr>
      </w:pPr>
    </w:p>
    <w:p w:rsidR="00D75FD6" w:rsidRPr="00D75FD6" w:rsidRDefault="00D75FD6" w:rsidP="00D75FD6">
      <w:pPr>
        <w:rPr>
          <w:sz w:val="32"/>
          <w:lang w:val="uk-UA"/>
        </w:rPr>
      </w:pPr>
    </w:p>
    <w:p w:rsidR="00D75FD6" w:rsidRDefault="00D75FD6" w:rsidP="00D75FD6">
      <w:pPr>
        <w:tabs>
          <w:tab w:val="left" w:pos="1343"/>
        </w:tabs>
        <w:rPr>
          <w:sz w:val="32"/>
          <w:lang w:val="uk-UA"/>
        </w:rPr>
      </w:pPr>
    </w:p>
    <w:p w:rsidR="00D75FD6" w:rsidRPr="001123C6" w:rsidRDefault="00D75FD6" w:rsidP="00D75FD6">
      <w:pPr>
        <w:tabs>
          <w:tab w:val="left" w:pos="1343"/>
        </w:tabs>
        <w:rPr>
          <w:b/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proofErr w:type="spellStart"/>
      <w:r w:rsidRPr="001123C6">
        <w:rPr>
          <w:b/>
          <w:sz w:val="32"/>
          <w:lang w:val="uk-UA"/>
        </w:rPr>
        <w:t>Работа</w:t>
      </w:r>
      <w:proofErr w:type="spellEnd"/>
      <w:r w:rsidRPr="001123C6">
        <w:rPr>
          <w:b/>
          <w:sz w:val="32"/>
          <w:lang w:val="uk-UA"/>
        </w:rPr>
        <w:t xml:space="preserve">  Фронтони</w:t>
      </w:r>
    </w:p>
    <w:tbl>
      <w:tblPr>
        <w:tblStyle w:val="a9"/>
        <w:tblpPr w:leftFromText="180" w:rightFromText="180" w:vertAnchor="text" w:horzAnchor="margin" w:tblpXSpec="center" w:tblpY="1"/>
        <w:tblW w:w="0" w:type="auto"/>
        <w:tblLook w:val="04A0"/>
      </w:tblPr>
      <w:tblGrid>
        <w:gridCol w:w="675"/>
        <w:gridCol w:w="4962"/>
        <w:gridCol w:w="1275"/>
        <w:gridCol w:w="1560"/>
        <w:gridCol w:w="1842"/>
        <w:gridCol w:w="1843"/>
      </w:tblGrid>
      <w:tr w:rsidR="001123C6" w:rsidRPr="00A9132C" w:rsidTr="001123C6">
        <w:tc>
          <w:tcPr>
            <w:tcW w:w="675" w:type="dxa"/>
          </w:tcPr>
          <w:p w:rsidR="001123C6" w:rsidRPr="00A9132C" w:rsidRDefault="001123C6" w:rsidP="001123C6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r w:rsidRPr="00A9132C">
              <w:rPr>
                <w:b/>
                <w:sz w:val="32"/>
                <w:lang w:val="uk-UA"/>
              </w:rPr>
              <w:t>№</w:t>
            </w:r>
          </w:p>
        </w:tc>
        <w:tc>
          <w:tcPr>
            <w:tcW w:w="4962" w:type="dxa"/>
          </w:tcPr>
          <w:p w:rsidR="001123C6" w:rsidRPr="00A9132C" w:rsidRDefault="001123C6" w:rsidP="001123C6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Наименование</w:t>
            </w:r>
            <w:proofErr w:type="spellEnd"/>
            <w:r w:rsidRPr="00A9132C">
              <w:rPr>
                <w:b/>
                <w:sz w:val="32"/>
                <w:lang w:val="uk-UA"/>
              </w:rPr>
              <w:t xml:space="preserve"> </w:t>
            </w:r>
            <w:r>
              <w:rPr>
                <w:b/>
                <w:sz w:val="32"/>
                <w:lang w:val="uk-UA"/>
              </w:rPr>
              <w:t xml:space="preserve"> </w:t>
            </w:r>
            <w:proofErr w:type="spellStart"/>
            <w:r>
              <w:rPr>
                <w:b/>
                <w:sz w:val="32"/>
                <w:lang w:val="uk-UA"/>
              </w:rPr>
              <w:t>работ</w:t>
            </w:r>
            <w:proofErr w:type="spellEnd"/>
          </w:p>
        </w:tc>
        <w:tc>
          <w:tcPr>
            <w:tcW w:w="1275" w:type="dxa"/>
          </w:tcPr>
          <w:p w:rsidR="001123C6" w:rsidRPr="00A9132C" w:rsidRDefault="001123C6" w:rsidP="001123C6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Ед</w:t>
            </w:r>
            <w:proofErr w:type="spellEnd"/>
            <w:r w:rsidRPr="00A9132C">
              <w:rPr>
                <w:b/>
                <w:sz w:val="32"/>
                <w:lang w:val="uk-UA"/>
              </w:rPr>
              <w:t xml:space="preserve">. </w:t>
            </w:r>
            <w:proofErr w:type="spellStart"/>
            <w:r w:rsidRPr="00A9132C">
              <w:rPr>
                <w:b/>
                <w:sz w:val="32"/>
                <w:lang w:val="uk-UA"/>
              </w:rPr>
              <w:t>изм</w:t>
            </w:r>
            <w:proofErr w:type="spellEnd"/>
            <w:r w:rsidRPr="00A9132C">
              <w:rPr>
                <w:b/>
                <w:sz w:val="32"/>
                <w:lang w:val="uk-UA"/>
              </w:rPr>
              <w:t>.</w:t>
            </w:r>
          </w:p>
        </w:tc>
        <w:tc>
          <w:tcPr>
            <w:tcW w:w="1560" w:type="dxa"/>
          </w:tcPr>
          <w:p w:rsidR="001123C6" w:rsidRPr="00A9132C" w:rsidRDefault="001123C6" w:rsidP="001123C6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Кол-во</w:t>
            </w:r>
            <w:proofErr w:type="spellEnd"/>
          </w:p>
        </w:tc>
        <w:tc>
          <w:tcPr>
            <w:tcW w:w="1842" w:type="dxa"/>
          </w:tcPr>
          <w:p w:rsidR="001123C6" w:rsidRPr="00A9132C" w:rsidRDefault="001123C6" w:rsidP="001123C6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Цена</w:t>
            </w:r>
            <w:proofErr w:type="spellEnd"/>
          </w:p>
        </w:tc>
        <w:tc>
          <w:tcPr>
            <w:tcW w:w="1843" w:type="dxa"/>
          </w:tcPr>
          <w:p w:rsidR="001123C6" w:rsidRPr="00A9132C" w:rsidRDefault="001123C6" w:rsidP="001123C6">
            <w:pPr>
              <w:tabs>
                <w:tab w:val="left" w:pos="6197"/>
                <w:tab w:val="center" w:pos="7285"/>
              </w:tabs>
              <w:rPr>
                <w:b/>
                <w:sz w:val="32"/>
                <w:lang w:val="uk-UA"/>
              </w:rPr>
            </w:pPr>
            <w:proofErr w:type="spellStart"/>
            <w:r w:rsidRPr="00A9132C">
              <w:rPr>
                <w:b/>
                <w:sz w:val="32"/>
                <w:lang w:val="uk-UA"/>
              </w:rPr>
              <w:t>Сумма</w:t>
            </w:r>
            <w:proofErr w:type="spellEnd"/>
          </w:p>
        </w:tc>
      </w:tr>
      <w:tr w:rsidR="001123C6" w:rsidRPr="00D75FD6" w:rsidTr="001123C6">
        <w:tc>
          <w:tcPr>
            <w:tcW w:w="675" w:type="dxa"/>
          </w:tcPr>
          <w:p w:rsidR="001123C6" w:rsidRPr="00D75FD6" w:rsidRDefault="001123C6" w:rsidP="001123C6">
            <w:pPr>
              <w:rPr>
                <w:sz w:val="24"/>
                <w:lang w:val="uk-UA"/>
              </w:rPr>
            </w:pPr>
            <w:r w:rsidRPr="00D75FD6">
              <w:rPr>
                <w:sz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1123C6" w:rsidRPr="00D75FD6" w:rsidRDefault="001123C6" w:rsidP="001123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Монтаж  каркаса </w:t>
            </w:r>
            <w:r w:rsidR="00FA7CD4">
              <w:rPr>
                <w:sz w:val="24"/>
                <w:lang w:val="uk-UA"/>
              </w:rPr>
              <w:t xml:space="preserve"> фронтонів</w:t>
            </w:r>
            <w:r>
              <w:rPr>
                <w:sz w:val="24"/>
                <w:lang w:val="uk-UA"/>
              </w:rPr>
              <w:t xml:space="preserve">  рейками, и монтаж  </w:t>
            </w:r>
            <w:proofErr w:type="spellStart"/>
            <w:r>
              <w:rPr>
                <w:sz w:val="24"/>
                <w:lang w:val="uk-UA"/>
              </w:rPr>
              <w:t>вагонки</w:t>
            </w:r>
            <w:proofErr w:type="spellEnd"/>
          </w:p>
        </w:tc>
        <w:tc>
          <w:tcPr>
            <w:tcW w:w="1275" w:type="dxa"/>
          </w:tcPr>
          <w:p w:rsidR="001123C6" w:rsidRPr="00D75FD6" w:rsidRDefault="001123C6" w:rsidP="001123C6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м\п</w:t>
            </w:r>
            <w:proofErr w:type="spellEnd"/>
          </w:p>
        </w:tc>
        <w:tc>
          <w:tcPr>
            <w:tcW w:w="1560" w:type="dxa"/>
          </w:tcPr>
          <w:p w:rsidR="001123C6" w:rsidRPr="00D75FD6" w:rsidRDefault="001123C6" w:rsidP="001123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160,0</w:t>
            </w:r>
          </w:p>
        </w:tc>
        <w:tc>
          <w:tcPr>
            <w:tcW w:w="1842" w:type="dxa"/>
          </w:tcPr>
          <w:p w:rsidR="001123C6" w:rsidRPr="00D75FD6" w:rsidRDefault="001123C6" w:rsidP="001123C6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1123C6" w:rsidRPr="00D75FD6" w:rsidRDefault="001123C6" w:rsidP="001123C6">
            <w:pPr>
              <w:rPr>
                <w:sz w:val="24"/>
                <w:lang w:val="uk-UA"/>
              </w:rPr>
            </w:pPr>
          </w:p>
        </w:tc>
      </w:tr>
      <w:tr w:rsidR="001123C6" w:rsidRPr="00D75FD6" w:rsidTr="001123C6">
        <w:tc>
          <w:tcPr>
            <w:tcW w:w="675" w:type="dxa"/>
          </w:tcPr>
          <w:p w:rsidR="001123C6" w:rsidRPr="00D75FD6" w:rsidRDefault="001123C6" w:rsidP="001123C6">
            <w:pPr>
              <w:rPr>
                <w:sz w:val="24"/>
                <w:lang w:val="uk-UA"/>
              </w:rPr>
            </w:pPr>
          </w:p>
        </w:tc>
        <w:tc>
          <w:tcPr>
            <w:tcW w:w="4962" w:type="dxa"/>
          </w:tcPr>
          <w:p w:rsidR="001123C6" w:rsidRPr="00D75FD6" w:rsidRDefault="001123C6" w:rsidP="001123C6">
            <w:pPr>
              <w:rPr>
                <w:b/>
                <w:sz w:val="32"/>
                <w:lang w:val="uk-UA"/>
              </w:rPr>
            </w:pPr>
            <w:r w:rsidRPr="00D75FD6">
              <w:rPr>
                <w:b/>
                <w:sz w:val="32"/>
                <w:lang w:val="uk-UA"/>
              </w:rPr>
              <w:t>ВСЕГО</w:t>
            </w:r>
          </w:p>
        </w:tc>
        <w:tc>
          <w:tcPr>
            <w:tcW w:w="1275" w:type="dxa"/>
          </w:tcPr>
          <w:p w:rsidR="001123C6" w:rsidRPr="00D75FD6" w:rsidRDefault="001123C6" w:rsidP="001123C6">
            <w:pPr>
              <w:rPr>
                <w:b/>
                <w:sz w:val="32"/>
                <w:lang w:val="uk-UA"/>
              </w:rPr>
            </w:pPr>
          </w:p>
        </w:tc>
        <w:tc>
          <w:tcPr>
            <w:tcW w:w="1560" w:type="dxa"/>
          </w:tcPr>
          <w:p w:rsidR="001123C6" w:rsidRPr="00D75FD6" w:rsidRDefault="001123C6" w:rsidP="001123C6">
            <w:pPr>
              <w:rPr>
                <w:b/>
                <w:sz w:val="32"/>
                <w:lang w:val="uk-UA"/>
              </w:rPr>
            </w:pPr>
          </w:p>
        </w:tc>
        <w:tc>
          <w:tcPr>
            <w:tcW w:w="1842" w:type="dxa"/>
          </w:tcPr>
          <w:p w:rsidR="001123C6" w:rsidRPr="00D75FD6" w:rsidRDefault="001123C6" w:rsidP="001123C6">
            <w:pPr>
              <w:rPr>
                <w:b/>
                <w:sz w:val="32"/>
                <w:lang w:val="uk-UA"/>
              </w:rPr>
            </w:pPr>
          </w:p>
        </w:tc>
        <w:tc>
          <w:tcPr>
            <w:tcW w:w="1843" w:type="dxa"/>
          </w:tcPr>
          <w:p w:rsidR="001123C6" w:rsidRPr="00D75FD6" w:rsidRDefault="001123C6" w:rsidP="001123C6">
            <w:pPr>
              <w:rPr>
                <w:b/>
                <w:sz w:val="32"/>
                <w:lang w:val="uk-UA"/>
              </w:rPr>
            </w:pPr>
          </w:p>
        </w:tc>
      </w:tr>
    </w:tbl>
    <w:p w:rsidR="001123C6" w:rsidRDefault="001123C6" w:rsidP="00D75FD6">
      <w:pPr>
        <w:tabs>
          <w:tab w:val="left" w:pos="1343"/>
        </w:tabs>
        <w:rPr>
          <w:sz w:val="32"/>
          <w:lang w:val="uk-UA"/>
        </w:rPr>
      </w:pPr>
    </w:p>
    <w:p w:rsidR="001123C6" w:rsidRPr="001123C6" w:rsidRDefault="001123C6" w:rsidP="001123C6">
      <w:pPr>
        <w:rPr>
          <w:sz w:val="32"/>
          <w:lang w:val="uk-UA"/>
        </w:rPr>
      </w:pPr>
    </w:p>
    <w:p w:rsidR="001123C6" w:rsidRPr="001123C6" w:rsidRDefault="001123C6" w:rsidP="001123C6">
      <w:pPr>
        <w:rPr>
          <w:sz w:val="32"/>
          <w:lang w:val="uk-UA"/>
        </w:rPr>
      </w:pPr>
    </w:p>
    <w:p w:rsidR="001123C6" w:rsidRDefault="001123C6" w:rsidP="001123C6">
      <w:pPr>
        <w:rPr>
          <w:sz w:val="32"/>
          <w:lang w:val="uk-UA"/>
        </w:rPr>
      </w:pPr>
    </w:p>
    <w:p w:rsidR="001123C6" w:rsidRPr="001123C6" w:rsidRDefault="001123C6" w:rsidP="00FA7CD4">
      <w:pPr>
        <w:tabs>
          <w:tab w:val="left" w:pos="2152"/>
        </w:tabs>
        <w:rPr>
          <w:b/>
          <w:sz w:val="32"/>
          <w:lang w:val="uk-UA"/>
        </w:rPr>
      </w:pPr>
      <w:r>
        <w:rPr>
          <w:sz w:val="32"/>
          <w:lang w:val="uk-UA"/>
        </w:rPr>
        <w:tab/>
      </w:r>
      <w:r w:rsidR="00FA7CD4">
        <w:rPr>
          <w:b/>
          <w:sz w:val="40"/>
          <w:lang w:val="uk-UA"/>
        </w:rPr>
        <w:t xml:space="preserve"> </w:t>
      </w:r>
    </w:p>
    <w:sectPr w:rsidR="001123C6" w:rsidRPr="001123C6" w:rsidSect="00E97B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E6" w:rsidRDefault="009660E6" w:rsidP="0001526F">
      <w:pPr>
        <w:spacing w:after="0" w:line="240" w:lineRule="auto"/>
      </w:pPr>
      <w:r>
        <w:separator/>
      </w:r>
    </w:p>
  </w:endnote>
  <w:endnote w:type="continuationSeparator" w:id="0">
    <w:p w:rsidR="009660E6" w:rsidRDefault="009660E6" w:rsidP="0001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E6" w:rsidRDefault="009660E6" w:rsidP="0001526F">
      <w:pPr>
        <w:spacing w:after="0" w:line="240" w:lineRule="auto"/>
      </w:pPr>
      <w:r>
        <w:separator/>
      </w:r>
    </w:p>
  </w:footnote>
  <w:footnote w:type="continuationSeparator" w:id="0">
    <w:p w:rsidR="009660E6" w:rsidRDefault="009660E6" w:rsidP="00015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1EE"/>
    <w:rsid w:val="0001526F"/>
    <w:rsid w:val="00026CD2"/>
    <w:rsid w:val="000854C4"/>
    <w:rsid w:val="001123C6"/>
    <w:rsid w:val="00166A3F"/>
    <w:rsid w:val="004157A6"/>
    <w:rsid w:val="00506D89"/>
    <w:rsid w:val="00562383"/>
    <w:rsid w:val="005C433B"/>
    <w:rsid w:val="005D2343"/>
    <w:rsid w:val="006F628D"/>
    <w:rsid w:val="007D1258"/>
    <w:rsid w:val="008D384D"/>
    <w:rsid w:val="009660E6"/>
    <w:rsid w:val="00A9132C"/>
    <w:rsid w:val="00B13EF4"/>
    <w:rsid w:val="00B24BA4"/>
    <w:rsid w:val="00B31BAA"/>
    <w:rsid w:val="00C10962"/>
    <w:rsid w:val="00C9224A"/>
    <w:rsid w:val="00D701EE"/>
    <w:rsid w:val="00D75FD6"/>
    <w:rsid w:val="00E03D8F"/>
    <w:rsid w:val="00E25B79"/>
    <w:rsid w:val="00E97B84"/>
    <w:rsid w:val="00ED44A4"/>
    <w:rsid w:val="00F46A81"/>
    <w:rsid w:val="00F878EF"/>
    <w:rsid w:val="00F95C9A"/>
    <w:rsid w:val="00FA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5" type="connector" idref="#_x0000_s1052"/>
        <o:r id="V:Rule46" type="connector" idref="#_x0000_s1057"/>
        <o:r id="V:Rule47" type="connector" idref="#_x0000_s1043"/>
        <o:r id="V:Rule48" type="connector" idref="#_x0000_s1081"/>
        <o:r id="V:Rule49" type="connector" idref="#_x0000_s1058"/>
        <o:r id="V:Rule50" type="connector" idref="#_x0000_s1042"/>
        <o:r id="V:Rule51" type="connector" idref="#_x0000_s1078"/>
        <o:r id="V:Rule52" type="connector" idref="#_x0000_s1028"/>
        <o:r id="V:Rule53" type="connector" idref="#_x0000_s1053"/>
        <o:r id="V:Rule54" type="connector" idref="#_x0000_s1079"/>
        <o:r id="V:Rule55" type="connector" idref="#_x0000_s1044"/>
        <o:r id="V:Rule56" type="connector" idref="#_x0000_s1060"/>
        <o:r id="V:Rule57" type="connector" idref="#_x0000_s1036"/>
        <o:r id="V:Rule58" type="connector" idref="#_x0000_s1030"/>
        <o:r id="V:Rule59" type="connector" idref="#_x0000_s1041"/>
        <o:r id="V:Rule60" type="connector" idref="#_x0000_s1055"/>
        <o:r id="V:Rule61" type="connector" idref="#_x0000_s1029"/>
        <o:r id="V:Rule62" type="connector" idref="#_x0000_s1054"/>
        <o:r id="V:Rule63" type="connector" idref="#_x0000_s1080"/>
        <o:r id="V:Rule64" type="connector" idref="#_x0000_s1051"/>
        <o:r id="V:Rule65" type="connector" idref="#_x0000_s1045"/>
        <o:r id="V:Rule66" type="connector" idref="#_x0000_s1059"/>
        <o:r id="V:Rule67" type="connector" idref="#_x0000_s1048"/>
        <o:r id="V:Rule68" type="connector" idref="#_x0000_s1032"/>
        <o:r id="V:Rule69" type="connector" idref="#_x0000_s1063"/>
        <o:r id="V:Rule70" type="connector" idref="#_x0000_s1037"/>
        <o:r id="V:Rule71" type="connector" idref="#_x0000_s1075"/>
        <o:r id="V:Rule72" type="connector" idref="#_x0000_s1062"/>
        <o:r id="V:Rule73" type="connector" idref="#_x0000_s1038"/>
        <o:r id="V:Rule74" type="connector" idref="#_x0000_s1076"/>
        <o:r id="V:Rule75" type="connector" idref="#_x0000_s1047"/>
        <o:r id="V:Rule76" type="connector" idref="#_x0000_s1033"/>
        <o:r id="V:Rule77" type="connector" idref="#_x0000_s1056"/>
        <o:r id="V:Rule78" type="connector" idref="#_x0000_s1040"/>
        <o:r id="V:Rule79" type="connector" idref="#_x0000_s1069"/>
        <o:r id="V:Rule80" type="connector" idref="#_x0000_s1031"/>
        <o:r id="V:Rule81" type="connector" idref="#_x0000_s1035"/>
        <o:r id="V:Rule82" type="connector" idref="#_x0000_s1061"/>
        <o:r id="V:Rule83" type="connector" idref="#_x0000_s1049"/>
        <o:r id="V:Rule84" type="connector" idref="#_x0000_s1034"/>
        <o:r id="V:Rule85" type="connector" idref="#_x0000_s1046"/>
        <o:r id="V:Rule86" type="connector" idref="#_x0000_s1050"/>
        <o:r id="V:Rule87" type="connector" idref="#_x0000_s1039"/>
        <o:r id="V:Rule8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526F"/>
  </w:style>
  <w:style w:type="paragraph" w:styleId="a7">
    <w:name w:val="footer"/>
    <w:basedOn w:val="a"/>
    <w:link w:val="a8"/>
    <w:uiPriority w:val="99"/>
    <w:semiHidden/>
    <w:unhideWhenUsed/>
    <w:rsid w:val="0001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526F"/>
  </w:style>
  <w:style w:type="table" w:styleId="a9">
    <w:name w:val="Table Grid"/>
    <w:basedOn w:val="a1"/>
    <w:uiPriority w:val="59"/>
    <w:rsid w:val="00A9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29ABE-05EB-4AFE-BD6A-90F6C6E8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2015-05-30T10:18:00Z</cp:lastPrinted>
  <dcterms:created xsi:type="dcterms:W3CDTF">2015-05-31T09:31:00Z</dcterms:created>
  <dcterms:modified xsi:type="dcterms:W3CDTF">2015-05-31T09:35:00Z</dcterms:modified>
</cp:coreProperties>
</file>