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B15" w:rsidRPr="00D136E9" w:rsidRDefault="00C27B15" w:rsidP="00D136E9">
      <w:pPr>
        <w:ind w:left="-284"/>
        <w:jc w:val="center"/>
        <w:rPr>
          <w:sz w:val="28"/>
          <w:szCs w:val="28"/>
          <w:lang w:val="uk-UA"/>
        </w:rPr>
      </w:pPr>
      <w:proofErr w:type="spellStart"/>
      <w:r w:rsidRPr="00D136E9">
        <w:rPr>
          <w:sz w:val="28"/>
          <w:szCs w:val="28"/>
          <w:lang w:val="uk-UA"/>
        </w:rPr>
        <w:t>Тех</w:t>
      </w:r>
      <w:proofErr w:type="spellEnd"/>
      <w:r w:rsidRPr="00D136E9">
        <w:rPr>
          <w:sz w:val="28"/>
          <w:szCs w:val="28"/>
          <w:lang w:val="uk-UA"/>
        </w:rPr>
        <w:t xml:space="preserve"> завдання Сарай №5</w:t>
      </w:r>
    </w:p>
    <w:p w:rsidR="00C27B15" w:rsidRPr="00D136E9" w:rsidRDefault="00C27B15" w:rsidP="00D136E9">
      <w:pPr>
        <w:ind w:firstLine="720"/>
        <w:rPr>
          <w:sz w:val="28"/>
          <w:szCs w:val="28"/>
          <w:lang w:val="uk-UA"/>
        </w:rPr>
      </w:pPr>
      <w:r>
        <w:rPr>
          <w:lang w:val="uk-UA"/>
        </w:rPr>
        <w:t xml:space="preserve"> 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419"/>
        <w:gridCol w:w="5620"/>
        <w:gridCol w:w="980"/>
        <w:gridCol w:w="980"/>
        <w:gridCol w:w="1494"/>
      </w:tblGrid>
      <w:tr w:rsidR="00A20B8C" w:rsidRPr="00C27B15" w:rsidTr="00A20B8C">
        <w:trPr>
          <w:trHeight w:val="765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Найменування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робіт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витрат</w:t>
            </w:r>
            <w:proofErr w:type="spellEnd"/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Одиниці</w:t>
            </w:r>
            <w:proofErr w:type="spellEnd"/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Кількість</w:t>
            </w:r>
            <w:proofErr w:type="spellEnd"/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A20B8C" w:rsidRPr="00C27B15" w:rsidTr="00A20B8C">
        <w:trPr>
          <w:trHeight w:val="27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1. ВНУТРІШНІ РОБОТИ: ГНОЄПРОВІД, ЩІЛЬОВІ ПІДЛОГИ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</w:tcPr>
          <w:p w:rsidR="00A20B8C" w:rsidRPr="00C27B15" w:rsidRDefault="00A20B8C" w:rsidP="00C27B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A20B8C" w:rsidRPr="00C27B15" w:rsidTr="00A20B8C">
        <w:trPr>
          <w:trHeight w:val="27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Демонтаж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воріт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металевих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у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цегляних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стінах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0B8C" w:rsidRPr="00A20B8C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  <w:t>40 000</w:t>
            </w:r>
          </w:p>
        </w:tc>
      </w:tr>
      <w:tr w:rsidR="00A20B8C" w:rsidRPr="00C27B15" w:rsidTr="00A20B8C">
        <w:trPr>
          <w:trHeight w:val="27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Мурування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прорізів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у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зовнішніх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стінах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блоками з ПБ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109,8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0B8C" w:rsidRPr="00A20B8C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  <w:t>160 000</w:t>
            </w:r>
          </w:p>
        </w:tc>
      </w:tr>
      <w:tr w:rsidR="00A20B8C" w:rsidRPr="00C27B15" w:rsidTr="00A20B8C">
        <w:trPr>
          <w:trHeight w:val="27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Пробивання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канав у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бетонних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підлогах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мп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0B8C" w:rsidRPr="00A20B8C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  <w:t>40 000</w:t>
            </w:r>
          </w:p>
        </w:tc>
      </w:tr>
      <w:tr w:rsidR="00A20B8C" w:rsidRPr="00C27B15" w:rsidTr="00A20B8C">
        <w:trPr>
          <w:trHeight w:val="27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Копання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траншей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для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гноєпроводу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мп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0B8C" w:rsidRPr="00A20B8C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  <w:t>30 000</w:t>
            </w:r>
          </w:p>
        </w:tc>
      </w:tr>
      <w:tr w:rsidR="00A20B8C" w:rsidRPr="00C27B15" w:rsidTr="00A20B8C">
        <w:trPr>
          <w:trHeight w:val="27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Улаштування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пісчаної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постілі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трубопроводу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0B8C" w:rsidRPr="00A20B8C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  <w:t>15 000</w:t>
            </w:r>
          </w:p>
        </w:tc>
      </w:tr>
      <w:tr w:rsidR="00A20B8C" w:rsidRPr="00C27B15" w:rsidTr="00A20B8C">
        <w:trPr>
          <w:trHeight w:val="27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Укладання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трубопроводу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гноєвидалення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діам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. 250 мм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мп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0B8C" w:rsidRPr="00A20B8C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  <w:t>70 000</w:t>
            </w:r>
          </w:p>
        </w:tc>
      </w:tr>
      <w:tr w:rsidR="00A20B8C" w:rsidRPr="00C27B15" w:rsidTr="00A20B8C">
        <w:trPr>
          <w:trHeight w:val="27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Зворотня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засипка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і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трамбування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траншей трубопроводу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20,2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0B8C" w:rsidRPr="00A20B8C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  <w:t>20 000</w:t>
            </w:r>
          </w:p>
        </w:tc>
      </w:tr>
      <w:tr w:rsidR="00A20B8C" w:rsidRPr="00C27B15" w:rsidTr="00A20B8C">
        <w:trPr>
          <w:trHeight w:val="27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Бетонування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канав у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бетонній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підлозі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0B8C" w:rsidRPr="00A20B8C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  <w:t>10 000</w:t>
            </w:r>
          </w:p>
        </w:tc>
      </w:tr>
      <w:tr w:rsidR="00A20B8C" w:rsidRPr="00C27B15" w:rsidTr="00A20B8C">
        <w:trPr>
          <w:trHeight w:val="27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Улаштування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опорних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стовбчиків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щільових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підлог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із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цегли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0B8C" w:rsidRPr="00A20B8C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  <w:t>50 000</w:t>
            </w:r>
          </w:p>
        </w:tc>
      </w:tr>
      <w:tr w:rsidR="00A20B8C" w:rsidRPr="00C27B15" w:rsidTr="00A20B8C">
        <w:trPr>
          <w:trHeight w:val="27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Монтаж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опорних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балок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із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залізобетонних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шпал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0B8C" w:rsidRPr="00A20B8C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  <w:t>15 000</w:t>
            </w:r>
          </w:p>
        </w:tc>
      </w:tr>
      <w:tr w:rsidR="00A20B8C" w:rsidRPr="00C27B15" w:rsidTr="00A20B8C">
        <w:trPr>
          <w:trHeight w:val="27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Монтаж опорного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металевого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кутника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та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кріплень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тонн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1,02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0B8C" w:rsidRPr="00A20B8C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  <w:t>50 000</w:t>
            </w:r>
          </w:p>
        </w:tc>
      </w:tr>
      <w:tr w:rsidR="00A20B8C" w:rsidRPr="00C27B15" w:rsidTr="00A20B8C">
        <w:trPr>
          <w:trHeight w:val="27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Монтаж плит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збірних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щільових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підлог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864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0B8C" w:rsidRPr="00A20B8C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  <w:t>100 000</w:t>
            </w:r>
          </w:p>
        </w:tc>
      </w:tr>
      <w:tr w:rsidR="00A20B8C" w:rsidRPr="00C27B15" w:rsidTr="00A20B8C">
        <w:trPr>
          <w:trHeight w:val="276"/>
        </w:trPr>
        <w:tc>
          <w:tcPr>
            <w:tcW w:w="799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0B8C" w:rsidRPr="00A20B8C" w:rsidRDefault="00A20B8C" w:rsidP="00A20B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uk-UA"/>
              </w:rPr>
            </w:pPr>
            <w:r w:rsidRPr="00A20B8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uk-UA"/>
              </w:rPr>
              <w:t>Разом по розділу: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0B8C" w:rsidRPr="00A20B8C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uk-UA"/>
              </w:rPr>
            </w:pPr>
            <w:r w:rsidRPr="00A20B8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uk-UA"/>
              </w:rPr>
              <w:t>600 000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uk-UA"/>
              </w:rPr>
              <w:t>.00</w:t>
            </w:r>
          </w:p>
        </w:tc>
      </w:tr>
      <w:tr w:rsidR="00A20B8C" w:rsidRPr="00A20B8C" w:rsidTr="00A20B8C">
        <w:trPr>
          <w:trHeight w:val="27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C27B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  <w:t>2. ЗОВНІШНІ РОБОТИ: ПОКРІВЛЯ, ВІДМОСТКА, ФАСАД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</w:tcPr>
          <w:p w:rsidR="00A20B8C" w:rsidRPr="00A20B8C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</w:pPr>
          </w:p>
        </w:tc>
      </w:tr>
      <w:tr w:rsidR="00A20B8C" w:rsidRPr="00C27B15" w:rsidTr="00A20B8C">
        <w:trPr>
          <w:trHeight w:val="27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Ремонт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шиферної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покрівлі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місцями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(10%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заміна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0B8C" w:rsidRPr="00A20B8C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  <w:t>30 000</w:t>
            </w:r>
          </w:p>
        </w:tc>
      </w:tr>
      <w:tr w:rsidR="00A20B8C" w:rsidRPr="00C27B15" w:rsidTr="00A20B8C">
        <w:trPr>
          <w:trHeight w:val="27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Залагодження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дефектів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цегляної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кладки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місць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0B8C" w:rsidRPr="00A20B8C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  <w:t>30 000</w:t>
            </w:r>
          </w:p>
        </w:tc>
      </w:tr>
      <w:tr w:rsidR="00A20B8C" w:rsidRPr="00C27B15" w:rsidTr="00A20B8C">
        <w:trPr>
          <w:trHeight w:val="27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Герметизація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отворів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монтажною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піною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місць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0B8C" w:rsidRPr="00A20B8C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  <w:t>10 000</w:t>
            </w:r>
          </w:p>
        </w:tc>
      </w:tr>
      <w:tr w:rsidR="00A20B8C" w:rsidRPr="00C27B15" w:rsidTr="00A20B8C">
        <w:trPr>
          <w:trHeight w:val="27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Ремонт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дощатої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підшивки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покрівлі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мп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37,2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0B8C" w:rsidRPr="00A20B8C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  <w:t>10 000</w:t>
            </w:r>
          </w:p>
        </w:tc>
      </w:tr>
      <w:tr w:rsidR="00A20B8C" w:rsidRPr="00C27B15" w:rsidTr="00A20B8C">
        <w:trPr>
          <w:trHeight w:val="27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Заміна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конькової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планки з листового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заліза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мп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0B8C" w:rsidRPr="00A20B8C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  <w:t>10 000</w:t>
            </w:r>
          </w:p>
        </w:tc>
      </w:tr>
      <w:tr w:rsidR="00A20B8C" w:rsidRPr="00C27B15" w:rsidTr="00A20B8C">
        <w:trPr>
          <w:trHeight w:val="27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Утеплення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та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законопачення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конька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мінеральною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ватою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0B8C" w:rsidRPr="00A20B8C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  <w:t>10 000</w:t>
            </w:r>
          </w:p>
        </w:tc>
      </w:tr>
      <w:tr w:rsidR="00A20B8C" w:rsidRPr="00C27B15" w:rsidTr="00A20B8C">
        <w:trPr>
          <w:trHeight w:val="27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Ремонтне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бетонування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існуючої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відмостки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0B8C" w:rsidRPr="00A20B8C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  <w:t>10 000</w:t>
            </w:r>
          </w:p>
        </w:tc>
      </w:tr>
      <w:tr w:rsidR="00A20B8C" w:rsidRPr="00C27B15" w:rsidTr="00A20B8C">
        <w:trPr>
          <w:trHeight w:val="27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Вапняне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фарбування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фасаду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558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0B8C" w:rsidRPr="00A20B8C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  <w:t>30 000</w:t>
            </w:r>
          </w:p>
        </w:tc>
      </w:tr>
      <w:tr w:rsidR="00A20B8C" w:rsidRPr="00C27B15" w:rsidTr="00A20B8C">
        <w:trPr>
          <w:trHeight w:val="276"/>
        </w:trPr>
        <w:tc>
          <w:tcPr>
            <w:tcW w:w="799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20B8C" w:rsidRPr="00A20B8C" w:rsidRDefault="00A20B8C" w:rsidP="00A20B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uk-UA"/>
              </w:rPr>
            </w:pPr>
            <w:r w:rsidRPr="00A20B8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uk-UA"/>
              </w:rPr>
              <w:t>Разом по розділу: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0B8C" w:rsidRPr="00A20B8C" w:rsidRDefault="00A20B8C" w:rsidP="00A20B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uk-UA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uk-UA"/>
              </w:rPr>
              <w:t>140</w:t>
            </w:r>
            <w:r w:rsidRPr="00A20B8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uk-UA"/>
              </w:rPr>
              <w:t xml:space="preserve"> 000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uk-UA"/>
              </w:rPr>
              <w:t>.00</w:t>
            </w:r>
          </w:p>
        </w:tc>
      </w:tr>
      <w:tr w:rsidR="00A20B8C" w:rsidRPr="00C27B15" w:rsidTr="00A20B8C">
        <w:trPr>
          <w:trHeight w:val="27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3. УЛАШТУВАННЯ КОРМОЛІНІЙ. ОБЛАДНАННЯ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A20B8C" w:rsidRPr="00C27B15" w:rsidTr="00A20B8C">
        <w:trPr>
          <w:trHeight w:val="27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Монтаж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металевого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стаціонарного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бункеру для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подачі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корму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0B8C" w:rsidRPr="00A20B8C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  <w:t>20 000</w:t>
            </w:r>
          </w:p>
        </w:tc>
      </w:tr>
      <w:tr w:rsidR="00A20B8C" w:rsidRPr="00C27B15" w:rsidTr="00A20B8C">
        <w:trPr>
          <w:trHeight w:val="27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Монтаж та наладка систем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управління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подачі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корму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0B8C" w:rsidRPr="00A20B8C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  <w:t>20 000</w:t>
            </w:r>
          </w:p>
        </w:tc>
      </w:tr>
      <w:tr w:rsidR="00A20B8C" w:rsidRPr="00C27B15" w:rsidTr="00A20B8C">
        <w:trPr>
          <w:trHeight w:val="27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Монтаж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електродвигуна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0B8C" w:rsidRPr="00A20B8C" w:rsidRDefault="00A875E5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  <w:t>5</w:t>
            </w:r>
            <w:r w:rsidR="00A20B8C"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  <w:t xml:space="preserve"> 000</w:t>
            </w:r>
          </w:p>
        </w:tc>
      </w:tr>
      <w:tr w:rsidR="00A20B8C" w:rsidRPr="00C27B15" w:rsidTr="00A20B8C">
        <w:trPr>
          <w:trHeight w:val="308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Монтаж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станції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кормороздачі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0B8C" w:rsidRPr="00A20B8C" w:rsidRDefault="00A875E5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  <w:t>5</w:t>
            </w:r>
            <w:r w:rsidR="00A20B8C"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  <w:t xml:space="preserve"> 000</w:t>
            </w:r>
          </w:p>
        </w:tc>
      </w:tr>
      <w:tr w:rsidR="00A20B8C" w:rsidRPr="00C27B15" w:rsidTr="00A20B8C">
        <w:trPr>
          <w:trHeight w:val="27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Прокладання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трубопроводу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подачі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комбікорму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мп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0B8C" w:rsidRPr="00A20B8C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  <w:t>30 000</w:t>
            </w:r>
          </w:p>
        </w:tc>
      </w:tr>
      <w:tr w:rsidR="00A20B8C" w:rsidRPr="00C27B15" w:rsidTr="00A20B8C">
        <w:trPr>
          <w:trHeight w:val="27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Встановлення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кормушок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0B8C" w:rsidRPr="00A20B8C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  <w:t>10 000</w:t>
            </w:r>
          </w:p>
        </w:tc>
      </w:tr>
      <w:tr w:rsidR="00A20B8C" w:rsidRPr="00C27B15" w:rsidTr="00A20B8C">
        <w:trPr>
          <w:trHeight w:val="27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Виготовлення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та монтаж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елементів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кріплення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трубопроводу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тонн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0B8C" w:rsidRPr="00A20B8C" w:rsidRDefault="00A875E5" w:rsidP="00A20B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  <w:t>70</w:t>
            </w:r>
            <w:r w:rsidR="00A20B8C"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  <w:t xml:space="preserve"> 000</w:t>
            </w:r>
          </w:p>
        </w:tc>
      </w:tr>
      <w:tr w:rsidR="00A20B8C" w:rsidRPr="00C27B15" w:rsidTr="00933378">
        <w:trPr>
          <w:trHeight w:val="276"/>
        </w:trPr>
        <w:tc>
          <w:tcPr>
            <w:tcW w:w="799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0B8C" w:rsidRPr="00A20B8C" w:rsidRDefault="00A20B8C" w:rsidP="00A20B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uk-UA"/>
              </w:rPr>
            </w:pPr>
            <w:r w:rsidRPr="00A20B8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uk-UA"/>
              </w:rPr>
              <w:t>Разом по розділу: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0B8C" w:rsidRPr="00A20B8C" w:rsidRDefault="00A875E5" w:rsidP="00A87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uk-UA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uk-UA"/>
              </w:rPr>
              <w:t>160</w:t>
            </w:r>
            <w:r w:rsidR="00A20B8C" w:rsidRPr="00A20B8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uk-UA"/>
              </w:rPr>
              <w:t xml:space="preserve"> 000</w:t>
            </w:r>
            <w:r w:rsidR="00A20B8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uk-UA"/>
              </w:rPr>
              <w:t>.00</w:t>
            </w:r>
          </w:p>
        </w:tc>
      </w:tr>
      <w:tr w:rsidR="00A20B8C" w:rsidRPr="00C27B15" w:rsidTr="00A20B8C">
        <w:trPr>
          <w:trHeight w:val="27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4. УЛАШТУВАННЯ ЛІНІЙ НАПУВАННЯ СВИНЕЙ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A20B8C" w:rsidRPr="00C27B15" w:rsidTr="00A20B8C">
        <w:trPr>
          <w:trHeight w:val="27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Прокладання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труб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водопостачання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відкрито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по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стінам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мп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0B8C" w:rsidRPr="00A875E5" w:rsidRDefault="00A875E5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  <w:t>30 000</w:t>
            </w:r>
          </w:p>
        </w:tc>
      </w:tr>
      <w:tr w:rsidR="00A20B8C" w:rsidRPr="00C27B15" w:rsidTr="00A20B8C">
        <w:trPr>
          <w:trHeight w:val="27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Монтаж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поїлок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для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поросят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0B8C" w:rsidRPr="00A875E5" w:rsidRDefault="00A875E5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  <w:t>10 000</w:t>
            </w:r>
          </w:p>
        </w:tc>
      </w:tr>
      <w:tr w:rsidR="00A875E5" w:rsidRPr="00C27B15" w:rsidTr="00E67106">
        <w:trPr>
          <w:trHeight w:val="276"/>
        </w:trPr>
        <w:tc>
          <w:tcPr>
            <w:tcW w:w="799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875E5" w:rsidRPr="00A20B8C" w:rsidRDefault="00A875E5" w:rsidP="00A875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uk-UA"/>
              </w:rPr>
            </w:pPr>
            <w:r w:rsidRPr="00A20B8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uk-UA"/>
              </w:rPr>
              <w:t>Разом по розділу: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75E5" w:rsidRPr="00A20B8C" w:rsidRDefault="00A875E5" w:rsidP="00A87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uk-UA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uk-UA"/>
              </w:rPr>
              <w:t>4</w:t>
            </w:r>
            <w:r w:rsidRPr="00A20B8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uk-UA"/>
              </w:rPr>
              <w:t>0 000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uk-UA"/>
              </w:rPr>
              <w:t>.00</w:t>
            </w:r>
          </w:p>
        </w:tc>
      </w:tr>
      <w:tr w:rsidR="00A20B8C" w:rsidRPr="00C27B15" w:rsidTr="00A20B8C">
        <w:trPr>
          <w:trHeight w:val="27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5. РЕВІЗІЯ ДІЮЧОЇ ВЕНТИЛЯЦІЇ. ЕЛЕКТРОМОНТАЖНІ РОБОТИ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A20B8C" w:rsidRPr="00C27B15" w:rsidTr="00A20B8C">
        <w:trPr>
          <w:trHeight w:val="27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Ревізія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діючої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системи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вентиляцї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чол.змін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0B8C" w:rsidRPr="00A875E5" w:rsidRDefault="00A875E5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  <w:t>30 000</w:t>
            </w:r>
          </w:p>
        </w:tc>
      </w:tr>
      <w:tr w:rsidR="00A20B8C" w:rsidRPr="00C27B15" w:rsidTr="00A875E5">
        <w:trPr>
          <w:trHeight w:val="27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Комплекс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електромонтажних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робіт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Ревізія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щитків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автоматів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чол.змін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0B8C" w:rsidRPr="00A875E5" w:rsidRDefault="00A875E5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  <w:t>20 000</w:t>
            </w:r>
          </w:p>
        </w:tc>
      </w:tr>
      <w:tr w:rsidR="00A20B8C" w:rsidRPr="00C27B15" w:rsidTr="00A875E5">
        <w:trPr>
          <w:trHeight w:val="276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5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Заміна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ламп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ремонт</w:t>
            </w:r>
            <w:proofErr w:type="spellEnd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світильників</w:t>
            </w:r>
            <w:proofErr w:type="spellEnd"/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чол.змін</w:t>
            </w:r>
            <w:proofErr w:type="spellEnd"/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8C" w:rsidRPr="00C27B15" w:rsidRDefault="00A20B8C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7B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0B8C" w:rsidRPr="00A875E5" w:rsidRDefault="00A875E5" w:rsidP="00C27B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uk-UA"/>
              </w:rPr>
              <w:t>10 000</w:t>
            </w:r>
          </w:p>
        </w:tc>
      </w:tr>
      <w:tr w:rsidR="00A875E5" w:rsidRPr="00C27B15" w:rsidTr="00A875E5">
        <w:trPr>
          <w:trHeight w:val="276"/>
        </w:trPr>
        <w:tc>
          <w:tcPr>
            <w:tcW w:w="7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75E5" w:rsidRPr="00A20B8C" w:rsidRDefault="00A875E5" w:rsidP="00A875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uk-UA"/>
              </w:rPr>
            </w:pPr>
            <w:r w:rsidRPr="00A20B8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uk-UA"/>
              </w:rPr>
              <w:t>Разом по розділу: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75E5" w:rsidRPr="00A20B8C" w:rsidRDefault="00A875E5" w:rsidP="00A87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uk-UA"/>
              </w:rPr>
            </w:pPr>
            <w:r w:rsidRPr="00A20B8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uk-UA"/>
              </w:rPr>
              <w:t>60 000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uk-UA"/>
              </w:rPr>
              <w:t>.00</w:t>
            </w:r>
          </w:p>
        </w:tc>
      </w:tr>
      <w:tr w:rsidR="00A875E5" w:rsidRPr="00C27B15" w:rsidTr="00A875E5">
        <w:trPr>
          <w:trHeight w:val="735"/>
        </w:trPr>
        <w:tc>
          <w:tcPr>
            <w:tcW w:w="7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75E5" w:rsidRPr="00A20B8C" w:rsidRDefault="00A875E5" w:rsidP="00A875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uk-UA"/>
              </w:rPr>
            </w:pPr>
            <w:r w:rsidRPr="00A20B8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uk-UA"/>
              </w:rPr>
              <w:t>Разом по розділу: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75E5" w:rsidRPr="00A20B8C" w:rsidRDefault="00A875E5" w:rsidP="00A87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uk-UA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uk-UA"/>
              </w:rPr>
              <w:t>1 0</w:t>
            </w:r>
            <w:r w:rsidRPr="00A20B8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uk-UA"/>
              </w:rPr>
              <w:t>00 000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uk-UA"/>
              </w:rPr>
              <w:t>.00</w:t>
            </w:r>
          </w:p>
        </w:tc>
      </w:tr>
    </w:tbl>
    <w:p w:rsidR="00C27B15" w:rsidRDefault="00C27B15" w:rsidP="00C27B15">
      <w:pPr>
        <w:rPr>
          <w:lang w:val="uk-UA"/>
        </w:rPr>
      </w:pPr>
    </w:p>
    <w:p w:rsidR="00A875E5" w:rsidRDefault="00A875E5" w:rsidP="00C27B15">
      <w:pPr>
        <w:rPr>
          <w:lang w:val="uk-UA"/>
        </w:rPr>
      </w:pPr>
    </w:p>
    <w:p w:rsidR="00A875E5" w:rsidRDefault="00A875E5" w:rsidP="00C27B15">
      <w:pPr>
        <w:rPr>
          <w:lang w:val="uk-UA"/>
        </w:rPr>
      </w:pPr>
    </w:p>
    <w:p w:rsidR="00A875E5" w:rsidRDefault="00A875E5" w:rsidP="00C27B15">
      <w:pPr>
        <w:rPr>
          <w:lang w:val="uk-UA"/>
        </w:rPr>
      </w:pPr>
      <w:r>
        <w:rPr>
          <w:lang w:val="uk-UA"/>
        </w:rPr>
        <w:t xml:space="preserve">Доброго дня, до завдання є питання щодо влаштування басейнів, вказано лише </w:t>
      </w:r>
      <w:proofErr w:type="spellStart"/>
      <w:r>
        <w:rPr>
          <w:lang w:val="uk-UA"/>
        </w:rPr>
        <w:t>стовбчики</w:t>
      </w:r>
      <w:proofErr w:type="spellEnd"/>
      <w:r>
        <w:rPr>
          <w:lang w:val="uk-UA"/>
        </w:rPr>
        <w:t xml:space="preserve">, </w:t>
      </w:r>
      <w:proofErr w:type="spellStart"/>
      <w:r>
        <w:rPr>
          <w:lang w:val="uk-UA"/>
        </w:rPr>
        <w:t>рігеля</w:t>
      </w:r>
      <w:proofErr w:type="spellEnd"/>
      <w:r>
        <w:rPr>
          <w:lang w:val="uk-UA"/>
        </w:rPr>
        <w:t xml:space="preserve"> та решітки. Питання зі стінками по периметру цих басейнів, вони є чи їх треба виконати?</w:t>
      </w:r>
    </w:p>
    <w:p w:rsidR="00A875E5" w:rsidRDefault="00A875E5" w:rsidP="00C27B15">
      <w:pPr>
        <w:rPr>
          <w:lang w:val="uk-UA"/>
        </w:rPr>
      </w:pPr>
    </w:p>
    <w:p w:rsidR="00A875E5" w:rsidRDefault="00A875E5" w:rsidP="00C27B15">
      <w:pPr>
        <w:rPr>
          <w:lang w:val="uk-UA"/>
        </w:rPr>
      </w:pPr>
      <w:r>
        <w:rPr>
          <w:lang w:val="uk-UA"/>
        </w:rPr>
        <w:t>Займаюсь будівництвом свинарників з 2014 року. Маточники, дорощування, відгодівля.</w:t>
      </w:r>
    </w:p>
    <w:p w:rsidR="00D42794" w:rsidRDefault="00A875E5" w:rsidP="00C27B15">
      <w:pPr>
        <w:rPr>
          <w:lang w:val="uk-UA"/>
        </w:rPr>
      </w:pPr>
      <w:r>
        <w:rPr>
          <w:lang w:val="uk-UA"/>
        </w:rPr>
        <w:t>Системи зберігання гною</w:t>
      </w:r>
      <w:r w:rsidR="00D42794">
        <w:rPr>
          <w:lang w:val="uk-UA"/>
        </w:rPr>
        <w:t xml:space="preserve"> (бетонні заглиблені на 6000 м3, або </w:t>
      </w:r>
      <w:proofErr w:type="spellStart"/>
      <w:r w:rsidR="00D42794">
        <w:rPr>
          <w:lang w:val="uk-UA"/>
        </w:rPr>
        <w:t>підпідлогові</w:t>
      </w:r>
      <w:proofErr w:type="spellEnd"/>
      <w:r w:rsidR="00D42794">
        <w:rPr>
          <w:lang w:val="uk-UA"/>
        </w:rPr>
        <w:t xml:space="preserve"> при неможливості встановлення зовнішніх)</w:t>
      </w:r>
      <w:r>
        <w:rPr>
          <w:lang w:val="uk-UA"/>
        </w:rPr>
        <w:t xml:space="preserve">, монтаж та </w:t>
      </w:r>
      <w:proofErr w:type="spellStart"/>
      <w:r>
        <w:rPr>
          <w:lang w:val="uk-UA"/>
        </w:rPr>
        <w:t>пусконаладка</w:t>
      </w:r>
      <w:proofErr w:type="spellEnd"/>
      <w:r>
        <w:rPr>
          <w:lang w:val="uk-UA"/>
        </w:rPr>
        <w:t xml:space="preserve"> обладнання (</w:t>
      </w:r>
      <w:proofErr w:type="spellStart"/>
      <w:r>
        <w:rPr>
          <w:lang w:val="uk-UA"/>
        </w:rPr>
        <w:t>кормороздачі</w:t>
      </w:r>
      <w:proofErr w:type="spellEnd"/>
      <w:r>
        <w:rPr>
          <w:lang w:val="uk-UA"/>
        </w:rPr>
        <w:t xml:space="preserve">, напування), кліматичне обладнання (опалення, </w:t>
      </w:r>
      <w:proofErr w:type="spellStart"/>
      <w:r>
        <w:rPr>
          <w:lang w:val="uk-UA"/>
        </w:rPr>
        <w:t>приточні</w:t>
      </w:r>
      <w:proofErr w:type="spellEnd"/>
      <w:r>
        <w:rPr>
          <w:lang w:val="uk-UA"/>
        </w:rPr>
        <w:t xml:space="preserve"> клапана та витяжні шахти)</w:t>
      </w:r>
      <w:r w:rsidR="00D42794">
        <w:rPr>
          <w:lang w:val="uk-UA"/>
        </w:rPr>
        <w:t>.</w:t>
      </w:r>
    </w:p>
    <w:p w:rsidR="00D42794" w:rsidRDefault="00D42794" w:rsidP="00C27B15">
      <w:pPr>
        <w:rPr>
          <w:lang w:val="uk-UA"/>
        </w:rPr>
      </w:pPr>
    </w:p>
    <w:p w:rsidR="00D42794" w:rsidRDefault="00D42794" w:rsidP="00C27B15">
      <w:pPr>
        <w:rPr>
          <w:lang w:val="uk-UA"/>
        </w:rPr>
      </w:pPr>
      <w:r>
        <w:rPr>
          <w:lang w:val="uk-UA"/>
        </w:rPr>
        <w:t>Ціни такі, тому що докладно уявляю склад робіт.</w:t>
      </w:r>
    </w:p>
    <w:p w:rsidR="00D42794" w:rsidRDefault="00D42794" w:rsidP="00C27B15">
      <w:pPr>
        <w:rPr>
          <w:lang w:val="uk-UA"/>
        </w:rPr>
      </w:pPr>
      <w:r>
        <w:rPr>
          <w:lang w:val="uk-UA"/>
        </w:rPr>
        <w:t xml:space="preserve">Готівка, можна </w:t>
      </w:r>
      <w:proofErr w:type="spellStart"/>
      <w:r>
        <w:rPr>
          <w:lang w:val="uk-UA"/>
        </w:rPr>
        <w:t>безнал</w:t>
      </w:r>
      <w:proofErr w:type="spellEnd"/>
      <w:r>
        <w:rPr>
          <w:lang w:val="uk-UA"/>
        </w:rPr>
        <w:t xml:space="preserve"> з ПДВ, проте буде дорожче майже на 50%.</w:t>
      </w:r>
    </w:p>
    <w:p w:rsidR="00D42794" w:rsidRDefault="00D42794" w:rsidP="00C27B15">
      <w:pPr>
        <w:rPr>
          <w:lang w:val="uk-UA"/>
        </w:rPr>
      </w:pPr>
    </w:p>
    <w:p w:rsidR="00D42794" w:rsidRDefault="00D42794" w:rsidP="00C27B15">
      <w:pPr>
        <w:rPr>
          <w:lang w:val="uk-UA"/>
        </w:rPr>
      </w:pPr>
      <w:r>
        <w:rPr>
          <w:lang w:val="uk-UA"/>
        </w:rPr>
        <w:t>Максим Володимирович</w:t>
      </w:r>
    </w:p>
    <w:p w:rsidR="00D42794" w:rsidRDefault="00D42794" w:rsidP="00C27B15">
      <w:pPr>
        <w:rPr>
          <w:lang w:val="uk-UA"/>
        </w:rPr>
      </w:pPr>
      <w:r>
        <w:rPr>
          <w:lang w:val="uk-UA"/>
        </w:rPr>
        <w:t>+38 067 744 81 34</w:t>
      </w:r>
    </w:p>
    <w:p w:rsidR="00A875E5" w:rsidRDefault="00A875E5" w:rsidP="00C27B15">
      <w:pPr>
        <w:rPr>
          <w:lang w:val="uk-UA"/>
        </w:rPr>
      </w:pPr>
      <w:r>
        <w:rPr>
          <w:lang w:val="uk-UA"/>
        </w:rPr>
        <w:br/>
      </w:r>
    </w:p>
    <w:p w:rsidR="00A875E5" w:rsidRDefault="00B93594" w:rsidP="00C27B15">
      <w:pPr>
        <w:rPr>
          <w:lang w:val="uk-UA"/>
        </w:rPr>
      </w:pPr>
      <w:r w:rsidRPr="00B93594">
        <w:rPr>
          <w:noProof/>
        </w:rPr>
        <w:drawing>
          <wp:inline distT="0" distB="0" distL="0" distR="0">
            <wp:extent cx="7111365" cy="5333524"/>
            <wp:effectExtent l="0" t="0" r="0" b="635"/>
            <wp:docPr id="2" name="Рисунок 2" descr="C:\Users\Admin\Desktop\ViberDownloads\ViberDownloads\0-02-0a-33e516341924317efd7def5aff953dc800e4f965f63148d14e84156f713b8e6e_40abd4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ViberDownloads\ViberDownloads\0-02-0a-33e516341924317efd7def5aff953dc800e4f965f63148d14e84156f713b8e6e_40abd4e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533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94" w:rsidRDefault="00B93594" w:rsidP="00C27B15">
      <w:pPr>
        <w:rPr>
          <w:lang w:val="uk-UA"/>
        </w:rPr>
      </w:pPr>
    </w:p>
    <w:p w:rsidR="00B93594" w:rsidRDefault="00B93594" w:rsidP="00C27B15">
      <w:pPr>
        <w:rPr>
          <w:lang w:val="uk-UA"/>
        </w:rPr>
      </w:pPr>
      <w:r w:rsidRPr="00B93594">
        <w:rPr>
          <w:noProof/>
        </w:rPr>
        <w:lastRenderedPageBreak/>
        <w:drawing>
          <wp:inline distT="0" distB="0" distL="0" distR="0">
            <wp:extent cx="7111365" cy="5333524"/>
            <wp:effectExtent l="0" t="0" r="0" b="635"/>
            <wp:docPr id="3" name="Рисунок 3" descr="C:\Users\Admin\Desktop\ViberDownloads\ViberDownloads\0-02-05-4b6a1e96c176e6263a5d203496a1cce8afaaff0443e347bfe82902d6d2f6118a_ad956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ViberDownloads\ViberDownloads\0-02-05-4b6a1e96c176e6263a5d203496a1cce8afaaff0443e347bfe82902d6d2f6118a_ad9562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533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94" w:rsidRDefault="00B93594" w:rsidP="00C27B15">
      <w:pPr>
        <w:rPr>
          <w:lang w:val="uk-UA"/>
        </w:rPr>
      </w:pPr>
    </w:p>
    <w:p w:rsidR="00B93594" w:rsidRDefault="00B93594" w:rsidP="00C27B15">
      <w:pPr>
        <w:rPr>
          <w:lang w:val="uk-UA"/>
        </w:rPr>
      </w:pPr>
      <w:r w:rsidRPr="00B93594">
        <w:rPr>
          <w:noProof/>
        </w:rPr>
        <w:drawing>
          <wp:inline distT="0" distB="0" distL="0" distR="0">
            <wp:extent cx="7111365" cy="3203966"/>
            <wp:effectExtent l="0" t="0" r="0" b="0"/>
            <wp:docPr id="7" name="Рисунок 7" descr="C:\Users\Admin\Desktop\ViberDownloads\0-02-0a-35c2992368976457172f8c141e9620484cd27be4577753afc4bb45a055ef0836_3adbb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ViberDownloads\0-02-0a-35c2992368976457172f8c141e9620484cd27be4577753afc4bb45a055ef0836_3adbbe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320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94" w:rsidRDefault="00B93594" w:rsidP="00C27B15">
      <w:pPr>
        <w:rPr>
          <w:lang w:val="uk-UA"/>
        </w:rPr>
      </w:pPr>
    </w:p>
    <w:p w:rsidR="00B93594" w:rsidRDefault="00B93594" w:rsidP="00C27B15">
      <w:pPr>
        <w:rPr>
          <w:lang w:val="uk-UA"/>
        </w:rPr>
      </w:pPr>
      <w:r w:rsidRPr="00B93594">
        <w:rPr>
          <w:noProof/>
        </w:rPr>
        <w:lastRenderedPageBreak/>
        <w:drawing>
          <wp:inline distT="0" distB="0" distL="0" distR="0">
            <wp:extent cx="7111365" cy="9481820"/>
            <wp:effectExtent l="0" t="0" r="0" b="5080"/>
            <wp:docPr id="4" name="Рисунок 4" descr="C:\Users\Admin\Desktop\ViberDownloads\0-02-0a-18bd1dd7f4c8e5c79df790bc0dcb466170833263695536c3f19c8aa58b1af001_7d96f0360f3c2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ViberDownloads\0-02-0a-18bd1dd7f4c8e5c79df790bc0dcb466170833263695536c3f19c8aa58b1af001_7d96f0360f3c2da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948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94" w:rsidRDefault="00B93594" w:rsidP="00C27B15">
      <w:pPr>
        <w:rPr>
          <w:lang w:val="uk-UA"/>
        </w:rPr>
      </w:pPr>
      <w:r w:rsidRPr="00B93594">
        <w:rPr>
          <w:noProof/>
        </w:rPr>
        <w:lastRenderedPageBreak/>
        <w:drawing>
          <wp:inline distT="0" distB="0" distL="0" distR="0">
            <wp:extent cx="7111365" cy="5333524"/>
            <wp:effectExtent l="0" t="0" r="0" b="635"/>
            <wp:docPr id="5" name="Рисунок 5" descr="C:\Users\Admin\Desktop\ViberDownloads\0-02-05-751e289575389bd37dcc15e4c7db305c0b7accf30a85369b69e45eca13978759_b0db6d00851e1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ViberDownloads\0-02-05-751e289575389bd37dcc15e4c7db305c0b7accf30a85369b69e45eca13978759_b0db6d00851e1bd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533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D87" w:rsidRPr="00C27B15" w:rsidRDefault="00C00D87" w:rsidP="00C27B15">
      <w:pPr>
        <w:rPr>
          <w:lang w:val="uk-UA"/>
        </w:rPr>
      </w:pPr>
      <w:r w:rsidRPr="00C00D87">
        <w:rPr>
          <w:noProof/>
        </w:rPr>
        <w:drawing>
          <wp:inline distT="0" distB="0" distL="0" distR="0">
            <wp:extent cx="7111365" cy="4000143"/>
            <wp:effectExtent l="0" t="0" r="0" b="635"/>
            <wp:docPr id="8" name="Рисунок 8" descr="C:\Робота\Фото робіт\Камчатка\20190815_17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Робота\Фото робіт\Камчатка\20190815_1705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400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0D87" w:rsidRPr="00C27B15" w:rsidSect="00D136E9">
      <w:pgSz w:w="12240" w:h="15840"/>
      <w:pgMar w:top="142" w:right="474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474"/>
    <w:rsid w:val="00072F28"/>
    <w:rsid w:val="00A20B8C"/>
    <w:rsid w:val="00A875E5"/>
    <w:rsid w:val="00B02474"/>
    <w:rsid w:val="00B93594"/>
    <w:rsid w:val="00C00D87"/>
    <w:rsid w:val="00C27B15"/>
    <w:rsid w:val="00D136E9"/>
    <w:rsid w:val="00D42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DD0BC8"/>
  <w15:chartTrackingRefBased/>
  <w15:docId w15:val="{0FF97BDA-06D0-44F6-A2FD-8964A680B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67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Ruslan</dc:creator>
  <cp:keywords/>
  <dc:description/>
  <cp:lastModifiedBy>Admin</cp:lastModifiedBy>
  <cp:revision>3</cp:revision>
  <dcterms:created xsi:type="dcterms:W3CDTF">2022-06-02T05:06:00Z</dcterms:created>
  <dcterms:modified xsi:type="dcterms:W3CDTF">2022-06-02T05:20:00Z</dcterms:modified>
</cp:coreProperties>
</file>