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F94E6F">
        <w:rPr>
          <w:rFonts w:ascii="Arial" w:hAnsi="Arial" w:cs="Arial"/>
          <w:b/>
          <w:color w:val="000000"/>
          <w:sz w:val="24"/>
          <w:szCs w:val="24"/>
          <w:lang w:val="uk-UA"/>
        </w:rPr>
        <w:t>Київ вул. Будівельників 40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 </w:t>
      </w:r>
      <w:r w:rsidR="00F94E6F">
        <w:rPr>
          <w:rFonts w:ascii="Arial" w:hAnsi="Arial" w:cs="Arial"/>
          <w:b/>
          <w:color w:val="000000"/>
          <w:sz w:val="24"/>
          <w:szCs w:val="24"/>
          <w:lang w:val="en-US"/>
        </w:rPr>
        <w:t>DOMACENTRE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Pr="006032FA" w:rsidRDefault="002B4D6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меблі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961141">
        <w:rPr>
          <w:rFonts w:ascii="Arial" w:hAnsi="Arial" w:cs="Arial"/>
          <w:color w:val="000000"/>
          <w:sz w:val="20"/>
          <w:szCs w:val="20"/>
          <w:lang w:val="uk-UA"/>
        </w:rPr>
        <w:t>згідно планувального рішення</w:t>
      </w:r>
    </w:p>
    <w:p w:rsidR="00013F02" w:rsidRPr="00013F02" w:rsidRDefault="00F94F3E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меблів згідно з дизайн проектом. (див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«новий формат»)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11B38" w:rsidRDefault="00FC68EF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Без з</w:t>
      </w:r>
      <w:r>
        <w:rPr>
          <w:rFonts w:ascii="Arial" w:hAnsi="Arial" w:cs="Arial"/>
          <w:color w:val="000000"/>
          <w:sz w:val="20"/>
          <w:szCs w:val="20"/>
          <w:lang w:val="uk-UA"/>
        </w:rPr>
        <w:t>мін</w:t>
      </w:r>
      <w:r w:rsidR="00541A6F" w:rsidRPr="00B32CB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7A21F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711B38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стеля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53A3" w:rsidRPr="00961141" w:rsidRDefault="00FC68EF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Без змін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715324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013F02" w:rsidRPr="00013F02" w:rsidRDefault="00013F0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Виконати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в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ідключення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блоків живлення модулю «розумний дім»</w:t>
      </w:r>
    </w:p>
    <w:p w:rsidR="00715324" w:rsidRPr="00861B90" w:rsidRDefault="00013F0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підключення електроживлення модулю «Розумний дім» (блоки живлення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лед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стрічка, матеріал поставляється замовником)</w:t>
      </w:r>
      <w:r w:rsidR="002B4D6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</w:t>
      </w:r>
    </w:p>
    <w:p w:rsidR="001A4FF6" w:rsidRDefault="00711B38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 роботи:</w:t>
      </w:r>
    </w:p>
    <w:p w:rsidR="00520B6D" w:rsidRPr="0010200F" w:rsidRDefault="00520B6D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0200F" w:rsidRPr="00711B38" w:rsidRDefault="0010200F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Виконати пакування/навантаження наступного обладнання: </w:t>
      </w:r>
      <w:proofErr w:type="spellStart"/>
      <w:r w:rsidR="00013F02">
        <w:rPr>
          <w:rFonts w:ascii="Arial" w:hAnsi="Arial" w:cs="Arial"/>
          <w:i/>
          <w:color w:val="000000"/>
          <w:sz w:val="20"/>
          <w:szCs w:val="20"/>
          <w:lang w:val="uk-UA"/>
        </w:rPr>
        <w:t>Постерна</w:t>
      </w:r>
      <w:proofErr w:type="spellEnd"/>
      <w:r w:rsidR="00013F0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панель з тумбою 600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- 1шт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  <w:r w:rsidR="00013F02">
        <w:rPr>
          <w:rFonts w:ascii="Arial" w:hAnsi="Arial" w:cs="Arial"/>
          <w:i/>
          <w:color w:val="000000"/>
          <w:sz w:val="20"/>
          <w:szCs w:val="20"/>
          <w:lang w:val="uk-UA"/>
        </w:rPr>
        <w:t>скляна шафа з тумбою «Розумний дім»</w:t>
      </w:r>
      <w:r w:rsidR="00711B38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-1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шт.</w:t>
      </w:r>
      <w:r w:rsidR="00013F02">
        <w:rPr>
          <w:rFonts w:ascii="Arial" w:hAnsi="Arial" w:cs="Arial"/>
          <w:i/>
          <w:color w:val="000000"/>
          <w:sz w:val="20"/>
          <w:szCs w:val="20"/>
          <w:lang w:val="uk-UA"/>
        </w:rPr>
        <w:t>,</w:t>
      </w:r>
      <w:r w:rsidR="00070F4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013F02" w:rsidRDefault="00013F02" w:rsidP="00013F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Скло додатково упаковуються 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</w:p>
    <w:p w:rsidR="004C53A3" w:rsidRPr="00013F02" w:rsidRDefault="00013F0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Упаковка всього виконується аналогічно вимогам «Нової пошти»</w:t>
      </w: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84EE0" w:rsidRDefault="00A84EE0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Меблі згідно планувального рішення</w:t>
      </w:r>
      <w:r w:rsidR="00FB680F" w:rsidRPr="00FB680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B680F">
        <w:rPr>
          <w:rFonts w:ascii="Arial" w:hAnsi="Arial" w:cs="Arial"/>
          <w:i/>
          <w:color w:val="000000"/>
          <w:sz w:val="20"/>
          <w:szCs w:val="20"/>
        </w:rPr>
        <w:t xml:space="preserve">в </w:t>
      </w:r>
      <w:proofErr w:type="spellStart"/>
      <w:r w:rsidR="00FB680F">
        <w:rPr>
          <w:rFonts w:ascii="Arial" w:hAnsi="Arial" w:cs="Arial"/>
          <w:i/>
          <w:color w:val="000000"/>
          <w:sz w:val="20"/>
          <w:szCs w:val="20"/>
        </w:rPr>
        <w:t>т.ч</w:t>
      </w:r>
      <w:proofErr w:type="spellEnd"/>
      <w:r w:rsidR="00FB680F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proofErr w:type="spellStart"/>
      <w:r w:rsidR="00FB680F">
        <w:rPr>
          <w:rFonts w:ascii="Arial" w:hAnsi="Arial" w:cs="Arial"/>
          <w:i/>
          <w:color w:val="000000"/>
          <w:sz w:val="20"/>
          <w:szCs w:val="20"/>
        </w:rPr>
        <w:t>комплектуюч</w:t>
      </w:r>
      <w:proofErr w:type="spellEnd"/>
      <w:r w:rsidR="00FB680F">
        <w:rPr>
          <w:rFonts w:ascii="Arial" w:hAnsi="Arial" w:cs="Arial"/>
          <w:i/>
          <w:color w:val="000000"/>
          <w:sz w:val="20"/>
          <w:szCs w:val="20"/>
          <w:lang w:val="uk-UA"/>
        </w:rPr>
        <w:t>і для модулю «розумний дім»</w:t>
      </w:r>
      <w:bookmarkStart w:id="0" w:name="_GoBack"/>
      <w:bookmarkEnd w:id="0"/>
    </w:p>
    <w:p w:rsidR="00013F02" w:rsidRDefault="00013F0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Монтаж та виготовлення меблів поз. 26 та  поз 28 не входять до складу робіт за даним ТЗ та не виконуються </w:t>
      </w:r>
    </w:p>
    <w:p w:rsidR="004C53A3" w:rsidRDefault="00013F0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 w:rsidRPr="00013F0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Час виконання робіт з 17.00  до 22.00 та з 7.30 до 10.00  </w:t>
      </w:r>
    </w:p>
    <w:p w:rsidR="00013F02" w:rsidRPr="00013F02" w:rsidRDefault="00013F0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u w:val="single"/>
          <w:lang w:val="uk-UA" w:eastAsia="uk-UA"/>
        </w:rPr>
        <w:lastRenderedPageBreak/>
        <w:drawing>
          <wp:inline distT="0" distB="0" distL="0" distR="0">
            <wp:extent cx="5940425" cy="4980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зумний ді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F02" w:rsidRPr="0001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13F02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31022E"/>
    <w:rsid w:val="00381D0F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37ED"/>
    <w:rsid w:val="00926611"/>
    <w:rsid w:val="009377A4"/>
    <w:rsid w:val="00961141"/>
    <w:rsid w:val="00967320"/>
    <w:rsid w:val="00A23412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C56813"/>
    <w:rsid w:val="00CD7895"/>
    <w:rsid w:val="00CE16FC"/>
    <w:rsid w:val="00D02CC7"/>
    <w:rsid w:val="00D054F4"/>
    <w:rsid w:val="00D165ED"/>
    <w:rsid w:val="00D403E1"/>
    <w:rsid w:val="00D94195"/>
    <w:rsid w:val="00DB1698"/>
    <w:rsid w:val="00E30103"/>
    <w:rsid w:val="00E70183"/>
    <w:rsid w:val="00EA3591"/>
    <w:rsid w:val="00F007B9"/>
    <w:rsid w:val="00F47B05"/>
    <w:rsid w:val="00F60E15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820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2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Horidko Kostiantyn</cp:lastModifiedBy>
  <cp:revision>7</cp:revision>
  <cp:lastPrinted>2021-11-10T13:18:00Z</cp:lastPrinted>
  <dcterms:created xsi:type="dcterms:W3CDTF">2022-05-31T22:50:00Z</dcterms:created>
  <dcterms:modified xsi:type="dcterms:W3CDTF">2022-06-25T11:12:00Z</dcterms:modified>
</cp:coreProperties>
</file>