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D23209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Виготовлення і м</w:t>
      </w:r>
      <w:r w:rsidR="007142D0">
        <w:rPr>
          <w:b/>
          <w:color w:val="000000" w:themeColor="text1"/>
          <w:sz w:val="28"/>
          <w:szCs w:val="28"/>
          <w:u w:val="single"/>
        </w:rPr>
        <w:t>онтаж</w:t>
      </w:r>
      <w:r w:rsidR="00FB1AEA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FB1AEA">
        <w:rPr>
          <w:b/>
          <w:color w:val="000000" w:themeColor="text1"/>
          <w:sz w:val="28"/>
          <w:szCs w:val="28"/>
          <w:u w:val="single"/>
        </w:rPr>
        <w:t>брендованої</w:t>
      </w:r>
      <w:proofErr w:type="spellEnd"/>
      <w:r w:rsidR="008324CC" w:rsidRPr="00EE6030">
        <w:rPr>
          <w:b/>
          <w:color w:val="000000" w:themeColor="text1"/>
          <w:sz w:val="28"/>
          <w:szCs w:val="28"/>
          <w:u w:val="single"/>
        </w:rPr>
        <w:t xml:space="preserve"> вивіск</w:t>
      </w:r>
      <w:r w:rsidR="00FB1AEA">
        <w:rPr>
          <w:b/>
          <w:color w:val="000000" w:themeColor="text1"/>
          <w:sz w:val="28"/>
          <w:szCs w:val="28"/>
          <w:u w:val="single"/>
        </w:rPr>
        <w:t>и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324CC" w:rsidRPr="00EE603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="00FB1AEA">
        <w:rPr>
          <w:b/>
          <w:color w:val="000000" w:themeColor="text1"/>
          <w:sz w:val="28"/>
          <w:szCs w:val="28"/>
          <w:u w:val="single"/>
        </w:rPr>
        <w:t>.</w:t>
      </w:r>
      <w:r w:rsidR="007142D0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D830EE" w:rsidRPr="00D830EE" w:rsidRDefault="00D830EE" w:rsidP="00DF715A">
      <w:pPr>
        <w:jc w:val="center"/>
        <w:rPr>
          <w:sz w:val="24"/>
          <w:szCs w:val="24"/>
        </w:rPr>
      </w:pPr>
    </w:p>
    <w:p w:rsidR="008324CC" w:rsidRDefault="007142D0" w:rsidP="007142D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</w:t>
      </w:r>
      <w:r w:rsidR="008324CC" w:rsidRPr="00EE6030">
        <w:rPr>
          <w:sz w:val="24"/>
          <w:szCs w:val="24"/>
          <w:u w:val="single"/>
        </w:rPr>
        <w:t>дрес</w:t>
      </w:r>
      <w:r>
        <w:rPr>
          <w:sz w:val="24"/>
          <w:szCs w:val="24"/>
          <w:u w:val="single"/>
        </w:rPr>
        <w:t>а</w:t>
      </w:r>
      <w:r w:rsidR="008324CC" w:rsidRPr="00EE6030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  <w:r w:rsidR="00DA204F">
        <w:rPr>
          <w:sz w:val="24"/>
          <w:szCs w:val="24"/>
          <w:u w:val="single"/>
        </w:rPr>
        <w:t>вул.</w:t>
      </w:r>
      <w:r w:rsidR="00FB1AEA">
        <w:rPr>
          <w:sz w:val="24"/>
          <w:szCs w:val="24"/>
          <w:u w:val="single"/>
        </w:rPr>
        <w:t xml:space="preserve"> Полтавський Шлях</w:t>
      </w:r>
      <w:r w:rsidR="00C84554">
        <w:rPr>
          <w:sz w:val="24"/>
          <w:szCs w:val="24"/>
          <w:u w:val="single"/>
        </w:rPr>
        <w:t xml:space="preserve">, </w:t>
      </w:r>
      <w:r w:rsidR="00FB1AEA">
        <w:rPr>
          <w:sz w:val="24"/>
          <w:szCs w:val="24"/>
          <w:u w:val="single"/>
        </w:rPr>
        <w:t>148/2</w:t>
      </w:r>
      <w:r w:rsidR="00DA204F">
        <w:rPr>
          <w:sz w:val="24"/>
          <w:szCs w:val="24"/>
          <w:u w:val="single"/>
        </w:rPr>
        <w:t xml:space="preserve">, м. </w:t>
      </w:r>
      <w:r w:rsidR="00FB1AEA">
        <w:rPr>
          <w:sz w:val="24"/>
          <w:szCs w:val="24"/>
          <w:u w:val="single"/>
        </w:rPr>
        <w:t>Харків</w:t>
      </w:r>
    </w:p>
    <w:p w:rsidR="007142D0" w:rsidRDefault="00D23209" w:rsidP="00D23209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2506345</wp:posOffset>
                </wp:positionH>
                <wp:positionV relativeFrom="paragraph">
                  <wp:posOffset>798195</wp:posOffset>
                </wp:positionV>
                <wp:extent cx="525780" cy="342900"/>
                <wp:effectExtent l="0" t="19050" r="45720" b="3810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F3D6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197.35pt;margin-top:62.85pt;width:41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" adj="14557" fillcolor="#5b9bd5 [3204]" strokecolor="#1f4d78 [1604]" strokeweight="1pt">
                <w10:wrap anchorx="margin"/>
              </v:shape>
            </w:pict>
          </mc:Fallback>
        </mc:AlternateContent>
      </w:r>
      <w:r w:rsidR="00FB1AEA" w:rsidRPr="00FB1AEA"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2418509" cy="1813560"/>
            <wp:effectExtent l="0" t="0" r="1270" b="0"/>
            <wp:docPr id="2" name="Рисунок 2" descr="\\corp\hq\UsersRTL\vmaitamal\Desktop\VMA\2 Актуальні проекти\Вивіски\Харків, Полтавський Шлях, 148_2 (повернення)\foto\первин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corp\hq\UsersRTL\vmaitamal\Desktop\VMA\2 Актуальні проекти\Вивіски\Харків, Полтавський Шлях, 148_2 (повернення)\foto\первинн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218" cy="18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/>
        </w:rPr>
        <w:t xml:space="preserve">  </w:t>
      </w:r>
      <w:r w:rsidR="00FB1AEA">
        <w:rPr>
          <w:sz w:val="24"/>
          <w:szCs w:val="24"/>
          <w:u w:val="single"/>
        </w:rPr>
        <w:t xml:space="preserve">                </w:t>
      </w:r>
      <w:r>
        <w:rPr>
          <w:sz w:val="24"/>
          <w:szCs w:val="24"/>
          <w:u w:val="single"/>
        </w:rPr>
        <w:t xml:space="preserve"> </w:t>
      </w:r>
      <w:r w:rsidR="00FB1AEA"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2748321" cy="1805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149" cy="182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209" w:rsidRDefault="00D23209" w:rsidP="00D2320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</w:t>
      </w:r>
    </w:p>
    <w:p w:rsidR="005C0A7F" w:rsidRPr="00DA204F" w:rsidRDefault="00DA204F" w:rsidP="008324CC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B0665B" w:rsidRPr="00B0665B" w:rsidRDefault="00B0665B" w:rsidP="00B0665B">
      <w:pPr>
        <w:pStyle w:val="a3"/>
        <w:numPr>
          <w:ilvl w:val="0"/>
          <w:numId w:val="2"/>
        </w:numPr>
        <w:rPr>
          <w:sz w:val="24"/>
          <w:szCs w:val="24"/>
        </w:rPr>
      </w:pPr>
      <w:r w:rsidRPr="00D23209">
        <w:rPr>
          <w:b/>
          <w:sz w:val="24"/>
          <w:szCs w:val="24"/>
          <w:u w:val="single"/>
        </w:rPr>
        <w:t xml:space="preserve">Виїзд на об’єкт для </w:t>
      </w:r>
      <w:r>
        <w:rPr>
          <w:b/>
          <w:sz w:val="24"/>
          <w:szCs w:val="24"/>
          <w:u w:val="single"/>
        </w:rPr>
        <w:t>ПЕРВИННИХ</w:t>
      </w:r>
      <w:r w:rsidRPr="00D23209">
        <w:rPr>
          <w:b/>
          <w:sz w:val="24"/>
          <w:szCs w:val="24"/>
          <w:u w:val="single"/>
        </w:rPr>
        <w:t xml:space="preserve"> замірів</w:t>
      </w:r>
      <w:r>
        <w:rPr>
          <w:sz w:val="24"/>
          <w:szCs w:val="24"/>
        </w:rPr>
        <w:t>.</w:t>
      </w:r>
    </w:p>
    <w:p w:rsidR="00FB1AEA" w:rsidRDefault="00D23209" w:rsidP="00C84554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Виготовлення</w:t>
      </w:r>
      <w:r w:rsidR="00B812FB">
        <w:rPr>
          <w:sz w:val="24"/>
          <w:szCs w:val="24"/>
        </w:rPr>
        <w:t>+монтаж</w:t>
      </w:r>
      <w:proofErr w:type="spellEnd"/>
      <w:r w:rsidR="0020458D">
        <w:rPr>
          <w:sz w:val="24"/>
          <w:szCs w:val="24"/>
        </w:rPr>
        <w:t xml:space="preserve"> вивіски об’</w:t>
      </w:r>
      <w:r w:rsidR="00FB1AEA">
        <w:rPr>
          <w:sz w:val="24"/>
          <w:szCs w:val="24"/>
        </w:rPr>
        <w:t>ємні літери на тонкому фр</w:t>
      </w:r>
      <w:r w:rsidR="00BD71C0">
        <w:rPr>
          <w:sz w:val="24"/>
          <w:szCs w:val="24"/>
        </w:rPr>
        <w:t>и</w:t>
      </w:r>
      <w:r w:rsidR="00FB1AEA">
        <w:rPr>
          <w:sz w:val="24"/>
          <w:szCs w:val="24"/>
        </w:rPr>
        <w:t>зі червоного кольору:</w:t>
      </w:r>
    </w:p>
    <w:p w:rsidR="00FB1AEA" w:rsidRPr="00FB1AEA" w:rsidRDefault="00BD71C0" w:rsidP="00FB1AEA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Орієнтовний розмір фри</w:t>
      </w:r>
      <w:r w:rsidR="00FB1AEA">
        <w:rPr>
          <w:sz w:val="24"/>
          <w:szCs w:val="24"/>
        </w:rPr>
        <w:t xml:space="preserve">за – 8550х1850 мм, колір червоний </w:t>
      </w:r>
      <w:r w:rsidR="00FB1AEA">
        <w:rPr>
          <w:sz w:val="24"/>
          <w:szCs w:val="24"/>
          <w:lang w:val="en-US"/>
        </w:rPr>
        <w:t>RAL</w:t>
      </w:r>
      <w:r w:rsidR="00FB1AEA" w:rsidRPr="00FB1AEA">
        <w:rPr>
          <w:sz w:val="24"/>
          <w:szCs w:val="24"/>
          <w:lang w:val="ru-RU"/>
        </w:rPr>
        <w:t xml:space="preserve"> 3020</w:t>
      </w:r>
      <w:r w:rsidR="00FB1AEA">
        <w:rPr>
          <w:sz w:val="24"/>
          <w:szCs w:val="24"/>
          <w:lang w:val="ru-RU"/>
        </w:rPr>
        <w:t>,</w:t>
      </w:r>
    </w:p>
    <w:p w:rsidR="00B812FB" w:rsidRDefault="00BD71C0" w:rsidP="00FB1AEA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Орієнтовний розмір надпису з об’</w:t>
      </w:r>
      <w:r w:rsidR="00FB1AEA">
        <w:rPr>
          <w:sz w:val="24"/>
          <w:szCs w:val="24"/>
        </w:rPr>
        <w:t>ємних літер – загальна д</w:t>
      </w:r>
      <w:r>
        <w:rPr>
          <w:sz w:val="24"/>
          <w:szCs w:val="24"/>
        </w:rPr>
        <w:t xml:space="preserve">овжина 3550 мм, діаметр </w:t>
      </w:r>
      <w:proofErr w:type="spellStart"/>
      <w:r>
        <w:rPr>
          <w:sz w:val="24"/>
          <w:szCs w:val="24"/>
        </w:rPr>
        <w:t>лого</w:t>
      </w:r>
      <w:proofErr w:type="spellEnd"/>
      <w:r>
        <w:rPr>
          <w:sz w:val="24"/>
          <w:szCs w:val="24"/>
        </w:rPr>
        <w:t xml:space="preserve"> 875</w:t>
      </w:r>
      <w:r w:rsidR="00FB1AEA">
        <w:rPr>
          <w:sz w:val="24"/>
          <w:szCs w:val="24"/>
        </w:rPr>
        <w:t xml:space="preserve"> мм,   </w:t>
      </w:r>
      <w:r w:rsidR="0020458D">
        <w:rPr>
          <w:sz w:val="24"/>
          <w:szCs w:val="24"/>
        </w:rPr>
        <w:t>колір білий.</w:t>
      </w:r>
      <w:bookmarkStart w:id="0" w:name="_GoBack"/>
      <w:bookmarkEnd w:id="0"/>
    </w:p>
    <w:p w:rsidR="00DA204F" w:rsidRPr="008367DE" w:rsidRDefault="007142D0" w:rsidP="00C8455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FF7E68" w:rsidRPr="003943F9">
        <w:rPr>
          <w:sz w:val="24"/>
          <w:szCs w:val="24"/>
        </w:rPr>
        <w:t>оставка,</w:t>
      </w:r>
      <w:r w:rsidR="00DA204F" w:rsidRPr="003943F9">
        <w:rPr>
          <w:sz w:val="24"/>
          <w:szCs w:val="24"/>
        </w:rPr>
        <w:t xml:space="preserve"> монтаж</w:t>
      </w:r>
      <w:r w:rsidR="00FF7E68" w:rsidRPr="003943F9">
        <w:rPr>
          <w:sz w:val="24"/>
          <w:szCs w:val="24"/>
        </w:rPr>
        <w:t>, підключення</w:t>
      </w:r>
      <w:r w:rsidR="00DA204F" w:rsidRPr="003943F9">
        <w:rPr>
          <w:sz w:val="24"/>
          <w:szCs w:val="24"/>
        </w:rPr>
        <w:t xml:space="preserve"> на об’єкті</w:t>
      </w:r>
      <w:r w:rsidR="008367DE" w:rsidRPr="003943F9">
        <w:rPr>
          <w:sz w:val="24"/>
          <w:szCs w:val="24"/>
          <w:lang w:val="ru-RU"/>
        </w:rPr>
        <w:t xml:space="preserve"> </w:t>
      </w:r>
      <w:r w:rsidR="00DA204F" w:rsidRPr="003943F9">
        <w:rPr>
          <w:b/>
          <w:sz w:val="24"/>
          <w:szCs w:val="24"/>
        </w:rPr>
        <w:t>до</w:t>
      </w:r>
      <w:r w:rsidR="00D23209">
        <w:rPr>
          <w:sz w:val="24"/>
          <w:szCs w:val="24"/>
        </w:rPr>
        <w:t xml:space="preserve"> </w:t>
      </w:r>
      <w:r w:rsidR="00FC4E18">
        <w:rPr>
          <w:b/>
          <w:sz w:val="24"/>
          <w:szCs w:val="24"/>
        </w:rPr>
        <w:t>14</w:t>
      </w:r>
      <w:r w:rsidR="00D23209" w:rsidRPr="00D23209">
        <w:rPr>
          <w:b/>
          <w:sz w:val="24"/>
          <w:szCs w:val="24"/>
        </w:rPr>
        <w:t>.04</w:t>
      </w:r>
      <w:r w:rsidR="00A829FD" w:rsidRPr="00D23209">
        <w:rPr>
          <w:b/>
          <w:sz w:val="24"/>
          <w:szCs w:val="24"/>
        </w:rPr>
        <w:t>.2023</w:t>
      </w:r>
      <w:r w:rsidR="00DA204F" w:rsidRPr="008367DE">
        <w:rPr>
          <w:sz w:val="24"/>
          <w:szCs w:val="24"/>
        </w:rPr>
        <w:t xml:space="preserve">. </w:t>
      </w:r>
    </w:p>
    <w:p w:rsidR="00B0665B" w:rsidRDefault="00627070" w:rsidP="00B0665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Проектування візуалізації і попереднє погодження з </w:t>
      </w:r>
      <w:proofErr w:type="spellStart"/>
      <w:r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>.</w:t>
      </w:r>
    </w:p>
    <w:p w:rsidR="00A829FD" w:rsidRPr="00BD71C0" w:rsidRDefault="00627070" w:rsidP="00BD71C0">
      <w:pPr>
        <w:pStyle w:val="a3"/>
        <w:numPr>
          <w:ilvl w:val="0"/>
          <w:numId w:val="2"/>
        </w:numPr>
        <w:rPr>
          <w:sz w:val="24"/>
          <w:szCs w:val="24"/>
        </w:rPr>
      </w:pPr>
      <w:r w:rsidRPr="00BD71C0">
        <w:rPr>
          <w:sz w:val="24"/>
          <w:szCs w:val="24"/>
        </w:rPr>
        <w:t>Гарантійний термін на вироби не менше 1 року.</w:t>
      </w:r>
    </w:p>
    <w:p w:rsidR="003943F9" w:rsidRPr="003943F9" w:rsidRDefault="003943F9" w:rsidP="003943F9">
      <w:pPr>
        <w:rPr>
          <w:sz w:val="24"/>
          <w:szCs w:val="24"/>
        </w:rPr>
      </w:pPr>
    </w:p>
    <w:p w:rsidR="00DA204F" w:rsidRPr="00EE6030" w:rsidRDefault="00DA204F" w:rsidP="008324CC">
      <w:pPr>
        <w:jc w:val="center"/>
        <w:rPr>
          <w:sz w:val="24"/>
          <w:szCs w:val="24"/>
          <w:u w:val="single"/>
        </w:rPr>
      </w:pPr>
    </w:p>
    <w:p w:rsidR="00304290" w:rsidRDefault="00545F88" w:rsidP="00545F88">
      <w:pPr>
        <w:spacing w:after="0" w:line="240" w:lineRule="auto"/>
        <w:ind w:firstLine="709"/>
        <w:jc w:val="center"/>
        <w:rPr>
          <w:b/>
        </w:rPr>
      </w:pPr>
      <w:r w:rsidRPr="00D830EE">
        <w:rPr>
          <w:b/>
          <w:sz w:val="28"/>
          <w:szCs w:val="28"/>
        </w:rPr>
        <w:t xml:space="preserve">Перевага надається пропозиції, що включає можливість 100% </w:t>
      </w:r>
      <w:proofErr w:type="spellStart"/>
      <w:r w:rsidRPr="00D830EE">
        <w:rPr>
          <w:b/>
          <w:sz w:val="28"/>
          <w:szCs w:val="28"/>
        </w:rPr>
        <w:t>післясплати</w:t>
      </w:r>
      <w:proofErr w:type="spellEnd"/>
      <w:r>
        <w:rPr>
          <w:b/>
        </w:rPr>
        <w:t>.</w:t>
      </w:r>
      <w:r w:rsidRPr="0051672B">
        <w:rPr>
          <w:b/>
        </w:rPr>
        <w:t xml:space="preserve"> </w:t>
      </w: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45F88" w:rsidRDefault="00545F88" w:rsidP="00545F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hyperlink r:id="rId8" w:history="1">
        <w:r w:rsidR="00D830EE"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  <w:r w:rsidR="00D830E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копію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proofErr w:type="spellStart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vmaitamal</w:t>
      </w:r>
      <w:proofErr w:type="spellEnd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@</w:t>
      </w:r>
      <w:proofErr w:type="spellStart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vodafone</w:t>
      </w:r>
      <w:proofErr w:type="spellEnd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.</w:t>
      </w:r>
      <w:proofErr w:type="spellStart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ua</w:t>
      </w:r>
      <w:proofErr w:type="spellEnd"/>
      <w:r w:rsidR="00D830EE"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="00D830EE"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5F88" w:rsidRPr="00D830EE" w:rsidRDefault="00545F88" w:rsidP="007142D0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пошту, заповніть таблицю</w:t>
      </w:r>
    </w:p>
    <w:tbl>
      <w:tblPr>
        <w:tblW w:w="1328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631"/>
        <w:gridCol w:w="1417"/>
        <w:gridCol w:w="1739"/>
        <w:gridCol w:w="1418"/>
        <w:gridCol w:w="1335"/>
        <w:gridCol w:w="1320"/>
        <w:gridCol w:w="3865"/>
      </w:tblGrid>
      <w:tr w:rsidR="00545F88" w:rsidRPr="00AC3D36" w:rsidTr="003943F9">
        <w:trPr>
          <w:trHeight w:val="456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31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417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F88" w:rsidRPr="004F0D29" w:rsidTr="003943F9">
        <w:trPr>
          <w:trHeight w:val="862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45F88" w:rsidRPr="00545F88" w:rsidRDefault="00BD71C0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монтаж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вивіски</w:t>
            </w:r>
            <w:proofErr w:type="spellEnd"/>
          </w:p>
        </w:tc>
        <w:tc>
          <w:tcPr>
            <w:tcW w:w="1417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8324CC" w:rsidRPr="008324CC" w:rsidRDefault="00545F88" w:rsidP="00D830EE">
      <w:pPr>
        <w:pStyle w:val="a3"/>
        <w:shd w:val="clear" w:color="auto" w:fill="FFFFFF"/>
        <w:spacing w:after="100" w:afterAutospacing="1" w:line="240" w:lineRule="auto"/>
        <w:rPr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</w:t>
      </w:r>
      <w:r w:rsidR="005C0A7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и до 1</w:t>
      </w:r>
      <w:r w:rsidR="00BD71C0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5</w:t>
      </w:r>
      <w:r w:rsidR="003943F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:00</w:t>
      </w:r>
      <w:r w:rsidR="003943F9" w:rsidRPr="003943F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 xml:space="preserve">   </w:t>
      </w:r>
      <w:r w:rsidR="00BD71C0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22</w:t>
      </w:r>
      <w:r w:rsidR="00D2320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.03</w:t>
      </w:r>
      <w:r w:rsidR="00A829F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.2023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р.</w:t>
      </w:r>
      <w:r w:rsidR="00D830EE">
        <w:rPr>
          <w:sz w:val="24"/>
          <w:szCs w:val="24"/>
        </w:rPr>
        <w:t xml:space="preserve"> </w:t>
      </w:r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531B42"/>
    <w:multiLevelType w:val="hybridMultilevel"/>
    <w:tmpl w:val="8C4A5F2A"/>
    <w:lvl w:ilvl="0" w:tplc="B49405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6C7B01"/>
    <w:multiLevelType w:val="hybridMultilevel"/>
    <w:tmpl w:val="B968744A"/>
    <w:lvl w:ilvl="0" w:tplc="CC38FE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0201B"/>
    <w:multiLevelType w:val="hybridMultilevel"/>
    <w:tmpl w:val="204C43E8"/>
    <w:lvl w:ilvl="0" w:tplc="79BA46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9571B"/>
    <w:rsid w:val="000C160E"/>
    <w:rsid w:val="00150DAA"/>
    <w:rsid w:val="001B0E19"/>
    <w:rsid w:val="0020458D"/>
    <w:rsid w:val="00241F37"/>
    <w:rsid w:val="00304290"/>
    <w:rsid w:val="003943F9"/>
    <w:rsid w:val="0050156E"/>
    <w:rsid w:val="00545F88"/>
    <w:rsid w:val="005C0A7F"/>
    <w:rsid w:val="005E22FF"/>
    <w:rsid w:val="00614EE6"/>
    <w:rsid w:val="00620755"/>
    <w:rsid w:val="00627070"/>
    <w:rsid w:val="006B0632"/>
    <w:rsid w:val="006D0857"/>
    <w:rsid w:val="007142D0"/>
    <w:rsid w:val="00725A84"/>
    <w:rsid w:val="00774813"/>
    <w:rsid w:val="008324CC"/>
    <w:rsid w:val="008367DE"/>
    <w:rsid w:val="0089139A"/>
    <w:rsid w:val="00977C28"/>
    <w:rsid w:val="00A13223"/>
    <w:rsid w:val="00A534E6"/>
    <w:rsid w:val="00A829FD"/>
    <w:rsid w:val="00AD328E"/>
    <w:rsid w:val="00AF3FC3"/>
    <w:rsid w:val="00B0665B"/>
    <w:rsid w:val="00B812FB"/>
    <w:rsid w:val="00BD71C0"/>
    <w:rsid w:val="00C023A4"/>
    <w:rsid w:val="00C11E9D"/>
    <w:rsid w:val="00C17C92"/>
    <w:rsid w:val="00C84554"/>
    <w:rsid w:val="00D23209"/>
    <w:rsid w:val="00D830EE"/>
    <w:rsid w:val="00DA040D"/>
    <w:rsid w:val="00DA204F"/>
    <w:rsid w:val="00DF715A"/>
    <w:rsid w:val="00EE6030"/>
    <w:rsid w:val="00F91F6C"/>
    <w:rsid w:val="00FA099B"/>
    <w:rsid w:val="00FB1AEA"/>
    <w:rsid w:val="00FC4E18"/>
    <w:rsid w:val="00FD69A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932F851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bud@vodafone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C6FC3-FADB-4528-8334-6C549333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31</cp:revision>
  <dcterms:created xsi:type="dcterms:W3CDTF">2022-06-12T09:36:00Z</dcterms:created>
  <dcterms:modified xsi:type="dcterms:W3CDTF">2023-03-20T15:07:00Z</dcterms:modified>
</cp:coreProperties>
</file>