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841" w:rsidRPr="00E22890" w:rsidRDefault="00DB4841" w:rsidP="00DB484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E22890">
        <w:rPr>
          <w:rFonts w:ascii="Arial" w:hAnsi="Arial" w:cs="Arial"/>
          <w:b/>
          <w:sz w:val="24"/>
          <w:szCs w:val="24"/>
          <w:lang w:val="uk-UA"/>
        </w:rPr>
        <w:t xml:space="preserve">Технічне завдання на влаштування </w:t>
      </w:r>
      <w:proofErr w:type="spellStart"/>
      <w:r w:rsidRPr="00E22890">
        <w:rPr>
          <w:rFonts w:ascii="Arial" w:hAnsi="Arial" w:cs="Arial"/>
          <w:b/>
          <w:sz w:val="24"/>
          <w:szCs w:val="24"/>
          <w:lang w:val="uk-UA"/>
        </w:rPr>
        <w:t>переформату</w:t>
      </w:r>
      <w:proofErr w:type="spellEnd"/>
      <w:r w:rsidRPr="00E22890">
        <w:rPr>
          <w:rFonts w:ascii="Arial" w:hAnsi="Arial" w:cs="Arial"/>
          <w:b/>
          <w:sz w:val="24"/>
          <w:szCs w:val="24"/>
          <w:lang w:val="uk-UA"/>
        </w:rPr>
        <w:t xml:space="preserve"> приміщення магазину </w:t>
      </w:r>
    </w:p>
    <w:p w:rsidR="00DD7C67" w:rsidRPr="00E22890" w:rsidRDefault="00DB4841" w:rsidP="00DB484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E22890">
        <w:rPr>
          <w:rFonts w:ascii="Arial" w:hAnsi="Arial" w:cs="Arial"/>
          <w:b/>
          <w:sz w:val="24"/>
          <w:szCs w:val="24"/>
          <w:lang w:val="uk-UA"/>
        </w:rPr>
        <w:t xml:space="preserve">м. </w:t>
      </w:r>
      <w:r w:rsidR="00077A0F" w:rsidRPr="00E22890">
        <w:rPr>
          <w:rFonts w:ascii="Arial" w:hAnsi="Arial" w:cs="Arial"/>
          <w:b/>
          <w:sz w:val="24"/>
          <w:szCs w:val="24"/>
          <w:lang w:val="uk-UA"/>
        </w:rPr>
        <w:t>Ніжин Гоголя 2А</w:t>
      </w:r>
    </w:p>
    <w:p w:rsidR="00DD7C67" w:rsidRPr="00E22890" w:rsidRDefault="00C85F8A" w:rsidP="00A972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Торгове обладнання</w:t>
      </w:r>
    </w:p>
    <w:p w:rsidR="006A2502" w:rsidRPr="00E22890" w:rsidRDefault="006A2502" w:rsidP="00955224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bCs/>
          <w:color w:val="000000"/>
          <w:sz w:val="20"/>
          <w:szCs w:val="20"/>
          <w:lang w:val="uk-UA"/>
        </w:rPr>
      </w:pPr>
    </w:p>
    <w:p w:rsidR="00D02CC7" w:rsidRPr="00E22890" w:rsidRDefault="00384B69" w:rsidP="00955224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Існуюче обладнання в приміщенні (д</w:t>
      </w:r>
      <w:r w:rsidR="00CD5669"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е</w:t>
      </w:r>
      <w:r w:rsidR="004A0C32"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монтаж, </w:t>
      </w:r>
      <w:r w:rsidR="00DB4841"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перенесення</w:t>
      </w:r>
      <w:r w:rsidR="00C07E63"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в нову зону</w:t>
      </w:r>
      <w:r w:rsidR="00DB4841"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, монтаж</w:t>
      </w: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)</w:t>
      </w:r>
    </w:p>
    <w:p w:rsidR="00111415" w:rsidRPr="00E22890" w:rsidRDefault="00DB6062" w:rsidP="004C5C49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color w:val="000000"/>
          <w:sz w:val="20"/>
          <w:szCs w:val="20"/>
          <w:lang w:val="uk-UA"/>
        </w:rPr>
        <w:t xml:space="preserve">Панель АКС 1200 мм </w:t>
      </w:r>
      <w:r w:rsidR="00111415" w:rsidRPr="00E22890">
        <w:rPr>
          <w:rFonts w:ascii="Arial" w:hAnsi="Arial" w:cs="Arial"/>
          <w:color w:val="000000"/>
          <w:sz w:val="20"/>
          <w:szCs w:val="20"/>
          <w:lang w:val="uk-UA"/>
        </w:rPr>
        <w:t xml:space="preserve"> – 1 </w:t>
      </w:r>
      <w:proofErr w:type="spellStart"/>
      <w:r w:rsidR="00111415" w:rsidRPr="00E22890">
        <w:rPr>
          <w:rFonts w:ascii="Arial" w:hAnsi="Arial" w:cs="Arial"/>
          <w:color w:val="000000"/>
          <w:sz w:val="20"/>
          <w:szCs w:val="20"/>
          <w:lang w:val="uk-UA"/>
        </w:rPr>
        <w:t>шт</w:t>
      </w:r>
      <w:proofErr w:type="spellEnd"/>
    </w:p>
    <w:p w:rsidR="001D098E" w:rsidRPr="00E22890" w:rsidRDefault="001D098E" w:rsidP="00986B3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color w:val="000000"/>
          <w:sz w:val="20"/>
          <w:szCs w:val="20"/>
          <w:lang w:val="uk-UA"/>
        </w:rPr>
        <w:t xml:space="preserve">Панель АКС 600 мм </w:t>
      </w:r>
      <w:r w:rsidR="00DB6062" w:rsidRPr="00E22890">
        <w:rPr>
          <w:rFonts w:ascii="Arial" w:hAnsi="Arial" w:cs="Arial"/>
          <w:color w:val="000000"/>
          <w:sz w:val="20"/>
          <w:szCs w:val="20"/>
          <w:lang w:val="uk-UA"/>
        </w:rPr>
        <w:t xml:space="preserve"> – 1 </w:t>
      </w:r>
      <w:proofErr w:type="spellStart"/>
      <w:r w:rsidR="00DB6062" w:rsidRPr="00E22890">
        <w:rPr>
          <w:rFonts w:ascii="Arial" w:hAnsi="Arial" w:cs="Arial"/>
          <w:color w:val="000000"/>
          <w:sz w:val="20"/>
          <w:szCs w:val="20"/>
          <w:lang w:val="uk-UA"/>
        </w:rPr>
        <w:t>шт</w:t>
      </w:r>
      <w:proofErr w:type="spellEnd"/>
      <w:r w:rsidR="00DB6062" w:rsidRPr="00E22890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</w:p>
    <w:p w:rsidR="00986B37" w:rsidRPr="00E22890" w:rsidRDefault="00986B37" w:rsidP="00DB6062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DB4841" w:rsidRPr="00E22890" w:rsidRDefault="00DB4841" w:rsidP="00DB4841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bCs/>
          <w:color w:val="000000"/>
          <w:sz w:val="20"/>
          <w:szCs w:val="20"/>
          <w:lang w:val="uk-UA"/>
        </w:rPr>
      </w:pPr>
    </w:p>
    <w:p w:rsidR="00907743" w:rsidRPr="00E22890" w:rsidRDefault="00C07E63" w:rsidP="00DB4841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Існуюче обладнання в приміщенні (д</w:t>
      </w:r>
      <w:r w:rsidR="00C23527"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емонтаж, пакування</w:t>
      </w: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, </w:t>
      </w:r>
      <w:r w:rsidR="00DB4841"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винесення с </w:t>
      </w:r>
      <w:r w:rsidR="00DB6062"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магазину</w:t>
      </w:r>
      <w:r w:rsidR="00C23527"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, навантаження</w:t>
      </w: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)</w:t>
      </w:r>
    </w:p>
    <w:p w:rsidR="00DB6062" w:rsidRPr="00E22890" w:rsidRDefault="00DB6062" w:rsidP="00DB6062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color w:val="000000"/>
          <w:sz w:val="20"/>
          <w:szCs w:val="20"/>
          <w:lang w:val="uk-UA"/>
        </w:rPr>
        <w:t xml:space="preserve">Панель АКС 600 мм  – 2 </w:t>
      </w:r>
      <w:proofErr w:type="spellStart"/>
      <w:r w:rsidRPr="00E22890">
        <w:rPr>
          <w:rFonts w:ascii="Arial" w:hAnsi="Arial" w:cs="Arial"/>
          <w:color w:val="000000"/>
          <w:sz w:val="20"/>
          <w:szCs w:val="20"/>
          <w:lang w:val="uk-UA"/>
        </w:rPr>
        <w:t>шт</w:t>
      </w:r>
      <w:proofErr w:type="spellEnd"/>
      <w:r w:rsidRPr="00E22890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</w:p>
    <w:p w:rsidR="00801124" w:rsidRPr="00E22890" w:rsidRDefault="00801124" w:rsidP="00DB6062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color w:val="000000"/>
          <w:sz w:val="20"/>
          <w:szCs w:val="20"/>
          <w:lang w:val="uk-UA"/>
        </w:rPr>
        <w:t xml:space="preserve">Телевізор – 1 </w:t>
      </w:r>
      <w:proofErr w:type="spellStart"/>
      <w:r w:rsidRPr="00E22890">
        <w:rPr>
          <w:rFonts w:ascii="Arial" w:hAnsi="Arial" w:cs="Arial"/>
          <w:color w:val="000000"/>
          <w:sz w:val="20"/>
          <w:szCs w:val="20"/>
          <w:lang w:val="uk-UA"/>
        </w:rPr>
        <w:t>шт</w:t>
      </w:r>
      <w:proofErr w:type="spellEnd"/>
    </w:p>
    <w:p w:rsidR="00DB4841" w:rsidRPr="00E22890" w:rsidRDefault="00DB4841" w:rsidP="00DB4841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6A2502" w:rsidRPr="00E22890" w:rsidRDefault="006A2502" w:rsidP="00955224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bCs/>
          <w:color w:val="000000"/>
          <w:sz w:val="20"/>
          <w:szCs w:val="20"/>
          <w:lang w:val="uk-UA"/>
        </w:rPr>
      </w:pPr>
    </w:p>
    <w:p w:rsidR="00DD7C67" w:rsidRPr="00E22890" w:rsidRDefault="00384B69" w:rsidP="00955224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sz w:val="20"/>
          <w:szCs w:val="20"/>
          <w:lang w:val="uk-UA"/>
        </w:rPr>
      </w:pPr>
      <w:r w:rsidRPr="00E22890">
        <w:rPr>
          <w:rFonts w:ascii="Arial" w:hAnsi="Arial" w:cs="Arial"/>
          <w:bCs/>
          <w:sz w:val="20"/>
          <w:szCs w:val="20"/>
          <w:lang w:val="uk-UA"/>
        </w:rPr>
        <w:t>Нове обладнання (</w:t>
      </w:r>
      <w:r w:rsidR="00C07E63" w:rsidRPr="00E22890">
        <w:rPr>
          <w:rFonts w:ascii="Arial" w:hAnsi="Arial" w:cs="Arial"/>
          <w:bCs/>
          <w:sz w:val="20"/>
          <w:szCs w:val="20"/>
          <w:lang w:val="uk-UA"/>
        </w:rPr>
        <w:t xml:space="preserve">розвантаження, </w:t>
      </w:r>
      <w:r w:rsidR="004F6219" w:rsidRPr="00E22890">
        <w:rPr>
          <w:rFonts w:ascii="Arial" w:hAnsi="Arial" w:cs="Arial"/>
          <w:bCs/>
          <w:sz w:val="20"/>
          <w:szCs w:val="20"/>
          <w:lang w:val="uk-UA"/>
        </w:rPr>
        <w:t xml:space="preserve">занесення в </w:t>
      </w:r>
      <w:r w:rsidR="00DB6062" w:rsidRPr="00E22890">
        <w:rPr>
          <w:rFonts w:ascii="Arial" w:hAnsi="Arial" w:cs="Arial"/>
          <w:bCs/>
          <w:sz w:val="20"/>
          <w:szCs w:val="20"/>
          <w:lang w:val="uk-UA"/>
        </w:rPr>
        <w:t>магазин</w:t>
      </w:r>
      <w:r w:rsidR="004F6219" w:rsidRPr="00E22890">
        <w:rPr>
          <w:rFonts w:ascii="Arial" w:hAnsi="Arial" w:cs="Arial"/>
          <w:bCs/>
          <w:sz w:val="20"/>
          <w:szCs w:val="20"/>
          <w:lang w:val="uk-UA"/>
        </w:rPr>
        <w:t xml:space="preserve">, </w:t>
      </w:r>
      <w:r w:rsidRPr="00E22890">
        <w:rPr>
          <w:rFonts w:ascii="Arial" w:hAnsi="Arial" w:cs="Arial"/>
          <w:bCs/>
          <w:sz w:val="20"/>
          <w:szCs w:val="20"/>
          <w:lang w:val="uk-UA"/>
        </w:rPr>
        <w:t>м</w:t>
      </w:r>
      <w:r w:rsidR="00F62658" w:rsidRPr="00E22890">
        <w:rPr>
          <w:rFonts w:ascii="Arial" w:hAnsi="Arial" w:cs="Arial"/>
          <w:bCs/>
          <w:sz w:val="20"/>
          <w:szCs w:val="20"/>
          <w:lang w:val="uk-UA"/>
        </w:rPr>
        <w:t>он</w:t>
      </w:r>
      <w:r w:rsidR="004C5C49" w:rsidRPr="00E22890">
        <w:rPr>
          <w:rFonts w:ascii="Arial" w:hAnsi="Arial" w:cs="Arial"/>
          <w:bCs/>
          <w:sz w:val="20"/>
          <w:szCs w:val="20"/>
          <w:lang w:val="uk-UA"/>
        </w:rPr>
        <w:t>таж</w:t>
      </w:r>
      <w:r w:rsidRPr="00E22890">
        <w:rPr>
          <w:rFonts w:ascii="Arial" w:hAnsi="Arial" w:cs="Arial"/>
          <w:bCs/>
          <w:sz w:val="20"/>
          <w:szCs w:val="20"/>
          <w:lang w:val="uk-UA"/>
        </w:rPr>
        <w:t>)</w:t>
      </w:r>
    </w:p>
    <w:p w:rsidR="004A0C32" w:rsidRPr="00E22890" w:rsidRDefault="00DB6062" w:rsidP="00DD7C6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  <w:proofErr w:type="spellStart"/>
      <w:r w:rsidRPr="00E22890">
        <w:rPr>
          <w:rFonts w:ascii="Arial" w:hAnsi="Arial" w:cs="Arial"/>
          <w:sz w:val="20"/>
          <w:szCs w:val="20"/>
          <w:lang w:val="uk-UA"/>
        </w:rPr>
        <w:t>Постерна</w:t>
      </w:r>
      <w:proofErr w:type="spellEnd"/>
      <w:r w:rsidRPr="00E22890">
        <w:rPr>
          <w:rFonts w:ascii="Arial" w:hAnsi="Arial" w:cs="Arial"/>
          <w:sz w:val="20"/>
          <w:szCs w:val="20"/>
          <w:lang w:val="uk-UA"/>
        </w:rPr>
        <w:t xml:space="preserve"> панель</w:t>
      </w:r>
      <w:r w:rsidR="00407937" w:rsidRPr="00E22890">
        <w:rPr>
          <w:rFonts w:ascii="Arial" w:hAnsi="Arial" w:cs="Arial"/>
          <w:sz w:val="20"/>
          <w:szCs w:val="20"/>
          <w:lang w:val="uk-UA"/>
        </w:rPr>
        <w:t xml:space="preserve"> </w:t>
      </w:r>
      <w:r w:rsidR="004A0C32" w:rsidRPr="00E22890">
        <w:rPr>
          <w:rFonts w:ascii="Arial" w:hAnsi="Arial" w:cs="Arial"/>
          <w:sz w:val="20"/>
          <w:szCs w:val="20"/>
          <w:lang w:val="uk-UA"/>
        </w:rPr>
        <w:t xml:space="preserve">– 600мм – </w:t>
      </w:r>
      <w:r w:rsidRPr="00E22890">
        <w:rPr>
          <w:rFonts w:ascii="Arial" w:hAnsi="Arial" w:cs="Arial"/>
          <w:sz w:val="20"/>
          <w:szCs w:val="20"/>
          <w:lang w:val="uk-UA"/>
        </w:rPr>
        <w:t>1</w:t>
      </w:r>
      <w:r w:rsidR="004A0C32" w:rsidRPr="00E22890">
        <w:rPr>
          <w:rFonts w:ascii="Arial" w:hAnsi="Arial" w:cs="Arial"/>
          <w:sz w:val="20"/>
          <w:szCs w:val="20"/>
          <w:lang w:val="uk-UA"/>
        </w:rPr>
        <w:t xml:space="preserve"> шт.</w:t>
      </w:r>
    </w:p>
    <w:p w:rsidR="00B5324E" w:rsidRPr="00E22890" w:rsidRDefault="00B5324E" w:rsidP="00B5324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  <w:r w:rsidRPr="00E22890">
        <w:rPr>
          <w:rFonts w:ascii="Arial" w:hAnsi="Arial" w:cs="Arial"/>
          <w:sz w:val="20"/>
          <w:szCs w:val="20"/>
          <w:lang w:val="uk-UA"/>
        </w:rPr>
        <w:t>Стелаж під КБТ – 1</w:t>
      </w:r>
      <w:r w:rsidR="001D098E" w:rsidRPr="00E22890">
        <w:rPr>
          <w:rFonts w:ascii="Arial" w:hAnsi="Arial" w:cs="Arial"/>
          <w:sz w:val="20"/>
          <w:szCs w:val="20"/>
          <w:lang w:val="uk-UA"/>
        </w:rPr>
        <w:t xml:space="preserve"> </w:t>
      </w:r>
      <w:proofErr w:type="spellStart"/>
      <w:r w:rsidRPr="00E22890">
        <w:rPr>
          <w:rFonts w:ascii="Arial" w:hAnsi="Arial" w:cs="Arial"/>
          <w:sz w:val="20"/>
          <w:szCs w:val="20"/>
          <w:lang w:val="uk-UA"/>
        </w:rPr>
        <w:t>шт</w:t>
      </w:r>
      <w:proofErr w:type="spellEnd"/>
    </w:p>
    <w:p w:rsidR="00111415" w:rsidRPr="00E22890" w:rsidRDefault="001D098E" w:rsidP="00DD7C6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  <w:proofErr w:type="spellStart"/>
      <w:r w:rsidRPr="00E22890">
        <w:rPr>
          <w:rFonts w:ascii="Arial" w:hAnsi="Arial" w:cs="Arial"/>
          <w:sz w:val="20"/>
          <w:szCs w:val="20"/>
          <w:lang w:val="uk-UA"/>
        </w:rPr>
        <w:t>Двох</w:t>
      </w:r>
      <w:r w:rsidR="00111415" w:rsidRPr="00E22890">
        <w:rPr>
          <w:rFonts w:ascii="Arial" w:hAnsi="Arial" w:cs="Arial"/>
          <w:sz w:val="20"/>
          <w:szCs w:val="20"/>
          <w:lang w:val="uk-UA"/>
        </w:rPr>
        <w:t>рівневий</w:t>
      </w:r>
      <w:proofErr w:type="spellEnd"/>
      <w:r w:rsidR="00111415" w:rsidRPr="00E22890">
        <w:rPr>
          <w:rFonts w:ascii="Arial" w:hAnsi="Arial" w:cs="Arial"/>
          <w:sz w:val="20"/>
          <w:szCs w:val="20"/>
          <w:lang w:val="uk-UA"/>
        </w:rPr>
        <w:t xml:space="preserve"> стіл 1200 мм -</w:t>
      </w:r>
      <w:r w:rsidRPr="00E22890">
        <w:rPr>
          <w:rFonts w:ascii="Arial" w:hAnsi="Arial" w:cs="Arial"/>
          <w:sz w:val="20"/>
          <w:szCs w:val="20"/>
          <w:lang w:val="uk-UA"/>
        </w:rPr>
        <w:t>1</w:t>
      </w:r>
      <w:r w:rsidR="00111415" w:rsidRPr="00E22890">
        <w:rPr>
          <w:rFonts w:ascii="Arial" w:hAnsi="Arial" w:cs="Arial"/>
          <w:sz w:val="20"/>
          <w:szCs w:val="20"/>
          <w:lang w:val="uk-UA"/>
        </w:rPr>
        <w:t xml:space="preserve"> </w:t>
      </w:r>
      <w:proofErr w:type="spellStart"/>
      <w:r w:rsidR="00111415" w:rsidRPr="00E22890">
        <w:rPr>
          <w:rFonts w:ascii="Arial" w:hAnsi="Arial" w:cs="Arial"/>
          <w:sz w:val="20"/>
          <w:szCs w:val="20"/>
          <w:lang w:val="uk-UA"/>
        </w:rPr>
        <w:t>шт</w:t>
      </w:r>
      <w:proofErr w:type="spellEnd"/>
      <w:r w:rsidR="00111415" w:rsidRPr="00E22890">
        <w:rPr>
          <w:rFonts w:ascii="Arial" w:hAnsi="Arial" w:cs="Arial"/>
          <w:sz w:val="20"/>
          <w:szCs w:val="20"/>
          <w:lang w:val="uk-UA"/>
        </w:rPr>
        <w:t xml:space="preserve"> (виконати </w:t>
      </w:r>
      <w:proofErr w:type="spellStart"/>
      <w:r w:rsidR="00111415" w:rsidRPr="00E22890">
        <w:rPr>
          <w:rFonts w:ascii="Arial" w:hAnsi="Arial" w:cs="Arial"/>
          <w:sz w:val="20"/>
          <w:szCs w:val="20"/>
          <w:lang w:val="uk-UA"/>
        </w:rPr>
        <w:t>підсвітку</w:t>
      </w:r>
      <w:proofErr w:type="spellEnd"/>
      <w:r w:rsidR="00111415" w:rsidRPr="00E22890">
        <w:rPr>
          <w:rFonts w:ascii="Arial" w:hAnsi="Arial" w:cs="Arial"/>
          <w:sz w:val="20"/>
          <w:szCs w:val="20"/>
          <w:lang w:val="uk-UA"/>
        </w:rPr>
        <w:t xml:space="preserve"> </w:t>
      </w:r>
      <w:r w:rsidRPr="00E22890">
        <w:rPr>
          <w:rFonts w:ascii="Arial" w:hAnsi="Arial" w:cs="Arial"/>
          <w:sz w:val="20"/>
          <w:szCs w:val="20"/>
          <w:lang w:val="uk-UA"/>
        </w:rPr>
        <w:t xml:space="preserve">цього стола </w:t>
      </w:r>
      <w:r w:rsidR="00463615" w:rsidRPr="00E22890">
        <w:rPr>
          <w:rFonts w:ascii="Arial" w:hAnsi="Arial" w:cs="Arial"/>
          <w:sz w:val="20"/>
          <w:szCs w:val="20"/>
          <w:lang w:val="uk-UA"/>
        </w:rPr>
        <w:t>та підключити до мережі 220</w:t>
      </w:r>
      <w:r w:rsidR="005A3227" w:rsidRPr="00E22890">
        <w:rPr>
          <w:rFonts w:ascii="Arial" w:hAnsi="Arial" w:cs="Arial"/>
          <w:sz w:val="20"/>
          <w:szCs w:val="20"/>
          <w:lang w:val="uk-UA"/>
        </w:rPr>
        <w:t>В</w:t>
      </w:r>
      <w:r w:rsidR="001A401B" w:rsidRPr="00E22890">
        <w:rPr>
          <w:rFonts w:ascii="Arial" w:hAnsi="Arial" w:cs="Arial"/>
          <w:sz w:val="20"/>
          <w:szCs w:val="20"/>
          <w:lang w:val="uk-UA"/>
        </w:rPr>
        <w:t>, окреме ТЗ</w:t>
      </w:r>
      <w:r w:rsidR="00111415" w:rsidRPr="00E22890">
        <w:rPr>
          <w:rFonts w:ascii="Arial" w:hAnsi="Arial" w:cs="Arial"/>
          <w:sz w:val="20"/>
          <w:szCs w:val="20"/>
          <w:lang w:val="uk-UA"/>
        </w:rPr>
        <w:t>)</w:t>
      </w:r>
    </w:p>
    <w:p w:rsidR="00F519A8" w:rsidRPr="00E22890" w:rsidRDefault="00F519A8" w:rsidP="00F519A8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492392" w:rsidRPr="00E22890" w:rsidRDefault="00492392" w:rsidP="00492392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E22890" w:rsidRPr="00E22890" w:rsidRDefault="00E22890" w:rsidP="00E228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Фасад</w:t>
      </w:r>
    </w:p>
    <w:p w:rsidR="00E22890" w:rsidRPr="00E22890" w:rsidRDefault="00E22890" w:rsidP="00E2289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Виконати частковий ремонт фасаду</w:t>
      </w:r>
    </w:p>
    <w:p w:rsidR="00E22890" w:rsidRPr="00E22890" w:rsidRDefault="00E22890" w:rsidP="00E2289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Виконати пофарбування фасаду, </w:t>
      </w:r>
      <w:r w:rsidRPr="00E22890">
        <w:rPr>
          <w:rFonts w:ascii="Arial" w:hAnsi="Arial" w:cs="Arial"/>
          <w:bCs/>
          <w:color w:val="000000"/>
          <w:sz w:val="20"/>
          <w:szCs w:val="20"/>
          <w:u w:val="single"/>
          <w:lang w:val="uk-UA"/>
        </w:rPr>
        <w:t>колір додатково погодити з Замовником</w:t>
      </w:r>
    </w:p>
    <w:p w:rsidR="00E22890" w:rsidRPr="00E22890" w:rsidRDefault="00E22890" w:rsidP="00E2289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Виконати демонтаж/монтаж існуючих рекламних </w:t>
      </w:r>
      <w:proofErr w:type="spellStart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постерів</w:t>
      </w:r>
      <w:proofErr w:type="spellEnd"/>
    </w:p>
    <w:p w:rsidR="00E22890" w:rsidRPr="00E22890" w:rsidRDefault="00E22890" w:rsidP="00E22890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</w:p>
    <w:p w:rsidR="00E22890" w:rsidRPr="00E22890" w:rsidRDefault="00E22890" w:rsidP="00E228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Сходи</w:t>
      </w:r>
    </w:p>
    <w:p w:rsidR="00E22890" w:rsidRPr="00E22890" w:rsidRDefault="00E22890" w:rsidP="00E2289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Виконати зачистку металевих частин сходів від іржі</w:t>
      </w:r>
    </w:p>
    <w:p w:rsidR="00E22890" w:rsidRPr="00E22890" w:rsidRDefault="00E22890" w:rsidP="00E2289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Виконати </w:t>
      </w:r>
      <w:proofErr w:type="spellStart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грунтування</w:t>
      </w:r>
      <w:proofErr w:type="spellEnd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та пофарбування металевих частин сходів, колір </w:t>
      </w:r>
      <w:proofErr w:type="spellStart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світо</w:t>
      </w:r>
      <w:proofErr w:type="spellEnd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-сірий</w:t>
      </w:r>
    </w:p>
    <w:p w:rsidR="00E22890" w:rsidRPr="00E22890" w:rsidRDefault="00E22890" w:rsidP="00CB771C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Виконати ремонт бетонних сходів з використанням ремонтної суміші </w:t>
      </w:r>
      <w:proofErr w:type="spellStart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Ceresit</w:t>
      </w:r>
      <w:proofErr w:type="spellEnd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</w:t>
      </w:r>
      <w:r w:rsidR="00CB771C" w:rsidRPr="00CB771C">
        <w:rPr>
          <w:rFonts w:ascii="Arial" w:hAnsi="Arial" w:cs="Arial"/>
          <w:bCs/>
          <w:color w:val="000000"/>
          <w:sz w:val="20"/>
          <w:szCs w:val="20"/>
          <w:lang w:val="uk-UA"/>
        </w:rPr>
        <w:t>CN 83</w:t>
      </w:r>
      <w:r w:rsidR="00CB771C" w:rsidRPr="007D592B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або аналогів. Перед нанесення  суміші, бетон очистити від частин, що відлущуються, обезпилити та нанести </w:t>
      </w:r>
      <w:proofErr w:type="spellStart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грунтовку</w:t>
      </w:r>
      <w:proofErr w:type="spellEnd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. </w:t>
      </w:r>
    </w:p>
    <w:p w:rsidR="00E22890" w:rsidRPr="00E22890" w:rsidRDefault="00E22890" w:rsidP="00E2289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Виконати облицювання сходів Травмобезпечною гумовою плиткою 500×500 мм, товщина 12 мм ТМ «</w:t>
      </w:r>
      <w:proofErr w:type="spellStart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Укрплит</w:t>
      </w:r>
      <w:proofErr w:type="spellEnd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» або аналогічною (додатково погодити з Замовником)</w:t>
      </w:r>
    </w:p>
    <w:p w:rsidR="00E22890" w:rsidRPr="00E22890" w:rsidRDefault="007D592B" w:rsidP="00E228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hyperlink r:id="rId5" w:history="1">
        <w:r w:rsidR="00E22890" w:rsidRPr="00E22890">
          <w:rPr>
            <w:rStyle w:val="a7"/>
            <w:rFonts w:ascii="Arial" w:hAnsi="Arial" w:cs="Arial"/>
            <w:bCs/>
            <w:sz w:val="20"/>
            <w:szCs w:val="20"/>
            <w:lang w:val="uk-UA"/>
          </w:rPr>
          <w:t>https://www.ukrplit.com.ua/travmobezopasnaya-plitka-500x500-tolshhina-10-mm.html</w:t>
        </w:r>
      </w:hyperlink>
    </w:p>
    <w:p w:rsidR="00E22890" w:rsidRPr="00E22890" w:rsidRDefault="00E22890" w:rsidP="00E228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</w:p>
    <w:p w:rsidR="00E22890" w:rsidRPr="00E22890" w:rsidRDefault="00E22890" w:rsidP="00E2289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Обрамлення сходів по периметру виконати з застосуванням «Кутник для плитки </w:t>
      </w:r>
      <w:proofErr w:type="spellStart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Braz</w:t>
      </w:r>
      <w:proofErr w:type="spellEnd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</w:t>
      </w:r>
      <w:proofErr w:type="spellStart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Line</w:t>
      </w:r>
      <w:proofErr w:type="spellEnd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зовнішній гнучкий алюміній 11 мм 2,7м срібло», додатково закріпити дюбелями.</w:t>
      </w:r>
    </w:p>
    <w:p w:rsidR="00E22890" w:rsidRPr="00E22890" w:rsidRDefault="007D592B" w:rsidP="00E228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hyperlink r:id="rId6" w:history="1">
        <w:r w:rsidR="00E22890" w:rsidRPr="00E22890">
          <w:rPr>
            <w:rStyle w:val="a7"/>
            <w:rFonts w:ascii="Arial" w:hAnsi="Arial" w:cs="Arial"/>
            <w:bCs/>
            <w:sz w:val="20"/>
            <w:szCs w:val="20"/>
            <w:lang w:val="uk-UA"/>
          </w:rPr>
          <w:t>https://epicentrk.ua/ua/shop/profil-alyuminievyy-gibkiy-anodirovannyy-braz-layn-2-7-m-20kh11-mm-serebro-.html</w:t>
        </w:r>
      </w:hyperlink>
    </w:p>
    <w:p w:rsidR="00E22890" w:rsidRPr="00E22890" w:rsidRDefault="00E22890" w:rsidP="00E228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</w:p>
    <w:p w:rsidR="00E22890" w:rsidRPr="00E22890" w:rsidRDefault="00E22890" w:rsidP="00E22890">
      <w:pPr>
        <w:jc w:val="both"/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</w:pPr>
      <w:r w:rsidRPr="00E22890"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  <w:t xml:space="preserve">Час виконання робіт з 08.00  до 19.00 робочі дні, з забезпеченням </w:t>
      </w:r>
      <w:proofErr w:type="spellStart"/>
      <w:r w:rsidRPr="00E22890"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  <w:t>можливісті</w:t>
      </w:r>
      <w:proofErr w:type="spellEnd"/>
      <w:r w:rsidRPr="00E22890"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  <w:t xml:space="preserve"> проходу відвідувачів до магазину</w:t>
      </w:r>
    </w:p>
    <w:p w:rsidR="00E22890" w:rsidRPr="00E22890" w:rsidRDefault="00E22890" w:rsidP="00E22890">
      <w:pPr>
        <w:pStyle w:val="a3"/>
        <w:autoSpaceDE w:val="0"/>
        <w:autoSpaceDN w:val="0"/>
        <w:adjustRightInd w:val="0"/>
        <w:spacing w:after="120" w:line="240" w:lineRule="auto"/>
        <w:ind w:left="-525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</w:p>
    <w:p w:rsidR="00F519A8" w:rsidRPr="00E22890" w:rsidRDefault="001B02B2" w:rsidP="00F519A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Додаткові роботи :</w:t>
      </w:r>
    </w:p>
    <w:p w:rsidR="002F138E" w:rsidRPr="00E22890" w:rsidRDefault="002F138E" w:rsidP="002F138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Заміна циліндра замка – 2 </w:t>
      </w:r>
      <w:proofErr w:type="spellStart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шт</w:t>
      </w:r>
      <w:proofErr w:type="spellEnd"/>
    </w:p>
    <w:p w:rsidR="002F138E" w:rsidRPr="00E22890" w:rsidRDefault="002F138E" w:rsidP="002F138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Заміна </w:t>
      </w:r>
      <w:proofErr w:type="spellStart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доводчика</w:t>
      </w:r>
      <w:proofErr w:type="spellEnd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двері – 1 </w:t>
      </w:r>
      <w:proofErr w:type="spellStart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шт</w:t>
      </w:r>
      <w:proofErr w:type="spellEnd"/>
    </w:p>
    <w:p w:rsidR="0010200F" w:rsidRPr="00E22890" w:rsidRDefault="002F138E" w:rsidP="002F138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Ремонт плитки </w:t>
      </w:r>
      <w:proofErr w:type="spellStart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Грес</w:t>
      </w:r>
      <w:proofErr w:type="spellEnd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300х300 (демонтаж/монтаж) – 4 </w:t>
      </w:r>
      <w:proofErr w:type="spellStart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шт</w:t>
      </w:r>
      <w:proofErr w:type="spellEnd"/>
    </w:p>
    <w:p w:rsidR="005A3227" w:rsidRPr="00E22890" w:rsidRDefault="005A3227" w:rsidP="005A3227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926F19" w:rsidRPr="00E22890" w:rsidRDefault="00926F19" w:rsidP="00926F1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/>
          <w:color w:val="000000"/>
          <w:sz w:val="20"/>
          <w:szCs w:val="20"/>
          <w:lang w:val="uk-UA"/>
        </w:rPr>
        <w:t>Інші умови:</w:t>
      </w:r>
    </w:p>
    <w:p w:rsidR="001B02B2" w:rsidRPr="00E22890" w:rsidRDefault="001B02B2" w:rsidP="001B02B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color w:val="000000"/>
          <w:sz w:val="20"/>
          <w:szCs w:val="20"/>
          <w:lang w:val="uk-UA"/>
        </w:rPr>
        <w:t>Після виконання робіт виконати прибирання приміщення від будівельного сміття.</w:t>
      </w:r>
    </w:p>
    <w:p w:rsidR="001B02B2" w:rsidRPr="00E22890" w:rsidRDefault="001B02B2" w:rsidP="001B02B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color w:val="000000"/>
          <w:sz w:val="20"/>
          <w:szCs w:val="20"/>
          <w:lang w:val="uk-UA"/>
        </w:rPr>
        <w:t xml:space="preserve">Пакування торгового обладнання виконується згідно ТЗ. Кути та лицьова частина меблів повинна бути закрита </w:t>
      </w:r>
      <w:proofErr w:type="spellStart"/>
      <w:r w:rsidRPr="00E22890">
        <w:rPr>
          <w:rFonts w:ascii="Arial" w:hAnsi="Arial" w:cs="Arial"/>
          <w:color w:val="000000"/>
          <w:sz w:val="20"/>
          <w:szCs w:val="20"/>
          <w:lang w:val="uk-UA"/>
        </w:rPr>
        <w:t>гофрокартоном</w:t>
      </w:r>
      <w:proofErr w:type="spellEnd"/>
      <w:r w:rsidRPr="00E22890">
        <w:rPr>
          <w:rFonts w:ascii="Arial" w:hAnsi="Arial" w:cs="Arial"/>
          <w:color w:val="000000"/>
          <w:sz w:val="20"/>
          <w:szCs w:val="20"/>
          <w:lang w:val="uk-UA"/>
        </w:rPr>
        <w:t xml:space="preserve"> та повністю обернуто </w:t>
      </w:r>
      <w:proofErr w:type="spellStart"/>
      <w:r w:rsidRPr="00E22890">
        <w:rPr>
          <w:rFonts w:ascii="Arial" w:hAnsi="Arial" w:cs="Arial"/>
          <w:color w:val="000000"/>
          <w:sz w:val="20"/>
          <w:szCs w:val="20"/>
          <w:lang w:val="uk-UA"/>
        </w:rPr>
        <w:t>стрейч</w:t>
      </w:r>
      <w:proofErr w:type="spellEnd"/>
      <w:r w:rsidRPr="00E22890">
        <w:rPr>
          <w:rFonts w:ascii="Arial" w:hAnsi="Arial" w:cs="Arial"/>
          <w:color w:val="000000"/>
          <w:sz w:val="20"/>
          <w:szCs w:val="20"/>
          <w:lang w:val="uk-UA"/>
        </w:rPr>
        <w:t xml:space="preserve"> плівкою.</w:t>
      </w:r>
    </w:p>
    <w:p w:rsidR="001B02B2" w:rsidRPr="00E22890" w:rsidRDefault="001B02B2" w:rsidP="001B02B2">
      <w:pPr>
        <w:pStyle w:val="a3"/>
        <w:ind w:left="-165"/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</w:pPr>
    </w:p>
    <w:p w:rsidR="003905CE" w:rsidRPr="00E22890" w:rsidRDefault="003905CE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AD7795" w:rsidRPr="00E22890" w:rsidRDefault="00AD7795" w:rsidP="00720FE9">
      <w:pPr>
        <w:jc w:val="center"/>
        <w:rPr>
          <w:rFonts w:ascii="Arial" w:hAnsi="Arial" w:cs="Arial"/>
          <w:b/>
          <w:i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При розрахунку комерційної пропозиції, прошу врахувати матеріали</w:t>
      </w:r>
      <w:r w:rsidR="00394862" w:rsidRPr="00E22890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,</w:t>
      </w:r>
      <w:r w:rsidRPr="00E22890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 які будуть передані </w:t>
      </w:r>
      <w:r w:rsidR="00394862" w:rsidRPr="00E22890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В</w:t>
      </w:r>
      <w:r w:rsidRPr="00E22890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иконавцю</w:t>
      </w:r>
    </w:p>
    <w:p w:rsidR="00A929AB" w:rsidRPr="00E22890" w:rsidRDefault="00633DE0" w:rsidP="00F31D84">
      <w:pPr>
        <w:pStyle w:val="a3"/>
        <w:numPr>
          <w:ilvl w:val="0"/>
          <w:numId w:val="5"/>
        </w:num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i/>
          <w:color w:val="000000"/>
          <w:sz w:val="20"/>
          <w:szCs w:val="20"/>
          <w:lang w:val="uk-UA"/>
        </w:rPr>
        <w:t>Меблі згідно планувального рішення</w:t>
      </w:r>
      <w:r w:rsidR="00A929AB" w:rsidRPr="00E22890">
        <w:rPr>
          <w:rFonts w:ascii="Arial" w:hAnsi="Arial" w:cs="Arial"/>
          <w:i/>
          <w:color w:val="000000"/>
          <w:sz w:val="20"/>
          <w:szCs w:val="20"/>
          <w:lang w:val="uk-UA"/>
        </w:rPr>
        <w:br w:type="page"/>
      </w:r>
    </w:p>
    <w:p w:rsidR="00A929AB" w:rsidRPr="00E22890" w:rsidRDefault="00A929AB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  <w:sectPr w:rsidR="00A929AB" w:rsidRPr="00E22890" w:rsidSect="00E22890">
          <w:pgSz w:w="11906" w:h="16838"/>
          <w:pgMar w:top="567" w:right="851" w:bottom="851" w:left="1701" w:header="709" w:footer="709" w:gutter="0"/>
          <w:cols w:space="708"/>
          <w:docGrid w:linePitch="360"/>
        </w:sect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26"/>
      </w:tblGrid>
      <w:tr w:rsidR="00A929AB" w:rsidRPr="00E22890" w:rsidTr="00A929AB">
        <w:tc>
          <w:tcPr>
            <w:tcW w:w="15126" w:type="dxa"/>
          </w:tcPr>
          <w:p w:rsidR="00A929AB" w:rsidRPr="00E22890" w:rsidRDefault="00A83A1F" w:rsidP="00A929AB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  <w:lang w:val="uk-UA"/>
              </w:rPr>
            </w:pPr>
            <w:r w:rsidRPr="00E22890">
              <w:rPr>
                <w:rFonts w:ascii="Arial" w:hAnsi="Arial" w:cs="Arial"/>
                <w:i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BFE07AE" wp14:editId="359C0B3A">
                  <wp:extent cx="6063468" cy="387860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875" cy="3892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29AB" w:rsidRPr="00E22890" w:rsidRDefault="00A929AB" w:rsidP="0003440D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F95B05" w:rsidRPr="00E22890" w:rsidRDefault="00F95B05" w:rsidP="0003440D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26"/>
      </w:tblGrid>
      <w:tr w:rsidR="00F95B05" w:rsidRPr="00E22890" w:rsidTr="00F95B05">
        <w:tc>
          <w:tcPr>
            <w:tcW w:w="15126" w:type="dxa"/>
          </w:tcPr>
          <w:p w:rsidR="00F95B05" w:rsidRPr="00E22890" w:rsidRDefault="00A83A1F" w:rsidP="0003440D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  <w:lang w:val="uk-UA"/>
              </w:rPr>
            </w:pPr>
            <w:r w:rsidRPr="00E22890">
              <w:rPr>
                <w:rFonts w:ascii="Arial" w:hAnsi="Arial" w:cs="Arial"/>
                <w:i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834444" cy="3281875"/>
                  <wp:effectExtent l="0" t="0" r="0" b="0"/>
                  <wp:docPr id="2" name="Рисунок 2" descr="\\corp\hq\UsersRTL\olekivanov\Desktop\Нежин переформат\фото 28.06.23\photo_5193109189285759044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orp\hq\UsersRTL\olekivanov\Desktop\Нежин переформат\фото 28.06.23\photo_5193109189285759044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518" cy="3289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5B05" w:rsidRPr="00E22890" w:rsidRDefault="00F95B05" w:rsidP="0003440D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F95B05" w:rsidRPr="00E22890" w:rsidRDefault="00F95B05" w:rsidP="0003440D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26"/>
      </w:tblGrid>
      <w:tr w:rsidR="00EF3566" w:rsidRPr="00E22890" w:rsidTr="00EF3566">
        <w:tc>
          <w:tcPr>
            <w:tcW w:w="15126" w:type="dxa"/>
          </w:tcPr>
          <w:p w:rsidR="00EF3566" w:rsidRPr="00E22890" w:rsidRDefault="00A83A1F" w:rsidP="0003440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E22890">
              <w:rPr>
                <w:rFonts w:ascii="Arial" w:hAnsi="Arial" w:cs="Arial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966229" cy="4474672"/>
                  <wp:effectExtent l="0" t="0" r="0" b="2540"/>
                  <wp:docPr id="5" name="Рисунок 5" descr="\\corp\hq\UsersRTL\olekivanov\Desktop\Нежин переформат\фото 28.06.23\photo_5251638920536509509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orp\hq\UsersRTL\olekivanov\Desktop\Нежин переформат\фото 28.06.23\photo_5251638920536509509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1007" cy="44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566" w:rsidRPr="00E22890" w:rsidRDefault="00EF356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26"/>
      </w:tblGrid>
      <w:tr w:rsidR="00EF3566" w:rsidRPr="00E22890" w:rsidTr="00EF3566">
        <w:tc>
          <w:tcPr>
            <w:tcW w:w="15126" w:type="dxa"/>
          </w:tcPr>
          <w:p w:rsidR="00EF3566" w:rsidRPr="00E22890" w:rsidRDefault="00E22890" w:rsidP="0003440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E22890">
              <w:rPr>
                <w:rFonts w:ascii="Arial" w:hAnsi="Arial" w:cs="Arial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6363624" cy="4772718"/>
                  <wp:effectExtent l="0" t="0" r="0" b="8890"/>
                  <wp:docPr id="6" name="Рисунок 6" descr="\\corp\hq\UsersRTL\olekivanov\Desktop\Нежин переформат\фото 28.06.23\photo_5251638920536509510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orp\hq\UsersRTL\olekivanov\Desktop\Нежин переформат\фото 28.06.23\photo_5251638920536509510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0273" cy="477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566" w:rsidRPr="00E22890" w:rsidRDefault="00EF356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EF3566" w:rsidRPr="00E22890" w:rsidRDefault="00EF356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366"/>
        <w:gridCol w:w="7760"/>
      </w:tblGrid>
      <w:tr w:rsidR="00A83A1F" w:rsidRPr="00E22890" w:rsidTr="00A83A1F">
        <w:tc>
          <w:tcPr>
            <w:tcW w:w="7366" w:type="dxa"/>
          </w:tcPr>
          <w:p w:rsidR="00AE530F" w:rsidRPr="00E22890" w:rsidRDefault="00A83A1F" w:rsidP="0003440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E22890">
              <w:rPr>
                <w:rFonts w:ascii="Arial" w:hAnsi="Arial" w:cs="Arial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3415145" cy="4553527"/>
                  <wp:effectExtent l="0" t="0" r="0" b="0"/>
                  <wp:docPr id="3" name="Рисунок 3" descr="\\corp\hq\UsersRTL\olekivanov\Desktop\Нежин переформат\фото 28.06.23\photo_5244607410532896407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orp\hq\UsersRTL\olekivanov\Desktop\Нежин переформат\фото 28.06.23\photo_5244607410532896407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9" cy="457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0" w:type="dxa"/>
          </w:tcPr>
          <w:p w:rsidR="00AE530F" w:rsidRPr="00E22890" w:rsidRDefault="00A83A1F" w:rsidP="0003440D">
            <w:pPr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</w:pPr>
            <w:r w:rsidRPr="00E22890">
              <w:rPr>
                <w:rFonts w:ascii="Arial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363278" cy="4484370"/>
                  <wp:effectExtent l="0" t="0" r="8890" b="0"/>
                  <wp:docPr id="4" name="Рисунок 4" descr="\\corp\hq\UsersRTL\olekivanov\Desktop\Нежин переформат\фото 28.06.23\photo_5244607410532896404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orp\hq\UsersRTL\olekivanov\Desktop\Нежин переформат\фото 28.06.23\photo_5244607410532896404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41" cy="4494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566" w:rsidRPr="00E22890" w:rsidRDefault="00EF356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23587F" w:rsidRPr="00E22890" w:rsidRDefault="0023587F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23587F" w:rsidRPr="00E22890" w:rsidRDefault="0023587F">
      <w:pPr>
        <w:rPr>
          <w:rFonts w:ascii="Arial" w:hAnsi="Arial" w:cs="Arial"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color w:val="000000"/>
          <w:sz w:val="20"/>
          <w:szCs w:val="20"/>
          <w:lang w:val="uk-UA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26"/>
      </w:tblGrid>
      <w:tr w:rsidR="00E22890" w:rsidRPr="00E22890" w:rsidTr="00415C63">
        <w:tc>
          <w:tcPr>
            <w:tcW w:w="15126" w:type="dxa"/>
          </w:tcPr>
          <w:p w:rsidR="00E22890" w:rsidRPr="00E22890" w:rsidRDefault="00E22890" w:rsidP="0003440D">
            <w:pPr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</w:pPr>
            <w:r>
              <w:rPr>
                <w:rFonts w:ascii="Arial" w:hAnsi="Arial" w:cs="Arial"/>
                <w:i/>
                <w:noProof/>
                <w:color w:val="000000"/>
                <w:sz w:val="20"/>
                <w:szCs w:val="20"/>
                <w:u w:val="single"/>
                <w:lang w:eastAsia="ru-RU"/>
              </w:rPr>
              <w:lastRenderedPageBreak/>
              <w:drawing>
                <wp:inline distT="0" distB="0" distL="0" distR="0" wp14:anchorId="28D66410" wp14:editId="43C97648">
                  <wp:extent cx="5900420" cy="4649470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0420" cy="464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587F" w:rsidRDefault="0023587F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D592B" w:rsidRDefault="007D592B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D592B" w:rsidRDefault="007D592B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D592B" w:rsidRPr="0028409B" w:rsidRDefault="007D592B" w:rsidP="007D592B">
      <w:pPr>
        <w:pStyle w:val="a3"/>
        <w:autoSpaceDE w:val="0"/>
        <w:adjustRightInd w:val="0"/>
        <w:spacing w:after="120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Вартість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робіт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має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рекомендаційний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характер,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ціни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на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матеріали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відповідно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до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Епіцентру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, Нова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Лінія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.</w:t>
      </w:r>
    </w:p>
    <w:p w:rsidR="007D592B" w:rsidRPr="0028409B" w:rsidRDefault="007D592B" w:rsidP="007D592B">
      <w:pPr>
        <w:pStyle w:val="a3"/>
        <w:autoSpaceDE w:val="0"/>
        <w:adjustRightInd w:val="0"/>
        <w:spacing w:after="120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Матеріал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такий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як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шліфпапір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, сверло,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валік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,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пензли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і </w:t>
      </w:r>
      <w:proofErr w:type="gram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т.д.(</w:t>
      </w:r>
      <w:proofErr w:type="spellStart"/>
      <w:proofErr w:type="gram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розхідні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матеріали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)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мають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бути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враховані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в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вартість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робіт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.</w:t>
      </w:r>
    </w:p>
    <w:p w:rsidR="007D592B" w:rsidRPr="00AF1CF9" w:rsidRDefault="007D592B" w:rsidP="007D592B">
      <w:pPr>
        <w:rPr>
          <w:lang w:val="uk-UA"/>
        </w:rPr>
      </w:pPr>
    </w:p>
    <w:p w:rsidR="007D592B" w:rsidRPr="00AF1CF9" w:rsidRDefault="007D592B" w:rsidP="007D592B">
      <w:pPr>
        <w:rPr>
          <w:lang w:val="uk-UA"/>
        </w:rPr>
      </w:pPr>
    </w:p>
    <w:p w:rsidR="007D592B" w:rsidRPr="00320191" w:rsidRDefault="007D592B" w:rsidP="007D592B">
      <w:pPr>
        <w:rPr>
          <w:rStyle w:val="a9"/>
          <w:rFonts w:ascii="Times New Roman" w:hAnsi="Times New Roman"/>
          <w:bCs w:val="0"/>
          <w:sz w:val="36"/>
          <w:szCs w:val="36"/>
          <w:u w:val="single"/>
        </w:rPr>
      </w:pPr>
      <w:proofErr w:type="spellStart"/>
      <w:r>
        <w:rPr>
          <w:rFonts w:ascii="Times New Roman" w:hAnsi="Times New Roman"/>
          <w:b/>
          <w:sz w:val="36"/>
          <w:szCs w:val="36"/>
          <w:u w:val="single"/>
        </w:rPr>
        <w:t>Е</w:t>
      </w:r>
      <w:r w:rsidRPr="00765ECB">
        <w:rPr>
          <w:rFonts w:ascii="Times New Roman" w:hAnsi="Times New Roman"/>
          <w:b/>
          <w:sz w:val="36"/>
          <w:szCs w:val="36"/>
          <w:u w:val="single"/>
        </w:rPr>
        <w:t>лектронна</w:t>
      </w:r>
      <w:proofErr w:type="spellEnd"/>
      <w:r w:rsidRPr="00765ECB">
        <w:rPr>
          <w:rFonts w:ascii="Times New Roman" w:hAnsi="Times New Roman"/>
          <w:b/>
          <w:sz w:val="36"/>
          <w:szCs w:val="36"/>
          <w:u w:val="single"/>
        </w:rPr>
        <w:t xml:space="preserve"> адреса для </w:t>
      </w:r>
      <w:proofErr w:type="spellStart"/>
      <w:r w:rsidRPr="00765ECB">
        <w:rPr>
          <w:rFonts w:ascii="Times New Roman" w:hAnsi="Times New Roman"/>
          <w:b/>
          <w:sz w:val="36"/>
          <w:szCs w:val="36"/>
          <w:u w:val="single"/>
        </w:rPr>
        <w:t>зв’язку</w:t>
      </w:r>
      <w:proofErr w:type="spellEnd"/>
      <w:r w:rsidRPr="00765ECB">
        <w:rPr>
          <w:rFonts w:ascii="Times New Roman" w:hAnsi="Times New Roman"/>
          <w:b/>
          <w:sz w:val="36"/>
          <w:szCs w:val="36"/>
          <w:u w:val="single"/>
        </w:rPr>
        <w:t xml:space="preserve">    </w:t>
      </w:r>
      <w:hyperlink r:id="rId14" w:history="1">
        <w:r w:rsidRPr="00BA58E7">
          <w:rPr>
            <w:rStyle w:val="a7"/>
            <w:sz w:val="36"/>
            <w:szCs w:val="36"/>
          </w:rPr>
          <w:t>kpbud@vodafone.ua</w:t>
        </w:r>
      </w:hyperlink>
    </w:p>
    <w:p w:rsidR="007D592B" w:rsidRPr="00765ECB" w:rsidRDefault="007D592B" w:rsidP="007D592B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7D592B" w:rsidRPr="00320191" w:rsidRDefault="007D592B" w:rsidP="007D592B">
      <w:pPr>
        <w:pStyle w:val="a3"/>
        <w:numPr>
          <w:ilvl w:val="0"/>
          <w:numId w:val="11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lastRenderedPageBreak/>
        <w:t xml:space="preserve">Свою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цінову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пропозицію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висилаєте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на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електронну</w:t>
      </w:r>
      <w:proofErr w:type="spellEnd"/>
      <w:r w:rsidRPr="004B6A22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,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заповніть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таблицю</w:t>
      </w:r>
      <w:proofErr w:type="spellEnd"/>
    </w:p>
    <w:tbl>
      <w:tblPr>
        <w:tblW w:w="11765" w:type="dxa"/>
        <w:tblInd w:w="2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1524"/>
        <w:gridCol w:w="1739"/>
        <w:gridCol w:w="1418"/>
        <w:gridCol w:w="1335"/>
        <w:gridCol w:w="2350"/>
        <w:gridCol w:w="2835"/>
      </w:tblGrid>
      <w:tr w:rsidR="007D592B" w:rsidRPr="00AC3D36" w:rsidTr="007D592B">
        <w:trPr>
          <w:trHeight w:val="456"/>
        </w:trPr>
        <w:tc>
          <w:tcPr>
            <w:tcW w:w="564" w:type="dxa"/>
          </w:tcPr>
          <w:p w:rsidR="007D592B" w:rsidRPr="00AC3D36" w:rsidRDefault="007D592B" w:rsidP="00E24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C3D3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524" w:type="dxa"/>
          </w:tcPr>
          <w:p w:rsidR="007D592B" w:rsidRPr="00D04F1B" w:rsidRDefault="007D592B" w:rsidP="00E24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Підрядник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назва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компанії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739" w:type="dxa"/>
          </w:tcPr>
          <w:p w:rsidR="007D592B" w:rsidRPr="00D04F1B" w:rsidRDefault="007D592B" w:rsidP="00E24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Телефон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,контактна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особа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(П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ІП)</w:t>
            </w:r>
          </w:p>
        </w:tc>
        <w:tc>
          <w:tcPr>
            <w:tcW w:w="1418" w:type="dxa"/>
          </w:tcPr>
          <w:p w:rsidR="007D592B" w:rsidRPr="00D04F1B" w:rsidRDefault="007D592B" w:rsidP="00E24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сума КП з ПДВ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(з 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урахуванням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матеріалів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335" w:type="dxa"/>
          </w:tcPr>
          <w:p w:rsidR="007D592B" w:rsidRPr="00D04F1B" w:rsidRDefault="007D592B" w:rsidP="00E24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передоплата</w:t>
            </w:r>
            <w:proofErr w:type="spellEnd"/>
          </w:p>
        </w:tc>
        <w:tc>
          <w:tcPr>
            <w:tcW w:w="2350" w:type="dxa"/>
          </w:tcPr>
          <w:p w:rsidR="007D592B" w:rsidRPr="00D04F1B" w:rsidRDefault="007D592B" w:rsidP="00E24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Кількість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календарних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днів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2835" w:type="dxa"/>
          </w:tcPr>
          <w:p w:rsidR="007D592B" w:rsidRPr="00D04F1B" w:rsidRDefault="007D592B" w:rsidP="00E24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Примітки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тов,ФОП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№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гр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7D592B" w:rsidRPr="004F0D29" w:rsidTr="007D592B">
        <w:trPr>
          <w:trHeight w:val="148"/>
        </w:trPr>
        <w:tc>
          <w:tcPr>
            <w:tcW w:w="564" w:type="dxa"/>
          </w:tcPr>
          <w:p w:rsidR="007D592B" w:rsidRPr="00AC3D36" w:rsidRDefault="007D592B" w:rsidP="00E24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3D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vAlign w:val="bottom"/>
          </w:tcPr>
          <w:p w:rsidR="007D592B" w:rsidRPr="00825909" w:rsidRDefault="007D592B" w:rsidP="00E24D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39" w:type="dxa"/>
            <w:vAlign w:val="bottom"/>
          </w:tcPr>
          <w:p w:rsidR="007D592B" w:rsidRPr="00825909" w:rsidRDefault="007D592B" w:rsidP="00E24D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bottom"/>
          </w:tcPr>
          <w:p w:rsidR="007D592B" w:rsidRPr="00825909" w:rsidRDefault="007D592B" w:rsidP="00E24D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5" w:type="dxa"/>
          </w:tcPr>
          <w:p w:rsidR="007D592B" w:rsidRPr="00825909" w:rsidRDefault="007D592B" w:rsidP="00E24D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50" w:type="dxa"/>
          </w:tcPr>
          <w:p w:rsidR="007D592B" w:rsidRPr="00825909" w:rsidRDefault="007D592B" w:rsidP="00E24D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7D592B" w:rsidRPr="00825909" w:rsidRDefault="007D592B" w:rsidP="00E24D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7D592B" w:rsidRPr="00320191" w:rsidRDefault="007D592B" w:rsidP="007D592B">
      <w:pPr>
        <w:shd w:val="clear" w:color="auto" w:fill="FFFFFF"/>
        <w:spacing w:after="100" w:afterAutospacing="1" w:line="240" w:lineRule="auto"/>
        <w:ind w:left="360"/>
        <w:rPr>
          <w:rFonts w:ascii="Segoe UI" w:hAnsi="Segoe UI" w:cs="Segoe UI"/>
          <w:b/>
          <w:color w:val="252525"/>
          <w:sz w:val="24"/>
          <w:szCs w:val="24"/>
          <w:u w:val="single"/>
          <w:lang w:eastAsia="uk-UA"/>
        </w:rPr>
      </w:pPr>
    </w:p>
    <w:p w:rsidR="007D592B" w:rsidRPr="00320191" w:rsidRDefault="007D592B" w:rsidP="007D592B">
      <w:pPr>
        <w:pStyle w:val="a3"/>
        <w:shd w:val="clear" w:color="auto" w:fill="FFFFFF"/>
        <w:spacing w:after="100" w:afterAutospacing="1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Всі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питання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ТІЛЬКИ через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електронну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</w:t>
      </w:r>
      <w:proofErr w:type="spellEnd"/>
    </w:p>
    <w:p w:rsidR="007D592B" w:rsidRPr="00320191" w:rsidRDefault="007D592B" w:rsidP="007D592B">
      <w:pPr>
        <w:pStyle w:val="a3"/>
        <w:shd w:val="clear" w:color="auto" w:fill="FFFFFF"/>
        <w:spacing w:after="100" w:afterAutospacing="1"/>
        <w:rPr>
          <w:rFonts w:ascii="Segoe UI" w:eastAsia="Times New Roman" w:hAnsi="Segoe UI" w:cs="Segoe UI"/>
          <w:color w:val="252525"/>
          <w:sz w:val="24"/>
          <w:szCs w:val="24"/>
          <w:lang w:eastAsia="uk-UA"/>
        </w:rPr>
      </w:pP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Дата </w:t>
      </w:r>
      <w:proofErr w:type="spellStart"/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подачі</w:t>
      </w:r>
      <w:proofErr w:type="spellEnd"/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 заявки до </w:t>
      </w:r>
      <w:r w:rsidRPr="00D5611E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 xml:space="preserve">10.00 </w:t>
      </w:r>
      <w:r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>03.07</w:t>
      </w:r>
      <w:r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>.2023</w:t>
      </w:r>
      <w:r w:rsidRPr="00D5611E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 xml:space="preserve"> г</w:t>
      </w:r>
      <w:bookmarkStart w:id="0" w:name="_GoBack"/>
      <w:bookmarkEnd w:id="0"/>
    </w:p>
    <w:p w:rsidR="007D592B" w:rsidRDefault="007D592B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D592B" w:rsidRDefault="007D592B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D592B" w:rsidRPr="00E22890" w:rsidRDefault="007D592B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sectPr w:rsidR="007D592B" w:rsidRPr="00E22890" w:rsidSect="0003440D">
      <w:pgSz w:w="16838" w:h="11906" w:orient="landscape"/>
      <w:pgMar w:top="426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">
    <w:panose1 w:val="020B0604020202030204"/>
    <w:charset w:val="CC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3431A"/>
    <w:multiLevelType w:val="hybridMultilevel"/>
    <w:tmpl w:val="098818A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A2D86"/>
    <w:multiLevelType w:val="hybridMultilevel"/>
    <w:tmpl w:val="37AACC68"/>
    <w:lvl w:ilvl="0" w:tplc="6414D364"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2" w15:restartNumberingAfterBreak="0">
    <w:nsid w:val="0F7B18B2"/>
    <w:multiLevelType w:val="hybridMultilevel"/>
    <w:tmpl w:val="902A0646"/>
    <w:lvl w:ilvl="0" w:tplc="5A38739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="Helv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206F18"/>
    <w:multiLevelType w:val="hybridMultilevel"/>
    <w:tmpl w:val="C0AC1DD2"/>
    <w:lvl w:ilvl="0" w:tplc="51C44D3E">
      <w:start w:val="1"/>
      <w:numFmt w:val="decimal"/>
      <w:lvlText w:val="%1)"/>
      <w:lvlJc w:val="left"/>
      <w:pPr>
        <w:ind w:left="-16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555" w:hanging="360"/>
      </w:pPr>
    </w:lvl>
    <w:lvl w:ilvl="2" w:tplc="0422001B" w:tentative="1">
      <w:start w:val="1"/>
      <w:numFmt w:val="lowerRoman"/>
      <w:lvlText w:val="%3."/>
      <w:lvlJc w:val="right"/>
      <w:pPr>
        <w:ind w:left="1275" w:hanging="180"/>
      </w:pPr>
    </w:lvl>
    <w:lvl w:ilvl="3" w:tplc="0422000F" w:tentative="1">
      <w:start w:val="1"/>
      <w:numFmt w:val="decimal"/>
      <w:lvlText w:val="%4."/>
      <w:lvlJc w:val="left"/>
      <w:pPr>
        <w:ind w:left="1995" w:hanging="360"/>
      </w:pPr>
    </w:lvl>
    <w:lvl w:ilvl="4" w:tplc="04220019" w:tentative="1">
      <w:start w:val="1"/>
      <w:numFmt w:val="lowerLetter"/>
      <w:lvlText w:val="%5."/>
      <w:lvlJc w:val="left"/>
      <w:pPr>
        <w:ind w:left="2715" w:hanging="360"/>
      </w:pPr>
    </w:lvl>
    <w:lvl w:ilvl="5" w:tplc="0422001B" w:tentative="1">
      <w:start w:val="1"/>
      <w:numFmt w:val="lowerRoman"/>
      <w:lvlText w:val="%6."/>
      <w:lvlJc w:val="right"/>
      <w:pPr>
        <w:ind w:left="3435" w:hanging="180"/>
      </w:pPr>
    </w:lvl>
    <w:lvl w:ilvl="6" w:tplc="0422000F" w:tentative="1">
      <w:start w:val="1"/>
      <w:numFmt w:val="decimal"/>
      <w:lvlText w:val="%7."/>
      <w:lvlJc w:val="left"/>
      <w:pPr>
        <w:ind w:left="4155" w:hanging="360"/>
      </w:pPr>
    </w:lvl>
    <w:lvl w:ilvl="7" w:tplc="04220019" w:tentative="1">
      <w:start w:val="1"/>
      <w:numFmt w:val="lowerLetter"/>
      <w:lvlText w:val="%8."/>
      <w:lvlJc w:val="left"/>
      <w:pPr>
        <w:ind w:left="4875" w:hanging="360"/>
      </w:pPr>
    </w:lvl>
    <w:lvl w:ilvl="8" w:tplc="0422001B" w:tentative="1">
      <w:start w:val="1"/>
      <w:numFmt w:val="lowerRoman"/>
      <w:lvlText w:val="%9."/>
      <w:lvlJc w:val="right"/>
      <w:pPr>
        <w:ind w:left="5595" w:hanging="180"/>
      </w:pPr>
    </w:lvl>
  </w:abstractNum>
  <w:abstractNum w:abstractNumId="4" w15:restartNumberingAfterBreak="0">
    <w:nsid w:val="2E1760A7"/>
    <w:multiLevelType w:val="hybridMultilevel"/>
    <w:tmpl w:val="95AA05A6"/>
    <w:lvl w:ilvl="0" w:tplc="E3A825AC">
      <w:start w:val="1"/>
      <w:numFmt w:val="decimal"/>
      <w:lvlText w:val="%1)"/>
      <w:lvlJc w:val="left"/>
      <w:pPr>
        <w:ind w:left="-525" w:hanging="360"/>
      </w:pPr>
      <w:rPr>
        <w:rFonts w:hint="default"/>
        <w:b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abstractNum w:abstractNumId="5" w15:restartNumberingAfterBreak="0">
    <w:nsid w:val="2EAA5D89"/>
    <w:multiLevelType w:val="hybridMultilevel"/>
    <w:tmpl w:val="A3D0073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FD6280"/>
    <w:multiLevelType w:val="hybridMultilevel"/>
    <w:tmpl w:val="C24C736E"/>
    <w:lvl w:ilvl="0" w:tplc="E88E3A6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C041C7"/>
    <w:multiLevelType w:val="hybridMultilevel"/>
    <w:tmpl w:val="5458363A"/>
    <w:lvl w:ilvl="0" w:tplc="4A005904">
      <w:start w:val="1"/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8" w15:restartNumberingAfterBreak="0">
    <w:nsid w:val="5BAC2796"/>
    <w:multiLevelType w:val="hybridMultilevel"/>
    <w:tmpl w:val="D8861E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6A60D1"/>
    <w:multiLevelType w:val="hybridMultilevel"/>
    <w:tmpl w:val="97449554"/>
    <w:lvl w:ilvl="0" w:tplc="D834B9F6">
      <w:start w:val="1"/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10" w15:restartNumberingAfterBreak="0">
    <w:nsid w:val="7075787E"/>
    <w:multiLevelType w:val="hybridMultilevel"/>
    <w:tmpl w:val="0FF0C778"/>
    <w:lvl w:ilvl="0" w:tplc="84EE04F2">
      <w:start w:val="9"/>
      <w:numFmt w:val="decimal"/>
      <w:lvlText w:val="%1)"/>
      <w:lvlJc w:val="left"/>
      <w:pPr>
        <w:ind w:left="-52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0"/>
  </w:num>
  <w:num w:numId="5">
    <w:abstractNumId w:val="5"/>
  </w:num>
  <w:num w:numId="6">
    <w:abstractNumId w:val="2"/>
  </w:num>
  <w:num w:numId="7">
    <w:abstractNumId w:val="9"/>
  </w:num>
  <w:num w:numId="8">
    <w:abstractNumId w:val="3"/>
  </w:num>
  <w:num w:numId="9">
    <w:abstractNumId w:val="0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1B5"/>
    <w:rsid w:val="00004EE5"/>
    <w:rsid w:val="00013AA0"/>
    <w:rsid w:val="00013F02"/>
    <w:rsid w:val="0003440D"/>
    <w:rsid w:val="0004303B"/>
    <w:rsid w:val="00046C55"/>
    <w:rsid w:val="00070F4C"/>
    <w:rsid w:val="00071B0C"/>
    <w:rsid w:val="00077A0F"/>
    <w:rsid w:val="000857BC"/>
    <w:rsid w:val="000B17CA"/>
    <w:rsid w:val="000C18DA"/>
    <w:rsid w:val="000D3BE9"/>
    <w:rsid w:val="000F0258"/>
    <w:rsid w:val="0010193D"/>
    <w:rsid w:val="0010200F"/>
    <w:rsid w:val="001048D6"/>
    <w:rsid w:val="00104F7F"/>
    <w:rsid w:val="00111415"/>
    <w:rsid w:val="00111DFC"/>
    <w:rsid w:val="00162D63"/>
    <w:rsid w:val="00164201"/>
    <w:rsid w:val="00167FF0"/>
    <w:rsid w:val="001A401B"/>
    <w:rsid w:val="001A4FF6"/>
    <w:rsid w:val="001B02B2"/>
    <w:rsid w:val="001D098E"/>
    <w:rsid w:val="002059E9"/>
    <w:rsid w:val="00206C1C"/>
    <w:rsid w:val="00215E29"/>
    <w:rsid w:val="00216078"/>
    <w:rsid w:val="00216595"/>
    <w:rsid w:val="0023587F"/>
    <w:rsid w:val="00246800"/>
    <w:rsid w:val="002816DC"/>
    <w:rsid w:val="00291BF9"/>
    <w:rsid w:val="002A69CA"/>
    <w:rsid w:val="002B1050"/>
    <w:rsid w:val="002B4D68"/>
    <w:rsid w:val="002C360C"/>
    <w:rsid w:val="002F138E"/>
    <w:rsid w:val="0031022E"/>
    <w:rsid w:val="00361A63"/>
    <w:rsid w:val="0037551A"/>
    <w:rsid w:val="00381D0F"/>
    <w:rsid w:val="00384B69"/>
    <w:rsid w:val="003905CE"/>
    <w:rsid w:val="00394862"/>
    <w:rsid w:val="003974F0"/>
    <w:rsid w:val="003C1CC2"/>
    <w:rsid w:val="003E2A7D"/>
    <w:rsid w:val="003F744E"/>
    <w:rsid w:val="00407937"/>
    <w:rsid w:val="00427D04"/>
    <w:rsid w:val="004363DB"/>
    <w:rsid w:val="00436F34"/>
    <w:rsid w:val="00463615"/>
    <w:rsid w:val="00487E98"/>
    <w:rsid w:val="00492392"/>
    <w:rsid w:val="004A0C32"/>
    <w:rsid w:val="004B2CD7"/>
    <w:rsid w:val="004C53A3"/>
    <w:rsid w:val="004C5C49"/>
    <w:rsid w:val="004F6219"/>
    <w:rsid w:val="0050098F"/>
    <w:rsid w:val="00520B6D"/>
    <w:rsid w:val="00541A6F"/>
    <w:rsid w:val="005661B1"/>
    <w:rsid w:val="00574D5D"/>
    <w:rsid w:val="005A3227"/>
    <w:rsid w:val="005A6C7E"/>
    <w:rsid w:val="005A7188"/>
    <w:rsid w:val="005C0A42"/>
    <w:rsid w:val="005C2494"/>
    <w:rsid w:val="005C3AA1"/>
    <w:rsid w:val="005E1BC9"/>
    <w:rsid w:val="005F7DCF"/>
    <w:rsid w:val="006032FA"/>
    <w:rsid w:val="00613F78"/>
    <w:rsid w:val="00617A4D"/>
    <w:rsid w:val="00633DE0"/>
    <w:rsid w:val="006457E6"/>
    <w:rsid w:val="00660E32"/>
    <w:rsid w:val="00676B9B"/>
    <w:rsid w:val="006938A6"/>
    <w:rsid w:val="006A2502"/>
    <w:rsid w:val="006F64B2"/>
    <w:rsid w:val="00711B38"/>
    <w:rsid w:val="00715324"/>
    <w:rsid w:val="00720FE9"/>
    <w:rsid w:val="007331D5"/>
    <w:rsid w:val="00741483"/>
    <w:rsid w:val="00744051"/>
    <w:rsid w:val="00752D0C"/>
    <w:rsid w:val="00771B03"/>
    <w:rsid w:val="007A21FB"/>
    <w:rsid w:val="007A276F"/>
    <w:rsid w:val="007B5786"/>
    <w:rsid w:val="007B60C2"/>
    <w:rsid w:val="007C4545"/>
    <w:rsid w:val="007C584A"/>
    <w:rsid w:val="007D592B"/>
    <w:rsid w:val="007E20E4"/>
    <w:rsid w:val="007E7B6D"/>
    <w:rsid w:val="007F4623"/>
    <w:rsid w:val="007F77FD"/>
    <w:rsid w:val="00801124"/>
    <w:rsid w:val="008277A5"/>
    <w:rsid w:val="00837850"/>
    <w:rsid w:val="00861B90"/>
    <w:rsid w:val="00863B16"/>
    <w:rsid w:val="008728F6"/>
    <w:rsid w:val="00890729"/>
    <w:rsid w:val="00907743"/>
    <w:rsid w:val="009111B5"/>
    <w:rsid w:val="009137ED"/>
    <w:rsid w:val="00926611"/>
    <w:rsid w:val="00926F19"/>
    <w:rsid w:val="009377A4"/>
    <w:rsid w:val="00955224"/>
    <w:rsid w:val="00961141"/>
    <w:rsid w:val="00967320"/>
    <w:rsid w:val="00986B37"/>
    <w:rsid w:val="009A5FA3"/>
    <w:rsid w:val="009B4C66"/>
    <w:rsid w:val="009B6693"/>
    <w:rsid w:val="009E4F23"/>
    <w:rsid w:val="009F59D2"/>
    <w:rsid w:val="00A23412"/>
    <w:rsid w:val="00A235AB"/>
    <w:rsid w:val="00A33A63"/>
    <w:rsid w:val="00A771C9"/>
    <w:rsid w:val="00A83A1F"/>
    <w:rsid w:val="00A84EE0"/>
    <w:rsid w:val="00A929AB"/>
    <w:rsid w:val="00A97290"/>
    <w:rsid w:val="00AB193F"/>
    <w:rsid w:val="00AC465C"/>
    <w:rsid w:val="00AD7795"/>
    <w:rsid w:val="00AE530F"/>
    <w:rsid w:val="00AF3188"/>
    <w:rsid w:val="00AF488E"/>
    <w:rsid w:val="00AF6B74"/>
    <w:rsid w:val="00B03131"/>
    <w:rsid w:val="00B22931"/>
    <w:rsid w:val="00B2490C"/>
    <w:rsid w:val="00B32CB6"/>
    <w:rsid w:val="00B51171"/>
    <w:rsid w:val="00B5324E"/>
    <w:rsid w:val="00BA1D92"/>
    <w:rsid w:val="00BA4842"/>
    <w:rsid w:val="00BA546A"/>
    <w:rsid w:val="00BB183F"/>
    <w:rsid w:val="00BC5311"/>
    <w:rsid w:val="00BD618E"/>
    <w:rsid w:val="00C07E63"/>
    <w:rsid w:val="00C23527"/>
    <w:rsid w:val="00C56813"/>
    <w:rsid w:val="00C8348C"/>
    <w:rsid w:val="00C85F8A"/>
    <w:rsid w:val="00CB771C"/>
    <w:rsid w:val="00CD5669"/>
    <w:rsid w:val="00CD7895"/>
    <w:rsid w:val="00CE16FC"/>
    <w:rsid w:val="00CE19AD"/>
    <w:rsid w:val="00D02CC7"/>
    <w:rsid w:val="00D054F4"/>
    <w:rsid w:val="00D165ED"/>
    <w:rsid w:val="00D25DF9"/>
    <w:rsid w:val="00D403E1"/>
    <w:rsid w:val="00D56076"/>
    <w:rsid w:val="00D83DE1"/>
    <w:rsid w:val="00D94195"/>
    <w:rsid w:val="00DB1698"/>
    <w:rsid w:val="00DB4841"/>
    <w:rsid w:val="00DB6062"/>
    <w:rsid w:val="00DD7C67"/>
    <w:rsid w:val="00DF3CA0"/>
    <w:rsid w:val="00E21B9A"/>
    <w:rsid w:val="00E22890"/>
    <w:rsid w:val="00E30103"/>
    <w:rsid w:val="00E371EA"/>
    <w:rsid w:val="00E43E8B"/>
    <w:rsid w:val="00E70183"/>
    <w:rsid w:val="00EA3591"/>
    <w:rsid w:val="00ED742D"/>
    <w:rsid w:val="00EE7DD7"/>
    <w:rsid w:val="00EF3566"/>
    <w:rsid w:val="00F007B9"/>
    <w:rsid w:val="00F34249"/>
    <w:rsid w:val="00F47B05"/>
    <w:rsid w:val="00F519A8"/>
    <w:rsid w:val="00F60E15"/>
    <w:rsid w:val="00F62658"/>
    <w:rsid w:val="00F64137"/>
    <w:rsid w:val="00F76F61"/>
    <w:rsid w:val="00F91BBB"/>
    <w:rsid w:val="00F94E6F"/>
    <w:rsid w:val="00F94F3E"/>
    <w:rsid w:val="00F95B05"/>
    <w:rsid w:val="00FA04E0"/>
    <w:rsid w:val="00FB5380"/>
    <w:rsid w:val="00FB680F"/>
    <w:rsid w:val="00FC36CB"/>
    <w:rsid w:val="00FC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371D6"/>
  <w15:chartTrackingRefBased/>
  <w15:docId w15:val="{AA63576F-C8A2-4BC3-BF23-900136BC6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611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42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5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53A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61141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table" w:styleId="a6">
    <w:name w:val="Table Grid"/>
    <w:basedOn w:val="a1"/>
    <w:uiPriority w:val="39"/>
    <w:rsid w:val="00676B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2C360C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E22890"/>
    <w:rPr>
      <w:color w:val="954F72" w:themeColor="followedHyperlink"/>
      <w:u w:val="single"/>
    </w:rPr>
  </w:style>
  <w:style w:type="character" w:styleId="a9">
    <w:name w:val="Strong"/>
    <w:uiPriority w:val="22"/>
    <w:qFormat/>
    <w:rsid w:val="007D59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picentrk.ua/ua/shop/profil-alyuminievyy-gibkiy-anodirovannyy-braz-layn-2-7-m-20kh11-mm-serebro-.html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ukrplit.com.ua/travmobezopasnaya-plitka-500x500-tolshhina-10-mm.htm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kpbud@vodafone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5383</TotalTime>
  <Pages>8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olekivanov@vodafone.ua</dc:creator>
  <cp:keywords/>
  <dc:description/>
  <cp:lastModifiedBy>Дуденко Жанна Леонідівна</cp:lastModifiedBy>
  <cp:revision>44</cp:revision>
  <cp:lastPrinted>2023-05-11T06:59:00Z</cp:lastPrinted>
  <dcterms:created xsi:type="dcterms:W3CDTF">2023-05-02T07:25:00Z</dcterms:created>
  <dcterms:modified xsi:type="dcterms:W3CDTF">2023-06-28T10:50:00Z</dcterms:modified>
</cp:coreProperties>
</file>