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242948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proofErr w:type="spellStart"/>
      <w:r>
        <w:rPr>
          <w:b/>
          <w:color w:val="000000" w:themeColor="text1"/>
          <w:sz w:val="28"/>
          <w:szCs w:val="28"/>
          <w:u w:val="single"/>
        </w:rPr>
        <w:t>Брендування</w:t>
      </w:r>
      <w:proofErr w:type="spellEnd"/>
      <w:r>
        <w:rPr>
          <w:b/>
          <w:color w:val="000000" w:themeColor="text1"/>
          <w:sz w:val="28"/>
          <w:szCs w:val="28"/>
          <w:u w:val="single"/>
        </w:rPr>
        <w:t xml:space="preserve"> колони в ТРЦ для магазину 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324CC" w:rsidRPr="00EE603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="00FB1AEA">
        <w:rPr>
          <w:b/>
          <w:color w:val="000000" w:themeColor="text1"/>
          <w:sz w:val="28"/>
          <w:szCs w:val="28"/>
          <w:u w:val="single"/>
        </w:rPr>
        <w:t>.</w:t>
      </w:r>
      <w:r w:rsidR="007142D0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D830EE" w:rsidRPr="00D830EE" w:rsidRDefault="00D830EE" w:rsidP="00DF715A">
      <w:pPr>
        <w:jc w:val="center"/>
        <w:rPr>
          <w:sz w:val="24"/>
          <w:szCs w:val="24"/>
        </w:rPr>
      </w:pPr>
    </w:p>
    <w:p w:rsidR="008324CC" w:rsidRDefault="007142D0" w:rsidP="007142D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дрес</w:t>
      </w: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r w:rsidR="003831C8">
        <w:rPr>
          <w:sz w:val="24"/>
          <w:szCs w:val="24"/>
          <w:u w:val="single"/>
        </w:rPr>
        <w:t xml:space="preserve">ТРЦ </w:t>
      </w:r>
      <w:proofErr w:type="spellStart"/>
      <w:r w:rsidR="00FE75C9">
        <w:rPr>
          <w:sz w:val="24"/>
          <w:szCs w:val="24"/>
          <w:u w:val="single"/>
          <w:lang w:val="en-US"/>
        </w:rPr>
        <w:t>SkyPark</w:t>
      </w:r>
      <w:proofErr w:type="spellEnd"/>
      <w:r w:rsidR="00FE75C9" w:rsidRPr="00FE75C9">
        <w:rPr>
          <w:sz w:val="24"/>
          <w:szCs w:val="24"/>
          <w:u w:val="single"/>
          <w:lang w:val="ru-RU"/>
        </w:rPr>
        <w:t>,</w:t>
      </w:r>
      <w:r w:rsidR="003831C8">
        <w:rPr>
          <w:sz w:val="24"/>
          <w:szCs w:val="24"/>
          <w:u w:val="single"/>
        </w:rPr>
        <w:t xml:space="preserve"> </w:t>
      </w:r>
      <w:r w:rsidR="00FE75C9">
        <w:rPr>
          <w:sz w:val="24"/>
          <w:szCs w:val="24"/>
          <w:u w:val="single"/>
        </w:rPr>
        <w:t>вул</w:t>
      </w:r>
      <w:r w:rsidR="00DA204F">
        <w:rPr>
          <w:sz w:val="24"/>
          <w:szCs w:val="24"/>
          <w:u w:val="single"/>
        </w:rPr>
        <w:t>.</w:t>
      </w:r>
      <w:r w:rsidR="00FE75C9">
        <w:rPr>
          <w:sz w:val="24"/>
          <w:szCs w:val="24"/>
          <w:u w:val="single"/>
        </w:rPr>
        <w:t xml:space="preserve"> Миколи</w:t>
      </w:r>
      <w:r w:rsidR="00FB1AEA">
        <w:rPr>
          <w:sz w:val="24"/>
          <w:szCs w:val="24"/>
          <w:u w:val="single"/>
        </w:rPr>
        <w:t xml:space="preserve"> </w:t>
      </w:r>
      <w:r w:rsidR="00FE75C9">
        <w:rPr>
          <w:sz w:val="24"/>
          <w:szCs w:val="24"/>
          <w:u w:val="single"/>
        </w:rPr>
        <w:t>Оводова</w:t>
      </w:r>
      <w:r w:rsidR="00C84554">
        <w:rPr>
          <w:sz w:val="24"/>
          <w:szCs w:val="24"/>
          <w:u w:val="single"/>
        </w:rPr>
        <w:t xml:space="preserve">, </w:t>
      </w:r>
      <w:r w:rsidR="00FE75C9" w:rsidRPr="00FE75C9">
        <w:rPr>
          <w:sz w:val="24"/>
          <w:szCs w:val="24"/>
          <w:u w:val="single"/>
          <w:lang w:val="ru-RU"/>
        </w:rPr>
        <w:t>5</w:t>
      </w:r>
      <w:r w:rsidR="00FE75C9">
        <w:rPr>
          <w:sz w:val="24"/>
          <w:szCs w:val="24"/>
          <w:u w:val="single"/>
        </w:rPr>
        <w:t>1</w:t>
      </w:r>
      <w:r w:rsidR="00DA204F">
        <w:rPr>
          <w:sz w:val="24"/>
          <w:szCs w:val="24"/>
          <w:u w:val="single"/>
        </w:rPr>
        <w:t xml:space="preserve">, м. </w:t>
      </w:r>
      <w:r w:rsidR="00FE75C9">
        <w:rPr>
          <w:sz w:val="24"/>
          <w:szCs w:val="24"/>
          <w:u w:val="single"/>
        </w:rPr>
        <w:t>Вінниця</w:t>
      </w:r>
    </w:p>
    <w:p w:rsidR="007142D0" w:rsidRDefault="00242948" w:rsidP="00242948">
      <w:pPr>
        <w:jc w:val="center"/>
        <w:rPr>
          <w:noProof/>
          <w:sz w:val="24"/>
          <w:szCs w:val="24"/>
          <w:u w:val="single"/>
          <w:lang w:eastAsia="uk-UA"/>
        </w:rPr>
      </w:pPr>
      <w:r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3177540" cy="42367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423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1A7" w:rsidRDefault="00FE75C9" w:rsidP="00D23209">
      <w:pPr>
        <w:rPr>
          <w:noProof/>
          <w:sz w:val="24"/>
          <w:szCs w:val="24"/>
          <w:u w:val="single"/>
          <w:lang w:eastAsia="uk-UA"/>
        </w:rPr>
      </w:pPr>
      <w:r>
        <w:rPr>
          <w:noProof/>
          <w:sz w:val="24"/>
          <w:szCs w:val="24"/>
          <w:u w:val="single"/>
          <w:lang w:eastAsia="uk-UA"/>
        </w:rPr>
        <w:t xml:space="preserve">                        </w:t>
      </w:r>
    </w:p>
    <w:p w:rsidR="00D23209" w:rsidRDefault="00D23209" w:rsidP="00D2320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</w:t>
      </w:r>
    </w:p>
    <w:p w:rsidR="005C0A7F" w:rsidRPr="00DA204F" w:rsidRDefault="00DA204F" w:rsidP="008324CC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B0665B" w:rsidRDefault="00B0665B" w:rsidP="00B0665B">
      <w:pPr>
        <w:pStyle w:val="a3"/>
        <w:numPr>
          <w:ilvl w:val="0"/>
          <w:numId w:val="2"/>
        </w:numPr>
        <w:rPr>
          <w:sz w:val="24"/>
          <w:szCs w:val="24"/>
        </w:rPr>
      </w:pPr>
      <w:r w:rsidRPr="00242948">
        <w:rPr>
          <w:sz w:val="24"/>
          <w:szCs w:val="24"/>
        </w:rPr>
        <w:t xml:space="preserve">Виїзд на об’єкт для </w:t>
      </w:r>
      <w:r w:rsidR="00242948">
        <w:rPr>
          <w:sz w:val="24"/>
          <w:szCs w:val="24"/>
        </w:rPr>
        <w:t>первинних</w:t>
      </w:r>
      <w:r w:rsidRPr="00242948">
        <w:rPr>
          <w:sz w:val="24"/>
          <w:szCs w:val="24"/>
        </w:rPr>
        <w:t xml:space="preserve"> замірів</w:t>
      </w:r>
      <w:r>
        <w:rPr>
          <w:sz w:val="24"/>
          <w:szCs w:val="24"/>
        </w:rPr>
        <w:t>.</w:t>
      </w:r>
    </w:p>
    <w:p w:rsidR="00242948" w:rsidRDefault="00242948" w:rsidP="00B0665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Оформлення колони наліпкою сірого кольору з </w:t>
      </w:r>
      <w:proofErr w:type="spellStart"/>
      <w:r>
        <w:rPr>
          <w:sz w:val="24"/>
          <w:szCs w:val="24"/>
        </w:rPr>
        <w:t>принтом</w:t>
      </w:r>
      <w:proofErr w:type="spellEnd"/>
      <w:r>
        <w:rPr>
          <w:sz w:val="24"/>
          <w:szCs w:val="24"/>
        </w:rPr>
        <w:t xml:space="preserve"> як на фото (електронний макет </w:t>
      </w:r>
      <w:proofErr w:type="spellStart"/>
      <w:r>
        <w:rPr>
          <w:sz w:val="24"/>
          <w:szCs w:val="24"/>
        </w:rPr>
        <w:t>надамо</w:t>
      </w:r>
      <w:proofErr w:type="spellEnd"/>
      <w:r>
        <w:rPr>
          <w:sz w:val="24"/>
          <w:szCs w:val="24"/>
        </w:rPr>
        <w:t xml:space="preserve">). </w:t>
      </w:r>
    </w:p>
    <w:p w:rsidR="00242948" w:rsidRDefault="00242948" w:rsidP="00242948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«зашити» стіни ПВХ</w:t>
      </w:r>
    </w:p>
    <w:p w:rsidR="00242948" w:rsidRPr="00B0665B" w:rsidRDefault="00242948" w:rsidP="00242948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виготовити і </w:t>
      </w:r>
      <w:proofErr w:type="spellStart"/>
      <w:r>
        <w:rPr>
          <w:sz w:val="24"/>
          <w:szCs w:val="24"/>
        </w:rPr>
        <w:t>обклеяти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оракалом</w:t>
      </w:r>
      <w:proofErr w:type="spellEnd"/>
      <w:r>
        <w:rPr>
          <w:sz w:val="24"/>
          <w:szCs w:val="24"/>
        </w:rPr>
        <w:t xml:space="preserve"> з оригінальним </w:t>
      </w:r>
      <w:proofErr w:type="spellStart"/>
      <w:r>
        <w:rPr>
          <w:sz w:val="24"/>
          <w:szCs w:val="24"/>
        </w:rPr>
        <w:t>принтом</w:t>
      </w:r>
      <w:proofErr w:type="spellEnd"/>
    </w:p>
    <w:p w:rsidR="00EB2CCE" w:rsidRDefault="00242948" w:rsidP="003831C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Після обшивки стіни </w:t>
      </w:r>
      <w:r w:rsidR="00B812FB">
        <w:rPr>
          <w:sz w:val="24"/>
          <w:szCs w:val="24"/>
        </w:rPr>
        <w:t>монтаж</w:t>
      </w:r>
      <w:r>
        <w:rPr>
          <w:sz w:val="24"/>
          <w:szCs w:val="24"/>
        </w:rPr>
        <w:t xml:space="preserve"> виготовленого вами</w:t>
      </w:r>
      <w:r w:rsidR="0020458D">
        <w:rPr>
          <w:sz w:val="24"/>
          <w:szCs w:val="24"/>
        </w:rPr>
        <w:t xml:space="preserve"> </w:t>
      </w:r>
      <w:r w:rsidR="00342E07">
        <w:rPr>
          <w:sz w:val="24"/>
          <w:szCs w:val="24"/>
        </w:rPr>
        <w:t xml:space="preserve">світлового </w:t>
      </w:r>
      <w:proofErr w:type="spellStart"/>
      <w:r>
        <w:rPr>
          <w:sz w:val="24"/>
          <w:szCs w:val="24"/>
        </w:rPr>
        <w:t>лайтбокса</w:t>
      </w:r>
      <w:proofErr w:type="spellEnd"/>
      <w:r>
        <w:rPr>
          <w:sz w:val="24"/>
          <w:szCs w:val="24"/>
        </w:rPr>
        <w:t xml:space="preserve"> </w:t>
      </w:r>
      <w:r w:rsidR="00342E07">
        <w:rPr>
          <w:sz w:val="24"/>
          <w:szCs w:val="24"/>
        </w:rPr>
        <w:t xml:space="preserve">з надписом </w:t>
      </w:r>
      <w:r>
        <w:rPr>
          <w:sz w:val="24"/>
          <w:szCs w:val="24"/>
        </w:rPr>
        <w:t xml:space="preserve">«Купуй </w:t>
      </w:r>
      <w:proofErr w:type="spellStart"/>
      <w:r>
        <w:rPr>
          <w:sz w:val="24"/>
          <w:szCs w:val="24"/>
        </w:rPr>
        <w:t>гаджети</w:t>
      </w:r>
      <w:proofErr w:type="spellEnd"/>
      <w:r>
        <w:rPr>
          <w:sz w:val="24"/>
          <w:szCs w:val="24"/>
        </w:rPr>
        <w:t xml:space="preserve"> тут + </w:t>
      </w:r>
      <w:proofErr w:type="spellStart"/>
      <w:r>
        <w:rPr>
          <w:sz w:val="24"/>
          <w:szCs w:val="24"/>
        </w:rPr>
        <w:t>лого</w:t>
      </w:r>
      <w:proofErr w:type="spellEnd"/>
      <w:r>
        <w:rPr>
          <w:sz w:val="24"/>
          <w:szCs w:val="24"/>
        </w:rPr>
        <w:t xml:space="preserve"> + надпис </w:t>
      </w:r>
      <w:proofErr w:type="spellStart"/>
      <w:r>
        <w:rPr>
          <w:sz w:val="24"/>
          <w:szCs w:val="24"/>
          <w:lang w:val="en-US"/>
        </w:rPr>
        <w:t>vodafone</w:t>
      </w:r>
      <w:proofErr w:type="spellEnd"/>
      <w:r>
        <w:rPr>
          <w:sz w:val="24"/>
          <w:szCs w:val="24"/>
        </w:rPr>
        <w:t>» на колону біля</w:t>
      </w:r>
      <w:r w:rsidR="00637334">
        <w:rPr>
          <w:sz w:val="24"/>
          <w:szCs w:val="24"/>
        </w:rPr>
        <w:t xml:space="preserve"> магазин</w:t>
      </w:r>
      <w:r>
        <w:rPr>
          <w:sz w:val="24"/>
          <w:szCs w:val="24"/>
        </w:rPr>
        <w:t>у</w:t>
      </w:r>
      <w:r w:rsidR="00EB2CCE">
        <w:rPr>
          <w:sz w:val="24"/>
          <w:szCs w:val="24"/>
        </w:rPr>
        <w:t xml:space="preserve"> в</w:t>
      </w:r>
      <w:r w:rsidR="00E931A7">
        <w:rPr>
          <w:sz w:val="24"/>
          <w:szCs w:val="24"/>
        </w:rPr>
        <w:t xml:space="preserve"> ТРЦ </w:t>
      </w:r>
      <w:r w:rsidR="00EB2CCE">
        <w:rPr>
          <w:sz w:val="24"/>
          <w:szCs w:val="24"/>
          <w:lang w:val="en-US"/>
        </w:rPr>
        <w:t>Sky</w:t>
      </w:r>
      <w:r w:rsidR="00EB2CCE" w:rsidRPr="00EB2CCE">
        <w:rPr>
          <w:sz w:val="24"/>
          <w:szCs w:val="24"/>
        </w:rPr>
        <w:t xml:space="preserve"> </w:t>
      </w:r>
      <w:r w:rsidR="00EB2CCE">
        <w:rPr>
          <w:sz w:val="24"/>
          <w:szCs w:val="24"/>
          <w:lang w:val="en-US"/>
        </w:rPr>
        <w:t>Park</w:t>
      </w:r>
      <w:r w:rsidR="00E931A7">
        <w:rPr>
          <w:sz w:val="24"/>
          <w:szCs w:val="24"/>
        </w:rPr>
        <w:t xml:space="preserve"> згідно правил ТРЦ. </w:t>
      </w:r>
    </w:p>
    <w:p w:rsidR="00342E07" w:rsidRDefault="00E931A7" w:rsidP="00EB2CC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Контакти з адміністрацією ТРЦ </w:t>
      </w:r>
      <w:r w:rsidR="00342E07">
        <w:rPr>
          <w:sz w:val="24"/>
          <w:szCs w:val="24"/>
        </w:rPr>
        <w:t xml:space="preserve">відносно проведення робіт </w:t>
      </w:r>
      <w:r>
        <w:rPr>
          <w:sz w:val="24"/>
          <w:szCs w:val="24"/>
        </w:rPr>
        <w:t>самостійні (заявки на роботи, дозвіл від ТРЦ</w:t>
      </w:r>
      <w:r w:rsidR="003831C8">
        <w:rPr>
          <w:sz w:val="24"/>
          <w:szCs w:val="24"/>
        </w:rPr>
        <w:t xml:space="preserve"> на роботи</w:t>
      </w:r>
      <w:r>
        <w:rPr>
          <w:sz w:val="24"/>
          <w:szCs w:val="24"/>
        </w:rPr>
        <w:t xml:space="preserve">), контакти </w:t>
      </w:r>
      <w:proofErr w:type="spellStart"/>
      <w:r>
        <w:rPr>
          <w:sz w:val="24"/>
          <w:szCs w:val="24"/>
        </w:rPr>
        <w:t>нада</w:t>
      </w:r>
      <w:r w:rsidR="003831C8">
        <w:rPr>
          <w:sz w:val="24"/>
          <w:szCs w:val="24"/>
        </w:rPr>
        <w:t>мо</w:t>
      </w:r>
      <w:proofErr w:type="spellEnd"/>
      <w:r w:rsidR="003831C8">
        <w:rPr>
          <w:sz w:val="24"/>
          <w:szCs w:val="24"/>
        </w:rPr>
        <w:t xml:space="preserve">. </w:t>
      </w:r>
    </w:p>
    <w:p w:rsidR="00EB2CCE" w:rsidRDefault="003831C8" w:rsidP="00EB2CCE">
      <w:pPr>
        <w:pStyle w:val="a3"/>
        <w:rPr>
          <w:sz w:val="24"/>
          <w:szCs w:val="24"/>
        </w:rPr>
      </w:pPr>
      <w:r>
        <w:rPr>
          <w:sz w:val="24"/>
          <w:szCs w:val="24"/>
        </w:rPr>
        <w:t>Врахувати роботи в нічний час (з 21:00 до 10:00) і евакуацію при повітряній тривозі.</w:t>
      </w:r>
    </w:p>
    <w:p w:rsidR="00242948" w:rsidRPr="00242948" w:rsidRDefault="00242948" w:rsidP="002429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Орієнтовні габарити колони: 3400х515 мм кожна сторона.</w:t>
      </w:r>
      <w:r w:rsidRPr="00242948">
        <w:rPr>
          <w:sz w:val="24"/>
          <w:szCs w:val="24"/>
        </w:rPr>
        <w:t xml:space="preserve"> </w:t>
      </w:r>
    </w:p>
    <w:p w:rsidR="00EB2CCE" w:rsidRDefault="00242948" w:rsidP="00EB2C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Орієнтовні габарити </w:t>
      </w:r>
      <w:proofErr w:type="spellStart"/>
      <w:r>
        <w:rPr>
          <w:sz w:val="24"/>
          <w:szCs w:val="24"/>
        </w:rPr>
        <w:t>лайтбокса</w:t>
      </w:r>
      <w:proofErr w:type="spellEnd"/>
      <w:r w:rsidR="00EB2CCE">
        <w:rPr>
          <w:sz w:val="24"/>
          <w:szCs w:val="24"/>
        </w:rPr>
        <w:t>:</w:t>
      </w:r>
      <w:r>
        <w:rPr>
          <w:sz w:val="24"/>
          <w:szCs w:val="24"/>
        </w:rPr>
        <w:t xml:space="preserve"> 615х615 мм з кожної сторони.</w:t>
      </w:r>
    </w:p>
    <w:p w:rsidR="00342E07" w:rsidRDefault="00342E07" w:rsidP="00EB2CC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Основні вимоги до </w:t>
      </w:r>
      <w:proofErr w:type="spellStart"/>
      <w:r>
        <w:rPr>
          <w:sz w:val="24"/>
          <w:szCs w:val="24"/>
        </w:rPr>
        <w:t>лайтбокса</w:t>
      </w:r>
      <w:proofErr w:type="spellEnd"/>
      <w:r>
        <w:rPr>
          <w:sz w:val="24"/>
          <w:szCs w:val="24"/>
        </w:rPr>
        <w:t>:</w:t>
      </w:r>
    </w:p>
    <w:p w:rsidR="00342E07" w:rsidRPr="00342E07" w:rsidRDefault="006C3E15" w:rsidP="00342E07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Мат</w:t>
      </w:r>
      <w:r w:rsidR="00352C0E"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ріал корпусу </w:t>
      </w:r>
      <w:r w:rsidR="00C2578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25782">
        <w:rPr>
          <w:sz w:val="24"/>
          <w:szCs w:val="24"/>
        </w:rPr>
        <w:t>запропонуйте,</w:t>
      </w:r>
      <w:r w:rsidR="00352C0E">
        <w:rPr>
          <w:sz w:val="24"/>
          <w:szCs w:val="24"/>
        </w:rPr>
        <w:t>.</w:t>
      </w:r>
    </w:p>
    <w:p w:rsidR="00342E07" w:rsidRPr="006C3E15" w:rsidRDefault="00342E07" w:rsidP="006C3E1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6C3E15">
        <w:rPr>
          <w:sz w:val="24"/>
          <w:szCs w:val="24"/>
        </w:rPr>
        <w:t>Рівномірне</w:t>
      </w:r>
      <w:r w:rsidR="00352C0E">
        <w:rPr>
          <w:sz w:val="24"/>
          <w:szCs w:val="24"/>
        </w:rPr>
        <w:t xml:space="preserve"> світлодіодне</w:t>
      </w:r>
      <w:r w:rsidRPr="006C3E15">
        <w:rPr>
          <w:sz w:val="24"/>
          <w:szCs w:val="24"/>
        </w:rPr>
        <w:t xml:space="preserve"> підсвічування</w:t>
      </w:r>
      <w:r w:rsidR="00352C0E">
        <w:rPr>
          <w:sz w:val="24"/>
          <w:szCs w:val="24"/>
        </w:rPr>
        <w:t xml:space="preserve"> всієї конструкції</w:t>
      </w:r>
      <w:r w:rsidRPr="006C3E15">
        <w:rPr>
          <w:sz w:val="24"/>
          <w:szCs w:val="24"/>
        </w:rPr>
        <w:t>, без темних плям;</w:t>
      </w:r>
    </w:p>
    <w:p w:rsidR="00342E07" w:rsidRPr="00342E07" w:rsidRDefault="00342E07" w:rsidP="00342E07">
      <w:pPr>
        <w:pStyle w:val="a3"/>
        <w:numPr>
          <w:ilvl w:val="0"/>
          <w:numId w:val="10"/>
        </w:numPr>
        <w:rPr>
          <w:sz w:val="24"/>
          <w:szCs w:val="24"/>
        </w:rPr>
      </w:pPr>
      <w:r w:rsidRPr="00342E07">
        <w:rPr>
          <w:sz w:val="24"/>
          <w:szCs w:val="24"/>
        </w:rPr>
        <w:lastRenderedPageBreak/>
        <w:t>Блок живлення 12В, герметичний зі ступенем захисту не менше IP65; Потужність</w:t>
      </w:r>
      <w:r>
        <w:rPr>
          <w:sz w:val="24"/>
          <w:szCs w:val="24"/>
        </w:rPr>
        <w:t xml:space="preserve"> </w:t>
      </w:r>
      <w:r w:rsidRPr="00342E07">
        <w:rPr>
          <w:sz w:val="24"/>
          <w:szCs w:val="24"/>
        </w:rPr>
        <w:t>підбирати відповідно до навантаження</w:t>
      </w:r>
    </w:p>
    <w:p w:rsidR="00342E07" w:rsidRPr="00342E07" w:rsidRDefault="006C3E15" w:rsidP="00342E07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Сюжет може бути </w:t>
      </w:r>
      <w:r w:rsidR="00342E07" w:rsidRPr="00342E07">
        <w:rPr>
          <w:sz w:val="24"/>
          <w:szCs w:val="24"/>
        </w:rPr>
        <w:t>виконан</w:t>
      </w:r>
      <w:r>
        <w:rPr>
          <w:sz w:val="24"/>
          <w:szCs w:val="24"/>
        </w:rPr>
        <w:t xml:space="preserve">о </w:t>
      </w:r>
      <w:r w:rsidR="00342E07" w:rsidRPr="00342E07">
        <w:rPr>
          <w:sz w:val="24"/>
          <w:szCs w:val="24"/>
        </w:rPr>
        <w:t>за допомогою аплікації</w:t>
      </w:r>
      <w:r w:rsidR="00352C0E">
        <w:rPr>
          <w:sz w:val="24"/>
          <w:szCs w:val="24"/>
        </w:rPr>
        <w:t xml:space="preserve"> (</w:t>
      </w:r>
      <w:r w:rsidR="00352C0E">
        <w:rPr>
          <w:sz w:val="24"/>
          <w:szCs w:val="24"/>
        </w:rPr>
        <w:t xml:space="preserve">надпис і </w:t>
      </w:r>
      <w:proofErr w:type="spellStart"/>
      <w:r w:rsidR="00352C0E">
        <w:rPr>
          <w:sz w:val="24"/>
          <w:szCs w:val="24"/>
        </w:rPr>
        <w:t>лого</w:t>
      </w:r>
      <w:proofErr w:type="spellEnd"/>
      <w:r w:rsidR="00352C0E">
        <w:rPr>
          <w:sz w:val="24"/>
          <w:szCs w:val="24"/>
        </w:rPr>
        <w:t xml:space="preserve"> повинні отримати молочного кольору</w:t>
      </w:r>
      <w:r w:rsidR="00352C0E">
        <w:rPr>
          <w:sz w:val="24"/>
          <w:szCs w:val="24"/>
        </w:rPr>
        <w:t>)</w:t>
      </w:r>
      <w:r w:rsidR="00342E07" w:rsidRPr="00342E07">
        <w:rPr>
          <w:sz w:val="24"/>
          <w:szCs w:val="24"/>
        </w:rPr>
        <w:t xml:space="preserve">. </w:t>
      </w:r>
      <w:proofErr w:type="spellStart"/>
      <w:r w:rsidR="00342E07" w:rsidRPr="00342E07">
        <w:rPr>
          <w:sz w:val="24"/>
          <w:szCs w:val="24"/>
        </w:rPr>
        <w:t>Плоттерне</w:t>
      </w:r>
      <w:proofErr w:type="spellEnd"/>
      <w:r w:rsidR="00342E07" w:rsidRPr="00342E07">
        <w:rPr>
          <w:sz w:val="24"/>
          <w:szCs w:val="24"/>
        </w:rPr>
        <w:t xml:space="preserve"> різання ORACAL 8500 колір 31 червоний;</w:t>
      </w:r>
      <w:r w:rsidR="00352C0E">
        <w:rPr>
          <w:sz w:val="24"/>
          <w:szCs w:val="24"/>
        </w:rPr>
        <w:t xml:space="preserve"> Якщо фарбування</w:t>
      </w:r>
      <w:r w:rsidR="00C25782">
        <w:rPr>
          <w:sz w:val="24"/>
          <w:szCs w:val="24"/>
        </w:rPr>
        <w:t xml:space="preserve"> то </w:t>
      </w:r>
      <w:r w:rsidR="00C25782">
        <w:rPr>
          <w:sz w:val="24"/>
          <w:szCs w:val="24"/>
          <w:lang w:val="en-US"/>
        </w:rPr>
        <w:t>RAL</w:t>
      </w:r>
      <w:r w:rsidR="00C25782" w:rsidRPr="00352C0E">
        <w:rPr>
          <w:sz w:val="24"/>
          <w:szCs w:val="24"/>
        </w:rPr>
        <w:t>3020</w:t>
      </w:r>
      <w:r w:rsidR="00352C0E">
        <w:rPr>
          <w:sz w:val="24"/>
          <w:szCs w:val="24"/>
        </w:rPr>
        <w:t xml:space="preserve"> червоний</w:t>
      </w:r>
      <w:r w:rsidR="00C25782" w:rsidRPr="00352C0E">
        <w:rPr>
          <w:sz w:val="24"/>
          <w:szCs w:val="24"/>
        </w:rPr>
        <w:t>.</w:t>
      </w:r>
    </w:p>
    <w:p w:rsidR="00DA204F" w:rsidRPr="008367DE" w:rsidRDefault="007142D0" w:rsidP="00C8455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FF7E68" w:rsidRPr="003943F9">
        <w:rPr>
          <w:sz w:val="24"/>
          <w:szCs w:val="24"/>
        </w:rPr>
        <w:t>оставка,</w:t>
      </w:r>
      <w:r w:rsidR="00DA204F" w:rsidRPr="003943F9">
        <w:rPr>
          <w:sz w:val="24"/>
          <w:szCs w:val="24"/>
        </w:rPr>
        <w:t xml:space="preserve"> монтаж</w:t>
      </w:r>
      <w:r w:rsidR="00FF7E68" w:rsidRPr="003943F9">
        <w:rPr>
          <w:sz w:val="24"/>
          <w:szCs w:val="24"/>
        </w:rPr>
        <w:t>, підключення</w:t>
      </w:r>
      <w:r w:rsidR="00DA204F" w:rsidRPr="003943F9">
        <w:rPr>
          <w:sz w:val="24"/>
          <w:szCs w:val="24"/>
        </w:rPr>
        <w:t xml:space="preserve"> на об’єкті</w:t>
      </w:r>
      <w:r w:rsidR="008367DE" w:rsidRPr="006B5AEB">
        <w:rPr>
          <w:sz w:val="24"/>
          <w:szCs w:val="24"/>
          <w:lang w:val="ru-RU"/>
        </w:rPr>
        <w:t xml:space="preserve"> </w:t>
      </w:r>
      <w:r w:rsidR="00DA204F" w:rsidRPr="003943F9">
        <w:rPr>
          <w:b/>
          <w:sz w:val="24"/>
          <w:szCs w:val="24"/>
        </w:rPr>
        <w:t>до</w:t>
      </w:r>
      <w:r w:rsidR="00D23209">
        <w:rPr>
          <w:sz w:val="24"/>
          <w:szCs w:val="24"/>
        </w:rPr>
        <w:t xml:space="preserve"> </w:t>
      </w:r>
      <w:r w:rsidR="00342E07">
        <w:rPr>
          <w:sz w:val="24"/>
          <w:szCs w:val="24"/>
        </w:rPr>
        <w:t xml:space="preserve">– </w:t>
      </w:r>
      <w:r w:rsidR="00342E07" w:rsidRPr="00342E07">
        <w:rPr>
          <w:b/>
          <w:sz w:val="24"/>
          <w:szCs w:val="24"/>
        </w:rPr>
        <w:t>вказати максимально короткий термін</w:t>
      </w:r>
      <w:r w:rsidR="00DA204F" w:rsidRPr="008367DE">
        <w:rPr>
          <w:sz w:val="24"/>
          <w:szCs w:val="24"/>
        </w:rPr>
        <w:t xml:space="preserve">. </w:t>
      </w:r>
      <w:bookmarkStart w:id="0" w:name="_GoBack"/>
      <w:bookmarkEnd w:id="0"/>
    </w:p>
    <w:p w:rsidR="00B0665B" w:rsidRDefault="00627070" w:rsidP="00B0665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Проектування візуалізації і попереднє погодження з </w:t>
      </w:r>
      <w:proofErr w:type="spellStart"/>
      <w:r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>.</w:t>
      </w:r>
      <w:r w:rsidR="006B5AEB">
        <w:rPr>
          <w:sz w:val="24"/>
          <w:szCs w:val="24"/>
        </w:rPr>
        <w:t xml:space="preserve"> Надати </w:t>
      </w:r>
      <w:proofErr w:type="spellStart"/>
      <w:r w:rsidR="006B5AEB">
        <w:rPr>
          <w:sz w:val="24"/>
          <w:szCs w:val="24"/>
        </w:rPr>
        <w:t>візуал</w:t>
      </w:r>
      <w:proofErr w:type="spellEnd"/>
      <w:r w:rsidR="006B5AEB">
        <w:rPr>
          <w:sz w:val="24"/>
          <w:szCs w:val="24"/>
        </w:rPr>
        <w:t xml:space="preserve"> проект з розмірами основних елементів.</w:t>
      </w:r>
    </w:p>
    <w:p w:rsidR="00A829FD" w:rsidRDefault="00627070" w:rsidP="00BD71C0">
      <w:pPr>
        <w:pStyle w:val="a3"/>
        <w:numPr>
          <w:ilvl w:val="0"/>
          <w:numId w:val="2"/>
        </w:numPr>
        <w:rPr>
          <w:sz w:val="24"/>
          <w:szCs w:val="24"/>
        </w:rPr>
      </w:pPr>
      <w:r w:rsidRPr="00BD71C0">
        <w:rPr>
          <w:sz w:val="24"/>
          <w:szCs w:val="24"/>
        </w:rPr>
        <w:t>Гарантійний термін на вироби не менше 1 року.</w:t>
      </w:r>
    </w:p>
    <w:p w:rsidR="00E931A7" w:rsidRPr="00BD71C0" w:rsidRDefault="00E931A7" w:rsidP="00E931A7">
      <w:pPr>
        <w:pStyle w:val="a3"/>
        <w:rPr>
          <w:sz w:val="24"/>
          <w:szCs w:val="24"/>
        </w:rPr>
      </w:pPr>
    </w:p>
    <w:p w:rsidR="003943F9" w:rsidRPr="003943F9" w:rsidRDefault="003943F9" w:rsidP="003943F9">
      <w:pPr>
        <w:rPr>
          <w:sz w:val="24"/>
          <w:szCs w:val="24"/>
        </w:rPr>
      </w:pPr>
    </w:p>
    <w:p w:rsidR="00DA204F" w:rsidRPr="00EE6030" w:rsidRDefault="00DA204F" w:rsidP="008324CC">
      <w:pPr>
        <w:jc w:val="center"/>
        <w:rPr>
          <w:sz w:val="24"/>
          <w:szCs w:val="24"/>
          <w:u w:val="single"/>
        </w:rPr>
      </w:pPr>
    </w:p>
    <w:p w:rsidR="00304290" w:rsidRDefault="00545F88" w:rsidP="00545F88">
      <w:pPr>
        <w:spacing w:after="0" w:line="240" w:lineRule="auto"/>
        <w:ind w:firstLine="709"/>
        <w:jc w:val="center"/>
        <w:rPr>
          <w:b/>
        </w:rPr>
      </w:pPr>
      <w:r w:rsidRPr="00D830EE">
        <w:rPr>
          <w:b/>
          <w:sz w:val="28"/>
          <w:szCs w:val="28"/>
        </w:rPr>
        <w:t xml:space="preserve">Перевага надається пропозиції, що включає можливість 100% </w:t>
      </w:r>
      <w:proofErr w:type="spellStart"/>
      <w:r w:rsidRPr="00D830EE">
        <w:rPr>
          <w:b/>
          <w:sz w:val="28"/>
          <w:szCs w:val="28"/>
        </w:rPr>
        <w:t>післясплати</w:t>
      </w:r>
      <w:proofErr w:type="spellEnd"/>
      <w:r>
        <w:rPr>
          <w:b/>
        </w:rPr>
        <w:t>.</w:t>
      </w:r>
      <w:r w:rsidRPr="0051672B">
        <w:rPr>
          <w:b/>
        </w:rPr>
        <w:t xml:space="preserve"> </w:t>
      </w: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545F8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hyperlink r:id="rId7" w:history="1">
        <w:r w:rsidR="00D830EE"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  <w:r w:rsidR="00D830E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vmaitamal</w:t>
      </w:r>
      <w:proofErr w:type="spellEnd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@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vodafone</w:t>
      </w:r>
      <w:proofErr w:type="spellEnd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.</w:t>
      </w:r>
      <w:proofErr w:type="spellStart"/>
      <w:r w:rsidR="00D830EE"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ua</w:t>
      </w:r>
      <w:proofErr w:type="spellEnd"/>
      <w:r w:rsidR="00D830EE"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="00D830EE"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5F88" w:rsidRPr="00D830EE" w:rsidRDefault="00545F88" w:rsidP="007142D0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пошту, заповніть таблицю</w:t>
      </w:r>
    </w:p>
    <w:tbl>
      <w:tblPr>
        <w:tblW w:w="1328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631"/>
        <w:gridCol w:w="1417"/>
        <w:gridCol w:w="1739"/>
        <w:gridCol w:w="1418"/>
        <w:gridCol w:w="1335"/>
        <w:gridCol w:w="1320"/>
        <w:gridCol w:w="3865"/>
      </w:tblGrid>
      <w:tr w:rsidR="00545F88" w:rsidRPr="00AC3D36" w:rsidTr="003943F9">
        <w:trPr>
          <w:trHeight w:val="456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31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417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F88" w:rsidRPr="004F0D29" w:rsidTr="003943F9">
        <w:trPr>
          <w:trHeight w:val="862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45F88" w:rsidRPr="00545F88" w:rsidRDefault="00BD71C0" w:rsidP="00E93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монтаж </w:t>
            </w:r>
            <w:proofErr w:type="spellStart"/>
            <w:r w:rsidR="00E9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рекламної</w:t>
            </w:r>
            <w:proofErr w:type="spellEnd"/>
            <w:r w:rsidR="00E9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9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конструкції</w:t>
            </w:r>
            <w:proofErr w:type="spellEnd"/>
          </w:p>
        </w:tc>
        <w:tc>
          <w:tcPr>
            <w:tcW w:w="1417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8324CC" w:rsidRPr="008324CC" w:rsidRDefault="00545F88" w:rsidP="00D830EE">
      <w:pPr>
        <w:pStyle w:val="a3"/>
        <w:shd w:val="clear" w:color="auto" w:fill="FFFFFF"/>
        <w:spacing w:after="100" w:afterAutospacing="1" w:line="240" w:lineRule="auto"/>
        <w:rPr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5C0A7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</w:t>
      </w:r>
      <w:r w:rsidR="006B5AEB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2</w:t>
      </w:r>
      <w:r w:rsid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:00</w:t>
      </w:r>
      <w:r w:rsidR="003943F9" w:rsidRP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 xml:space="preserve">   </w:t>
      </w:r>
      <w:r w:rsidR="00342E07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20.10</w:t>
      </w:r>
      <w:r w:rsidR="00A829F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.2023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р.</w:t>
      </w:r>
      <w:r w:rsidR="00D830EE">
        <w:rPr>
          <w:sz w:val="24"/>
          <w:szCs w:val="24"/>
        </w:rPr>
        <w:t xml:space="preserve"> </w:t>
      </w:r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DFD"/>
    <w:multiLevelType w:val="hybridMultilevel"/>
    <w:tmpl w:val="966E74B8"/>
    <w:lvl w:ilvl="0" w:tplc="920E8966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CA5007"/>
    <w:multiLevelType w:val="hybridMultilevel"/>
    <w:tmpl w:val="17F2DD04"/>
    <w:lvl w:ilvl="0" w:tplc="4620B67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531B42"/>
    <w:multiLevelType w:val="hybridMultilevel"/>
    <w:tmpl w:val="8C4A5F2A"/>
    <w:lvl w:ilvl="0" w:tplc="B49405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6C7B01"/>
    <w:multiLevelType w:val="hybridMultilevel"/>
    <w:tmpl w:val="B968744A"/>
    <w:lvl w:ilvl="0" w:tplc="CC38FE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4D2D39"/>
    <w:multiLevelType w:val="hybridMultilevel"/>
    <w:tmpl w:val="53D0D088"/>
    <w:lvl w:ilvl="0" w:tplc="6842287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0201B"/>
    <w:multiLevelType w:val="hybridMultilevel"/>
    <w:tmpl w:val="204C43E8"/>
    <w:lvl w:ilvl="0" w:tplc="79BA46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9571B"/>
    <w:rsid w:val="000C160E"/>
    <w:rsid w:val="00150DAA"/>
    <w:rsid w:val="001B0E19"/>
    <w:rsid w:val="0020458D"/>
    <w:rsid w:val="00241F37"/>
    <w:rsid w:val="00242948"/>
    <w:rsid w:val="00304290"/>
    <w:rsid w:val="00342E07"/>
    <w:rsid w:val="00352C0E"/>
    <w:rsid w:val="003831C8"/>
    <w:rsid w:val="003943F9"/>
    <w:rsid w:val="003947D6"/>
    <w:rsid w:val="0050156E"/>
    <w:rsid w:val="00545F88"/>
    <w:rsid w:val="005C0A7F"/>
    <w:rsid w:val="005E22FF"/>
    <w:rsid w:val="00614EE6"/>
    <w:rsid w:val="00620755"/>
    <w:rsid w:val="00627070"/>
    <w:rsid w:val="00637334"/>
    <w:rsid w:val="006B0632"/>
    <w:rsid w:val="006B5AEB"/>
    <w:rsid w:val="006C3E15"/>
    <w:rsid w:val="006D0857"/>
    <w:rsid w:val="007142D0"/>
    <w:rsid w:val="00725A84"/>
    <w:rsid w:val="00774813"/>
    <w:rsid w:val="008324CC"/>
    <w:rsid w:val="008367DE"/>
    <w:rsid w:val="0089139A"/>
    <w:rsid w:val="00977C28"/>
    <w:rsid w:val="00A13223"/>
    <w:rsid w:val="00A534E6"/>
    <w:rsid w:val="00A829FD"/>
    <w:rsid w:val="00AD328E"/>
    <w:rsid w:val="00AF3FC3"/>
    <w:rsid w:val="00B0665B"/>
    <w:rsid w:val="00B812FB"/>
    <w:rsid w:val="00BD71C0"/>
    <w:rsid w:val="00C023A4"/>
    <w:rsid w:val="00C11E9D"/>
    <w:rsid w:val="00C17C92"/>
    <w:rsid w:val="00C25782"/>
    <w:rsid w:val="00C84554"/>
    <w:rsid w:val="00CD30F3"/>
    <w:rsid w:val="00D23209"/>
    <w:rsid w:val="00D830EE"/>
    <w:rsid w:val="00DA040D"/>
    <w:rsid w:val="00DA204F"/>
    <w:rsid w:val="00DF715A"/>
    <w:rsid w:val="00E931A7"/>
    <w:rsid w:val="00EB2CCE"/>
    <w:rsid w:val="00EE6030"/>
    <w:rsid w:val="00F91F6C"/>
    <w:rsid w:val="00FA099B"/>
    <w:rsid w:val="00FB1AEA"/>
    <w:rsid w:val="00FC4E18"/>
    <w:rsid w:val="00FD69AB"/>
    <w:rsid w:val="00FE75C9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70A5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pbud@vodafone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50061-AEC3-4A80-B4C6-106CA908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Віталій Майтамал</cp:lastModifiedBy>
  <cp:revision>38</cp:revision>
  <dcterms:created xsi:type="dcterms:W3CDTF">2022-06-12T09:36:00Z</dcterms:created>
  <dcterms:modified xsi:type="dcterms:W3CDTF">2023-10-17T21:29:00Z</dcterms:modified>
</cp:coreProperties>
</file>