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C3" w:rsidRPr="00153EA4" w:rsidRDefault="00B025C3" w:rsidP="00B025C3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B025C3" w:rsidRPr="00153EA4" w:rsidRDefault="00B025C3" w:rsidP="00B025C3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153EA4">
        <w:rPr>
          <w:rStyle w:val="a4"/>
          <w:rFonts w:ascii="Segoe UI" w:hAnsi="Segoe UI" w:cs="Segoe UI"/>
          <w:b w:val="0"/>
          <w:color w:val="FF0000"/>
        </w:rPr>
        <w:t>з</w:t>
      </w:r>
      <w:r w:rsidRPr="00153EA4">
        <w:rPr>
          <w:rStyle w:val="a4"/>
          <w:rFonts w:ascii="Segoe UI" w:hAnsi="Segoe UI" w:cs="Segoe UI"/>
          <w:color w:val="252525"/>
        </w:rPr>
        <w:t xml:space="preserve"> </w:t>
      </w:r>
      <w:r w:rsidRPr="00153EA4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153EA4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B025C3" w:rsidRPr="00153EA4" w:rsidRDefault="00B025C3" w:rsidP="00B025C3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153EA4">
        <w:rPr>
          <w:rStyle w:val="a4"/>
          <w:rFonts w:ascii="Segoe UI" w:hAnsi="Segoe UI" w:cs="Segoe UI"/>
          <w:color w:val="00B0F0"/>
        </w:rPr>
        <w:t>procurement_vfr@vodafone.ua</w:t>
      </w:r>
    </w:p>
    <w:p w:rsidR="00B025C3" w:rsidRPr="00153EA4" w:rsidRDefault="00B025C3" w:rsidP="00B025C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153EA4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153EA4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153EA4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153EA4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-бажаний термін виконання робіт 20 кал.</w:t>
      </w:r>
      <w:r w:rsidR="00B025C3" w:rsidRPr="00B025C3">
        <w:rPr>
          <w:rFonts w:ascii="Segoe UI" w:hAnsi="Segoe UI" w:cs="Segoe UI"/>
          <w:color w:val="252525"/>
          <w:lang w:val="ru-RU"/>
        </w:rPr>
        <w:t xml:space="preserve"> </w:t>
      </w:r>
      <w:proofErr w:type="spellStart"/>
      <w:r w:rsidRPr="00B025C3">
        <w:rPr>
          <w:rFonts w:ascii="Segoe UI" w:hAnsi="Segoe UI" w:cs="Segoe UI"/>
          <w:color w:val="252525"/>
        </w:rPr>
        <w:t>дн</w:t>
      </w:r>
      <w:proofErr w:type="spellEnd"/>
      <w:r w:rsidR="00B025C3" w:rsidRPr="00B025C3">
        <w:rPr>
          <w:rFonts w:ascii="Segoe UI" w:hAnsi="Segoe UI" w:cs="Segoe UI"/>
          <w:color w:val="252525"/>
          <w:lang w:val="ru-RU"/>
        </w:rPr>
        <w:t xml:space="preserve"> </w:t>
      </w:r>
      <w:r w:rsidRPr="00B025C3">
        <w:rPr>
          <w:rFonts w:ascii="Segoe UI" w:hAnsi="Segoe UI" w:cs="Segoe UI"/>
          <w:color w:val="252525"/>
        </w:rPr>
        <w:t>(вказати свій термін)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-Роботи допускається виконувати:</w:t>
      </w:r>
    </w:p>
    <w:p w:rsidR="00B81949" w:rsidRPr="00B025C3" w:rsidRDefault="00B81949" w:rsidP="00B81949">
      <w:pPr>
        <w:pStyle w:val="a5"/>
        <w:jc w:val="both"/>
        <w:rPr>
          <w:rFonts w:ascii="Segoe UI" w:hAnsi="Segoe UI" w:cs="Segoe UI"/>
          <w:color w:val="000000"/>
          <w:sz w:val="24"/>
          <w:szCs w:val="24"/>
          <w:lang w:val="uk-UA"/>
        </w:rPr>
      </w:pPr>
      <w:r w:rsidRPr="00B025C3">
        <w:rPr>
          <w:rFonts w:ascii="Segoe UI" w:hAnsi="Segoe UI" w:cs="Segoe UI"/>
          <w:color w:val="000000"/>
          <w:sz w:val="24"/>
          <w:szCs w:val="24"/>
          <w:lang w:val="uk-UA"/>
        </w:rPr>
        <w:t>-вивіз,</w:t>
      </w:r>
      <w:r w:rsidR="00B025C3" w:rsidRPr="00B025C3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B025C3">
        <w:rPr>
          <w:rFonts w:ascii="Segoe UI" w:hAnsi="Segoe UI" w:cs="Segoe UI"/>
          <w:color w:val="000000"/>
          <w:sz w:val="24"/>
          <w:szCs w:val="24"/>
          <w:lang w:val="uk-UA"/>
        </w:rPr>
        <w:t>завіз меблів та будівельних матеріалів з 8.00 до 10.00,з 20.00 до 22.00;</w:t>
      </w:r>
    </w:p>
    <w:p w:rsidR="00B81949" w:rsidRPr="00B025C3" w:rsidRDefault="00B81949" w:rsidP="00B81949">
      <w:pPr>
        <w:pStyle w:val="a5"/>
        <w:jc w:val="both"/>
        <w:rPr>
          <w:rFonts w:ascii="Segoe UI" w:hAnsi="Segoe UI" w:cs="Segoe UI"/>
          <w:color w:val="000000"/>
          <w:sz w:val="24"/>
          <w:szCs w:val="24"/>
          <w:lang w:val="uk-UA"/>
        </w:rPr>
      </w:pPr>
      <w:r w:rsidRPr="00B025C3">
        <w:rPr>
          <w:rFonts w:ascii="Segoe UI" w:hAnsi="Segoe UI" w:cs="Segoe UI"/>
          <w:color w:val="000000"/>
          <w:sz w:val="24"/>
          <w:szCs w:val="24"/>
          <w:lang w:val="uk-UA"/>
        </w:rPr>
        <w:t xml:space="preserve">-внутрішні </w:t>
      </w:r>
      <w:r w:rsidR="00B025C3" w:rsidRPr="00B025C3">
        <w:rPr>
          <w:rFonts w:ascii="Segoe UI" w:hAnsi="Segoe UI" w:cs="Segoe UI"/>
          <w:color w:val="000000"/>
          <w:sz w:val="24"/>
          <w:szCs w:val="24"/>
          <w:lang w:val="uk-UA"/>
        </w:rPr>
        <w:t>будівельні</w:t>
      </w:r>
      <w:r w:rsidRPr="00B025C3">
        <w:rPr>
          <w:rFonts w:ascii="Segoe UI" w:hAnsi="Segoe UI" w:cs="Segoe UI"/>
          <w:color w:val="000000"/>
          <w:sz w:val="24"/>
          <w:szCs w:val="24"/>
          <w:lang w:val="uk-UA"/>
        </w:rPr>
        <w:t xml:space="preserve"> роботи з 8.00 до 20.00</w:t>
      </w:r>
      <w:r w:rsidR="00B025C3">
        <w:rPr>
          <w:rFonts w:ascii="Segoe UI" w:hAnsi="Segoe UI" w:cs="Segoe UI"/>
          <w:color w:val="000000"/>
          <w:sz w:val="24"/>
          <w:szCs w:val="24"/>
          <w:lang w:val="uk-UA"/>
        </w:rPr>
        <w:t xml:space="preserve"> </w:t>
      </w:r>
      <w:r w:rsidRPr="00B025C3">
        <w:rPr>
          <w:rFonts w:ascii="Segoe UI" w:hAnsi="Segoe UI" w:cs="Segoe UI"/>
          <w:color w:val="000000"/>
          <w:sz w:val="24"/>
          <w:szCs w:val="24"/>
          <w:lang w:val="uk-UA"/>
        </w:rPr>
        <w:t xml:space="preserve">(вітрина має бути </w:t>
      </w:r>
      <w:r w:rsidR="00B025C3" w:rsidRPr="00B025C3">
        <w:rPr>
          <w:rFonts w:ascii="Segoe UI" w:hAnsi="Segoe UI" w:cs="Segoe UI"/>
          <w:color w:val="000000"/>
          <w:sz w:val="24"/>
          <w:szCs w:val="24"/>
          <w:lang w:val="uk-UA"/>
        </w:rPr>
        <w:t>заклеєна</w:t>
      </w:r>
      <w:r w:rsidR="00B025C3">
        <w:rPr>
          <w:rFonts w:ascii="Segoe UI" w:hAnsi="Segoe UI" w:cs="Segoe UI"/>
          <w:color w:val="000000"/>
          <w:sz w:val="24"/>
          <w:szCs w:val="24"/>
          <w:lang w:val="uk-UA"/>
        </w:rPr>
        <w:t xml:space="preserve"> </w:t>
      </w:r>
      <w:proofErr w:type="spellStart"/>
      <w:r w:rsidR="00B025C3">
        <w:rPr>
          <w:rFonts w:ascii="Segoe UI" w:hAnsi="Segoe UI" w:cs="Segoe UI"/>
          <w:color w:val="000000"/>
          <w:sz w:val="24"/>
          <w:szCs w:val="24"/>
          <w:lang w:val="uk-UA"/>
        </w:rPr>
        <w:t>брендованим</w:t>
      </w:r>
      <w:proofErr w:type="spellEnd"/>
      <w:r w:rsidR="00B025C3">
        <w:rPr>
          <w:rFonts w:ascii="Segoe UI" w:hAnsi="Segoe UI" w:cs="Segoe UI"/>
          <w:color w:val="000000"/>
          <w:sz w:val="24"/>
          <w:szCs w:val="24"/>
          <w:lang w:val="uk-UA"/>
        </w:rPr>
        <w:t xml:space="preserve"> папером </w:t>
      </w:r>
      <w:r w:rsidRPr="00B025C3">
        <w:rPr>
          <w:rFonts w:ascii="Segoe UI" w:hAnsi="Segoe UI" w:cs="Segoe UI"/>
          <w:color w:val="000000"/>
          <w:sz w:val="24"/>
          <w:szCs w:val="24"/>
          <w:lang w:val="uk-UA"/>
        </w:rPr>
        <w:t>до початку робіт)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eastAsiaTheme="minorHAnsi" w:hAnsi="Segoe UI" w:cs="Segoe UI"/>
          <w:lang w:eastAsia="en-US"/>
        </w:rPr>
        <w:t>-</w:t>
      </w:r>
      <w:r w:rsidRPr="00B025C3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B025C3">
        <w:rPr>
          <w:rFonts w:ascii="Segoe UI" w:hAnsi="Segoe UI" w:cs="Segoe UI"/>
          <w:color w:val="252525"/>
        </w:rPr>
        <w:t>тривог</w:t>
      </w:r>
      <w:proofErr w:type="spellEnd"/>
      <w:r w:rsidRPr="00B025C3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Надання календарного графіку проведення робіт до початку робіт. З підписом виконавця.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 xml:space="preserve">Подання на погодження </w:t>
      </w:r>
      <w:proofErr w:type="spellStart"/>
      <w:r w:rsidRPr="00B025C3">
        <w:rPr>
          <w:rFonts w:ascii="Segoe UI" w:hAnsi="Segoe UI" w:cs="Segoe UI"/>
          <w:color w:val="252525"/>
        </w:rPr>
        <w:t>електропроекту</w:t>
      </w:r>
      <w:proofErr w:type="spellEnd"/>
      <w:r w:rsidRPr="00B025C3">
        <w:rPr>
          <w:rFonts w:ascii="Segoe UI" w:hAnsi="Segoe UI" w:cs="Segoe UI"/>
          <w:color w:val="252525"/>
        </w:rPr>
        <w:t xml:space="preserve"> до виконання </w:t>
      </w:r>
      <w:proofErr w:type="spellStart"/>
      <w:r w:rsidRPr="00B025C3">
        <w:rPr>
          <w:rFonts w:ascii="Segoe UI" w:hAnsi="Segoe UI" w:cs="Segoe UI"/>
          <w:color w:val="252525"/>
        </w:rPr>
        <w:t>ел</w:t>
      </w:r>
      <w:proofErr w:type="spellEnd"/>
      <w:r w:rsidRPr="00B025C3">
        <w:rPr>
          <w:rFonts w:ascii="Segoe UI" w:hAnsi="Segoe UI" w:cs="Segoe UI"/>
          <w:color w:val="252525"/>
        </w:rPr>
        <w:t>.</w:t>
      </w:r>
      <w:r w:rsidR="00B025C3">
        <w:rPr>
          <w:rFonts w:ascii="Segoe UI" w:hAnsi="Segoe UI" w:cs="Segoe UI"/>
          <w:color w:val="252525"/>
        </w:rPr>
        <w:t xml:space="preserve"> </w:t>
      </w:r>
      <w:r w:rsidRPr="00B025C3">
        <w:rPr>
          <w:rFonts w:ascii="Segoe UI" w:hAnsi="Segoe UI" w:cs="Segoe UI"/>
          <w:color w:val="252525"/>
        </w:rPr>
        <w:t>монтажних робіт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-Дотримання діючих вимог законод</w:t>
      </w:r>
      <w:r w:rsidR="00B025C3">
        <w:rPr>
          <w:rFonts w:ascii="Segoe UI" w:hAnsi="Segoe UI" w:cs="Segoe UI"/>
          <w:color w:val="252525"/>
        </w:rPr>
        <w:t>авства при проведенні робіт (</w:t>
      </w:r>
      <w:r w:rsidRPr="00B025C3">
        <w:rPr>
          <w:rFonts w:ascii="Segoe UI" w:hAnsi="Segoe UI" w:cs="Segoe UI"/>
          <w:color w:val="252525"/>
        </w:rPr>
        <w:t>наказ на відповідального за безпечне проведення робіт з техніки безпеки та пожежної безпеки)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B025C3">
        <w:rPr>
          <w:rFonts w:ascii="Segoe UI" w:hAnsi="Segoe UI" w:cs="Segoe UI"/>
          <w:color w:val="252525"/>
        </w:rPr>
        <w:t>безготівка</w:t>
      </w:r>
      <w:proofErr w:type="spellEnd"/>
      <w:r w:rsidRPr="00B025C3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</w:t>
      </w:r>
      <w:r w:rsidR="00B025C3">
        <w:rPr>
          <w:rFonts w:ascii="Segoe UI" w:hAnsi="Segoe UI" w:cs="Segoe UI"/>
          <w:color w:val="252525"/>
        </w:rPr>
        <w:t xml:space="preserve"> відсутності технічних рішень В</w:t>
      </w:r>
      <w:r w:rsidRPr="00B025C3">
        <w:rPr>
          <w:rFonts w:ascii="Segoe UI" w:hAnsi="Segoe UI" w:cs="Segoe UI"/>
          <w:color w:val="252525"/>
        </w:rPr>
        <w:t>иконавець пропон</w:t>
      </w:r>
      <w:r w:rsidR="00B025C3">
        <w:rPr>
          <w:rFonts w:ascii="Segoe UI" w:hAnsi="Segoe UI" w:cs="Segoe UI"/>
          <w:color w:val="252525"/>
        </w:rPr>
        <w:t>ує та погоджує технічне рішення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</w:t>
      </w:r>
      <w:r w:rsidR="00B025C3">
        <w:rPr>
          <w:rFonts w:ascii="Segoe UI" w:hAnsi="Segoe UI" w:cs="Segoe UI"/>
          <w:color w:val="252525"/>
        </w:rPr>
        <w:t>а окремим актом виконаних робіт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 xml:space="preserve">-Гарантія на проведені роботи </w:t>
      </w:r>
      <w:r w:rsidR="00B025C3">
        <w:rPr>
          <w:rFonts w:ascii="Segoe UI" w:hAnsi="Segoe UI" w:cs="Segoe UI"/>
          <w:color w:val="252525"/>
        </w:rPr>
        <w:t>12 місяців з дня підписання акту</w:t>
      </w:r>
      <w:r w:rsidRPr="00B025C3">
        <w:rPr>
          <w:rFonts w:ascii="Segoe UI" w:hAnsi="Segoe UI" w:cs="Segoe UI"/>
          <w:color w:val="252525"/>
        </w:rPr>
        <w:t xml:space="preserve"> виконаних робіт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  <w:highlight w:val="yellow"/>
        </w:rPr>
      </w:pPr>
      <w:r w:rsidRPr="00B025C3">
        <w:rPr>
          <w:rFonts w:ascii="Segoe UI" w:hAnsi="Segoe UI" w:cs="Segoe UI"/>
          <w:color w:val="252525"/>
          <w:highlight w:val="yellow"/>
        </w:rPr>
        <w:t xml:space="preserve">-під час проведення робіт обов’язковий </w:t>
      </w:r>
      <w:proofErr w:type="spellStart"/>
      <w:r w:rsidRPr="00B025C3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B025C3">
        <w:rPr>
          <w:rFonts w:ascii="Segoe UI" w:hAnsi="Segoe UI" w:cs="Segoe UI"/>
          <w:color w:val="252525"/>
          <w:highlight w:val="yellow"/>
        </w:rPr>
        <w:t xml:space="preserve"> Пн Ср Пт. </w:t>
      </w:r>
      <w:proofErr w:type="spellStart"/>
      <w:r w:rsidRPr="00B025C3">
        <w:rPr>
          <w:rFonts w:ascii="Segoe UI" w:hAnsi="Segoe UI" w:cs="Segoe UI"/>
          <w:color w:val="252525"/>
          <w:highlight w:val="yellow"/>
        </w:rPr>
        <w:t>Фотозвіт</w:t>
      </w:r>
      <w:proofErr w:type="spellEnd"/>
      <w:r w:rsidRPr="00B025C3">
        <w:rPr>
          <w:rFonts w:ascii="Segoe UI" w:hAnsi="Segoe UI" w:cs="Segoe UI"/>
          <w:color w:val="252525"/>
          <w:highlight w:val="yellow"/>
        </w:rPr>
        <w:t xml:space="preserve"> фіксує: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highlight w:val="yellow"/>
        </w:rPr>
        <w:t xml:space="preserve">(візуальний об’єм виконаних робіт на дату проведення </w:t>
      </w:r>
      <w:proofErr w:type="spellStart"/>
      <w:r w:rsidRPr="00B025C3">
        <w:rPr>
          <w:rFonts w:ascii="Segoe UI" w:hAnsi="Segoe UI" w:cs="Segoe UI"/>
          <w:highlight w:val="yellow"/>
        </w:rPr>
        <w:t>фотозвіту</w:t>
      </w:r>
      <w:proofErr w:type="spellEnd"/>
      <w:r w:rsidRPr="00B025C3">
        <w:rPr>
          <w:rFonts w:ascii="Segoe UI" w:hAnsi="Segoe UI" w:cs="Segoe UI"/>
          <w:highlight w:val="yellow"/>
        </w:rPr>
        <w:t xml:space="preserve">, закуплені матеріали, їх кількість, скриті роботи, </w:t>
      </w:r>
      <w:proofErr w:type="spellStart"/>
      <w:r w:rsidRPr="00B025C3">
        <w:rPr>
          <w:rFonts w:ascii="Segoe UI" w:hAnsi="Segoe UI" w:cs="Segoe UI"/>
          <w:highlight w:val="yellow"/>
        </w:rPr>
        <w:t>штроблення</w:t>
      </w:r>
      <w:proofErr w:type="spellEnd"/>
      <w:r w:rsidRPr="00B025C3">
        <w:rPr>
          <w:rFonts w:ascii="Segoe UI" w:hAnsi="Segoe UI" w:cs="Segoe UI"/>
          <w:highlight w:val="yellow"/>
        </w:rPr>
        <w:t xml:space="preserve"> і </w:t>
      </w:r>
      <w:proofErr w:type="spellStart"/>
      <w:r w:rsidRPr="00B025C3">
        <w:rPr>
          <w:rFonts w:ascii="Segoe UI" w:hAnsi="Segoe UI" w:cs="Segoe UI"/>
          <w:highlight w:val="yellow"/>
        </w:rPr>
        <w:t>т.д</w:t>
      </w:r>
      <w:proofErr w:type="spellEnd"/>
      <w:r w:rsidRPr="00B025C3">
        <w:rPr>
          <w:rFonts w:ascii="Segoe UI" w:hAnsi="Segoe UI" w:cs="Segoe UI"/>
          <w:highlight w:val="yellow"/>
        </w:rPr>
        <w:t>.).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lastRenderedPageBreak/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 xml:space="preserve">Надання графіка є обов’язковим на початок робіт. 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Вживання, занос, зберігання алкоголю або на</w:t>
      </w:r>
      <w:r w:rsidR="00B025C3">
        <w:rPr>
          <w:rFonts w:ascii="Segoe UI" w:hAnsi="Segoe UI" w:cs="Segoe UI"/>
          <w:color w:val="252525"/>
        </w:rPr>
        <w:t>ркотичних речовин на об’єкті сувор</w:t>
      </w:r>
      <w:r w:rsidRPr="00B025C3">
        <w:rPr>
          <w:rFonts w:ascii="Segoe UI" w:hAnsi="Segoe UI" w:cs="Segoe UI"/>
          <w:color w:val="252525"/>
        </w:rPr>
        <w:t xml:space="preserve">о заборонено, </w:t>
      </w:r>
      <w:r w:rsidRPr="00B025C3">
        <w:rPr>
          <w:rFonts w:ascii="Segoe UI" w:hAnsi="Segoe UI" w:cs="Segoe UI"/>
          <w:color w:val="FF0000"/>
        </w:rPr>
        <w:t>штраф 5000</w:t>
      </w:r>
      <w:r w:rsidR="00B025C3" w:rsidRPr="00B025C3">
        <w:rPr>
          <w:rFonts w:ascii="Segoe UI" w:hAnsi="Segoe UI" w:cs="Segoe UI"/>
          <w:color w:val="FF0000"/>
        </w:rPr>
        <w:t xml:space="preserve"> </w:t>
      </w:r>
      <w:r w:rsidRPr="00B025C3">
        <w:rPr>
          <w:rFonts w:ascii="Segoe UI" w:hAnsi="Segoe UI" w:cs="Segoe UI"/>
          <w:color w:val="FF0000"/>
        </w:rPr>
        <w:t xml:space="preserve">грн </w:t>
      </w:r>
      <w:r w:rsidRPr="00B025C3">
        <w:rPr>
          <w:rFonts w:ascii="Segoe UI" w:hAnsi="Segoe UI" w:cs="Segoe UI"/>
          <w:color w:val="252525"/>
        </w:rPr>
        <w:t>з Виконавця за кожний випадок.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Виконавець гарантує достатню кількість спеціалістів для своєчасного проведення робіт, але не менше 3х фахових спеціалістів не враховуючи адміністративний персонал.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B81949" w:rsidRPr="00B025C3" w:rsidRDefault="00B81949" w:rsidP="00B8194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25C3">
        <w:rPr>
          <w:rFonts w:ascii="Segoe UI" w:hAnsi="Segoe UI" w:cs="Segoe UI"/>
          <w:color w:val="252525"/>
        </w:rPr>
        <w:t>Надавши КП Виконавець підтверджує</w:t>
      </w:r>
      <w:r w:rsidR="00B025C3">
        <w:rPr>
          <w:rFonts w:ascii="Segoe UI" w:hAnsi="Segoe UI" w:cs="Segoe UI"/>
          <w:color w:val="252525"/>
        </w:rPr>
        <w:t>,</w:t>
      </w:r>
      <w:r w:rsidRPr="00B025C3">
        <w:rPr>
          <w:rFonts w:ascii="Segoe UI" w:hAnsi="Segoe UI" w:cs="Segoe UI"/>
          <w:color w:val="252525"/>
        </w:rPr>
        <w:t xml:space="preserve"> що ознайомився з Дизайн проектом</w:t>
      </w:r>
    </w:p>
    <w:p w:rsidR="00B81949" w:rsidRPr="00B025C3" w:rsidRDefault="00B81949" w:rsidP="00B81949">
      <w:pPr>
        <w:rPr>
          <w:rFonts w:ascii="Segoe UI" w:hAnsi="Segoe UI" w:cs="Segoe UI"/>
          <w:sz w:val="24"/>
          <w:szCs w:val="24"/>
        </w:rPr>
      </w:pPr>
      <w:r w:rsidRPr="00B025C3">
        <w:rPr>
          <w:rFonts w:ascii="Segoe UI" w:hAnsi="Segoe UI" w:cs="Segoe UI"/>
          <w:color w:val="252525"/>
          <w:sz w:val="24"/>
          <w:szCs w:val="24"/>
        </w:rPr>
        <w:t>Свою цінову пропозицію висилаєте на електронну адресу вказану</w:t>
      </w:r>
      <w:r w:rsidR="00B025C3">
        <w:rPr>
          <w:rFonts w:ascii="Segoe UI" w:hAnsi="Segoe UI" w:cs="Segoe UI"/>
          <w:color w:val="252525"/>
          <w:sz w:val="24"/>
          <w:szCs w:val="24"/>
        </w:rPr>
        <w:t xml:space="preserve"> вище</w:t>
      </w:r>
      <w:bookmarkStart w:id="0" w:name="_GoBack"/>
      <w:bookmarkEnd w:id="0"/>
    </w:p>
    <w:p w:rsidR="00B025C3" w:rsidRPr="00203C59" w:rsidRDefault="00B025C3" w:rsidP="00B025C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203C59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B025C3" w:rsidRPr="00203C59" w:rsidTr="00FC47ED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 w:rsidRPr="00203C59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Проведення ремонтних робіт магазин</w:t>
            </w:r>
            <w: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у</w:t>
            </w:r>
            <w:r w:rsidRPr="00203C59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 Водафон м. Київ </w:t>
            </w:r>
            <w:r w:rsidRPr="00B025C3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вул. Дзюби, 17 в ТЦ Ашан</w:t>
            </w:r>
          </w:p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025C3" w:rsidRPr="00203C59" w:rsidTr="00FC47ED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B025C3" w:rsidRPr="00203C59" w:rsidTr="00FC47ED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025C3" w:rsidRPr="00203C59" w:rsidTr="00FC47ED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025C3" w:rsidRPr="00203C59" w:rsidTr="00FC47ED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025C3" w:rsidRPr="00203C59" w:rsidTr="00FC47ED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025C3" w:rsidRPr="00203C59" w:rsidTr="00FC47ED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C3" w:rsidRPr="00203C59" w:rsidRDefault="00B025C3" w:rsidP="00FC47ED">
            <w:pP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</w:pPr>
            <w:r w:rsidRPr="00203C59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 xml:space="preserve">м. Київ </w:t>
            </w:r>
            <w:r w:rsidRPr="00B025C3"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uk-UA"/>
              </w:rPr>
              <w:t>вул. Дзюби, 17 в ТЦ Ашан</w:t>
            </w:r>
          </w:p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025C3" w:rsidRPr="00203C59" w:rsidTr="00FC47ED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025C3" w:rsidRPr="00203C59" w:rsidTr="00FC47ED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025C3" w:rsidRPr="00203C59" w:rsidTr="00FC47ED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B025C3" w:rsidRPr="00203C59" w:rsidTr="00FC47ED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203C59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25C3" w:rsidRPr="00203C59" w:rsidRDefault="00B025C3" w:rsidP="00FC47ED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B025C3" w:rsidRDefault="00B025C3" w:rsidP="00B025C3"/>
    <w:p w:rsidR="0034663F" w:rsidRPr="00B025C3" w:rsidRDefault="00B025C3">
      <w:pPr>
        <w:rPr>
          <w:rFonts w:ascii="Segoe UI" w:hAnsi="Segoe UI" w:cs="Segoe UI"/>
        </w:rPr>
      </w:pPr>
    </w:p>
    <w:sectPr w:rsidR="0034663F" w:rsidRPr="00B025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49"/>
    <w:rsid w:val="004C17FE"/>
    <w:rsid w:val="007D6DCB"/>
    <w:rsid w:val="00B025C3"/>
    <w:rsid w:val="00B8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0DDC"/>
  <w15:chartTrackingRefBased/>
  <w15:docId w15:val="{0BF4EACB-7495-4080-808C-A7D5F7F3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81949"/>
    <w:rPr>
      <w:b/>
      <w:bCs/>
    </w:rPr>
  </w:style>
  <w:style w:type="paragraph" w:styleId="a5">
    <w:name w:val="List Paragraph"/>
    <w:basedOn w:val="a"/>
    <w:uiPriority w:val="34"/>
    <w:qFormat/>
    <w:rsid w:val="00B81949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2</cp:revision>
  <dcterms:created xsi:type="dcterms:W3CDTF">2024-04-22T11:02:00Z</dcterms:created>
  <dcterms:modified xsi:type="dcterms:W3CDTF">2024-04-22T12:34:00Z</dcterms:modified>
</cp:coreProperties>
</file>