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0" w:type="dxa"/>
        <w:tblLook w:val="04A0" w:firstRow="1" w:lastRow="0" w:firstColumn="1" w:lastColumn="0" w:noHBand="0" w:noVBand="1"/>
      </w:tblPr>
      <w:tblGrid>
        <w:gridCol w:w="960"/>
        <w:gridCol w:w="960"/>
        <w:gridCol w:w="2080"/>
        <w:gridCol w:w="1120"/>
        <w:gridCol w:w="1360"/>
        <w:gridCol w:w="1391"/>
        <w:gridCol w:w="2000"/>
      </w:tblGrid>
      <w:tr w:rsidR="008A54CB" w:rsidRPr="008A54CB" w14:paraId="5EDF28EE" w14:textId="77777777" w:rsidTr="008A54CB">
        <w:trPr>
          <w:trHeight w:val="732"/>
        </w:trPr>
        <w:tc>
          <w:tcPr>
            <w:tcW w:w="98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BD60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Просимо надати комерційну пропозицію по   обстеженню технічного стану будівель  ( споруд ) та складенню звіту з технічного стану будівельних конструкцій та інженерних мереж .  </w:t>
            </w:r>
          </w:p>
        </w:tc>
      </w:tr>
      <w:tr w:rsidR="008A54CB" w:rsidRPr="008A54CB" w14:paraId="36D40E85" w14:textId="77777777" w:rsidTr="008A54CB">
        <w:trPr>
          <w:trHeight w:val="68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07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bookmarkStart w:id="0" w:name="_Hlk145942384" w:colFirst="1" w:colLast="6"/>
            <w:bookmarkStart w:id="1" w:name="RANGE!A2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 з/п</w:t>
            </w:r>
            <w:bookmarkEnd w:id="1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06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№ об’єкта 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383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Назва об’єкта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C7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 Рік забудови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13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 Площа забудови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94B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Будівельний об’єм   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CE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Дата проведення останнього обстеження </w:t>
            </w:r>
          </w:p>
        </w:tc>
      </w:tr>
      <w:tr w:rsidR="008A54CB" w:rsidRPr="008A54CB" w14:paraId="04AAB1D6" w14:textId="77777777" w:rsidTr="008A54CB">
        <w:trPr>
          <w:trHeight w:val="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C296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A5CB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4A85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9626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4B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    м</w:t>
            </w: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uk-UA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3D7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    м</w:t>
            </w: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uk-UA"/>
                <w14:ligatures w14:val="none"/>
              </w:rPr>
              <w:t>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83E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  <w:tr w:rsidR="008A54CB" w:rsidRPr="008A54CB" w14:paraId="6EEB73EA" w14:textId="77777777" w:rsidTr="008A54C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375140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D8DBCE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АГ-5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95203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Цех рафінації і дезодорації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101DB8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F50E74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767,4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C538A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18483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21C335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71AF0F7B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9CABEE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09CD1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D0D3E1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Гараж, вагова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0142A0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09C824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F3E47F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35C943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4A6477DE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3F1CFD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BED27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99C8F3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Гараж </w:t>
            </w: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Токарка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2E4FF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9BDEE8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6737A7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72D280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71289D33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B5760C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227B58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АЕ-1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86C386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Насосна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ABD06B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0B7438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A6F3A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CDE246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10C331A3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23A20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0C44D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9BA5CA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Котельня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D8042A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8A33B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CF004D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EF7BAB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4EB9B2BC" w14:textId="77777777" w:rsidTr="008A54C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53F94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8FFCE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E6F6E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Відділення тимчасового зберігання зерна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9AB77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7DF96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992,1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D5808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3464,7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B0264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5094620" w14:textId="77777777" w:rsidTr="008A54C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0AA59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47EB29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975CC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Відділення для приймання зерна з автотранспорту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CED7B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35913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C11DF9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BBD5E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3692B16" w14:textId="77777777" w:rsidTr="008A54C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D3F93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0D7B2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3AEA9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Відділення тимчасового зберігання зерна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45EDF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C6A0B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0FE4E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3485,3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CDE8D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582F3ACC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A6B55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A86EBD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№АФ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11B9C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Норійна</w:t>
            </w:r>
            <w:proofErr w:type="spellEnd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Башта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0FA1C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BE8E3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62809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EAF11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4A4EC69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EF763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97924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№АФ 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D33CE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Норійна</w:t>
            </w:r>
            <w:proofErr w:type="spellEnd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Башта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D5447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B0401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97179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71751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43300F62" w14:textId="77777777" w:rsidTr="008A54C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0E4CD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A5AB2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АБ-1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36D4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Пункт пропарювання автоцистерн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A4178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2794F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2C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29FF3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06155011" w14:textId="77777777" w:rsidTr="008A54C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5CB03D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5FEB6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D5EDF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Адміністративна будівля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17BF3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0FF66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56BA6B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E71B7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03,05.2019</w:t>
            </w:r>
          </w:p>
        </w:tc>
      </w:tr>
      <w:tr w:rsidR="008A54CB" w:rsidRPr="008A54CB" w14:paraId="3FC758C9" w14:textId="77777777" w:rsidTr="008A54CB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AD599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DA2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С-2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E4658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Адміністративна будівля з лабораторією і </w:t>
            </w: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автоваговою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17CCB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1991-2013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14D50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3C695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A32B7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22686AE9" w14:textId="77777777" w:rsidTr="008A54CB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A5E7B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B7495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869EF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Адміністративна будівля з лабораторією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8C972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8FD34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A99E1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22BAE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03,05,2019</w:t>
            </w:r>
          </w:p>
        </w:tc>
      </w:tr>
      <w:tr w:rsidR="008A54CB" w:rsidRPr="008A54CB" w14:paraId="1E8840F6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DA3B66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2567D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0E386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Градирня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971E0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673B5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5B97A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D5937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6361319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30DE5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CE28D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0272E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Очисне відділення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00340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D9F93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77,7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3B988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57B7E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A4C7D49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87703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E7AD9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АЧ-1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FA5C2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Операторна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AD50B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FDE6C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8A3A0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E0F61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7516DD91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6F193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26EF3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№47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B4704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Градирня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43C5A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01A50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24DAF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F1961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74025853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3F0A4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78F56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АА-1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6BDE3F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Очисна споруда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639B83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5D82C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6DFF5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EA065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758D8D19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903655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5441FB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АЛ-1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73FF9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Тепло генераторна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203F2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23C77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5A6C85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6165D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047F17E7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6AF2A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EC43E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АМ-1-2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F55D6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Паросиловий цех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0C9DF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15085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545,6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EEA66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4351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71EC32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010EDE8B" w14:textId="77777777" w:rsidTr="008A54CB">
        <w:trPr>
          <w:trHeight w:val="11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C4B55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6C80F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АП-1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9CB22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Насосна станція оборотного водопостачання цеху екстракції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6BC9B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25CD1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8D46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38407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20D34CF4" w14:textId="77777777" w:rsidTr="008A54C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7C39E3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C5869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Б1,Б4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C84A7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Олійно</w:t>
            </w:r>
            <w:proofErr w:type="spellEnd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-пресовий цех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DEB5D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F1D7F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2574,4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EF5D0E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26569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5C0907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2019</w:t>
            </w:r>
          </w:p>
        </w:tc>
      </w:tr>
      <w:tr w:rsidR="008A54CB" w:rsidRPr="008A54CB" w14:paraId="5E9B6BB6" w14:textId="77777777" w:rsidTr="008A54CB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53BE66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0325B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АЮ-1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A694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Відділення грануляції лушпиння соняшнику та </w:t>
            </w: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експандування</w:t>
            </w:r>
            <w:proofErr w:type="spellEnd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 макухи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345D38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lastRenderedPageBreak/>
              <w:t>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E90430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137,2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5283EC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3292,8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9BD085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Виготовлення технічного паспорту</w:t>
            </w:r>
          </w:p>
        </w:tc>
      </w:tr>
      <w:bookmarkEnd w:id="0"/>
      <w:tr w:rsidR="008A54CB" w:rsidRPr="008A54CB" w14:paraId="43068893" w14:textId="77777777" w:rsidTr="008A54CB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800674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8441BE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З-3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1DAF94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proofErr w:type="spellStart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Прийомно</w:t>
            </w:r>
            <w:proofErr w:type="spellEnd"/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-очисне обладнання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9AF2A9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1991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5C289D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308,9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8F0C8A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2336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E0ED9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2023</w:t>
            </w:r>
          </w:p>
        </w:tc>
      </w:tr>
      <w:tr w:rsidR="008A54CB" w:rsidRPr="008A54CB" w14:paraId="1BA2BA30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5261" w14:textId="77777777" w:rsidR="008A54CB" w:rsidRPr="008A54CB" w:rsidRDefault="008A54CB" w:rsidP="008A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516C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4B37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28D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F55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2DFC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2225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A54CB" w:rsidRPr="008A54CB" w14:paraId="6024C674" w14:textId="77777777" w:rsidTr="008A54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879F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C3D8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EA38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B63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2507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2BC7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278B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8A54CB" w:rsidRPr="008A54CB" w14:paraId="4F1172F3" w14:textId="77777777" w:rsidTr="008A54CB">
        <w:trPr>
          <w:trHeight w:val="288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2A80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 xml:space="preserve">Начальник відділу по нагляду за будівлями, спорудами та прилеглими територіями </w:t>
            </w:r>
          </w:p>
        </w:tc>
      </w:tr>
      <w:tr w:rsidR="008A54CB" w:rsidRPr="008A54CB" w14:paraId="303A2A35" w14:textId="77777777" w:rsidTr="008A54CB">
        <w:trPr>
          <w:trHeight w:val="288"/>
        </w:trPr>
        <w:tc>
          <w:tcPr>
            <w:tcW w:w="5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B741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  <w:r w:rsidRPr="008A54CB"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  <w:t>В’ячеслав Одиниця_________________________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36CB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DF17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4AEC" w14:textId="77777777" w:rsidR="008A54CB" w:rsidRPr="008A54CB" w:rsidRDefault="008A54CB" w:rsidP="008A54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</w:tbl>
    <w:p w14:paraId="2D97B40F" w14:textId="77777777" w:rsidR="005A599F" w:rsidRDefault="005A599F"/>
    <w:sectPr w:rsidR="005A59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52"/>
    <w:rsid w:val="003B4512"/>
    <w:rsid w:val="00532977"/>
    <w:rsid w:val="005A599F"/>
    <w:rsid w:val="008A54CB"/>
    <w:rsid w:val="00E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C2CB0-F7BE-426D-AEDE-C4F1CDB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1610</Characters>
  <Application>Microsoft Office Word</Application>
  <DocSecurity>0</DocSecurity>
  <Lines>268</Lines>
  <Paragraphs>210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В’ячеслав Одиниця</dc:creator>
  <cp:keywords/>
  <dc:description/>
  <cp:lastModifiedBy>В’ячеслав Одиниця</cp:lastModifiedBy>
  <cp:revision>2</cp:revision>
  <dcterms:created xsi:type="dcterms:W3CDTF">2024-05-14T11:19:00Z</dcterms:created>
  <dcterms:modified xsi:type="dcterms:W3CDTF">2024-05-14T11:19:00Z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180d7479c6b3eadd22974de91878ca173e96cc0b5a21b159725d45ff82e0470c</vt:lpwstr>
  </property>
</Properties>
</file>