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CE95" w14:textId="297DB764" w:rsidR="00FA0CDC" w:rsidRPr="00637824" w:rsidRDefault="00C662B1" w:rsidP="00FA0CDC">
      <w:pPr>
        <w:rPr>
          <w14:ligatures w14:val="none"/>
        </w:rPr>
      </w:pPr>
      <w:r w:rsidRPr="00C662B1">
        <w:rPr>
          <w:b/>
          <w:bCs/>
          <w:sz w:val="28"/>
          <w:szCs w:val="28"/>
        </w:rPr>
        <w:t>Технічне завдання на будівництво місця зберігання ПГС , м. Кривий Ріг Вул. Криворіжсталі 1.(АМКР Кривий Ріг) ПрАТ «</w:t>
      </w:r>
      <w:proofErr w:type="spellStart"/>
      <w:r w:rsidRPr="00C662B1">
        <w:rPr>
          <w:b/>
          <w:bCs/>
          <w:sz w:val="28"/>
          <w:szCs w:val="28"/>
        </w:rPr>
        <w:t>Лінде</w:t>
      </w:r>
      <w:proofErr w:type="spellEnd"/>
      <w:r w:rsidRPr="00C662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Pr="00C662B1">
        <w:rPr>
          <w:b/>
          <w:bCs/>
          <w:sz w:val="28"/>
          <w:szCs w:val="28"/>
        </w:rPr>
        <w:t>аз Україна».</w:t>
      </w:r>
      <w:r w:rsidR="00FA0CDC">
        <w:rPr>
          <w:b/>
          <w:bCs/>
          <w:sz w:val="28"/>
          <w:szCs w:val="28"/>
        </w:rPr>
        <w:br/>
      </w:r>
      <w:r w:rsidR="00FA0CDC">
        <w:rPr>
          <w:b/>
          <w:bCs/>
          <w:sz w:val="28"/>
          <w:szCs w:val="28"/>
        </w:rPr>
        <w:br/>
      </w:r>
      <w:r w:rsidR="00FA0CDC" w:rsidRPr="00637824">
        <w:rPr>
          <w14:ligatures w14:val="none"/>
        </w:rPr>
        <w:t xml:space="preserve">Будівництво місця зберігання ПГС </w:t>
      </w:r>
      <w:r w:rsidR="00FA0CDC">
        <w:rPr>
          <w14:ligatures w14:val="none"/>
        </w:rPr>
        <w:t>.</w:t>
      </w:r>
    </w:p>
    <w:p w14:paraId="2CDBD870" w14:textId="77777777" w:rsidR="00FA0CDC" w:rsidRDefault="00FA0CDC" w:rsidP="00FA0CDC">
      <w:pPr>
        <w:rPr>
          <w:lang w:val="ru-RU"/>
          <w14:ligatures w14:val="none"/>
        </w:rPr>
      </w:pPr>
      <w:proofErr w:type="spellStart"/>
      <w:r>
        <w:rPr>
          <w:lang w:val="ru-RU"/>
          <w14:ligatures w14:val="none"/>
        </w:rPr>
        <w:t>Це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забезпечить</w:t>
      </w:r>
      <w:proofErr w:type="spellEnd"/>
      <w:r>
        <w:rPr>
          <w:lang w:val="ru-RU"/>
          <w14:ligatures w14:val="none"/>
        </w:rPr>
        <w:t>:</w:t>
      </w:r>
    </w:p>
    <w:p w14:paraId="090AFDE8" w14:textId="77777777" w:rsidR="00FA0CDC" w:rsidRDefault="00FA0CDC" w:rsidP="00FA0CDC">
      <w:pPr>
        <w:rPr>
          <w:lang w:val="ru-RU"/>
          <w14:ligatures w14:val="none"/>
        </w:rPr>
      </w:pPr>
      <w:r>
        <w:rPr>
          <w:lang w:val="ru-RU"/>
          <w14:ligatures w14:val="none"/>
        </w:rPr>
        <w:t xml:space="preserve">- </w:t>
      </w:r>
      <w:proofErr w:type="spellStart"/>
      <w:r>
        <w:rPr>
          <w:lang w:val="ru-RU"/>
          <w14:ligatures w14:val="none"/>
        </w:rPr>
        <w:t>захист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балонів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із</w:t>
      </w:r>
      <w:proofErr w:type="spellEnd"/>
      <w:r>
        <w:rPr>
          <w:lang w:val="ru-RU"/>
          <w14:ligatures w14:val="none"/>
        </w:rPr>
        <w:t xml:space="preserve"> ПГС </w:t>
      </w:r>
      <w:proofErr w:type="spellStart"/>
      <w:r>
        <w:rPr>
          <w:lang w:val="ru-RU"/>
          <w14:ligatures w14:val="none"/>
        </w:rPr>
        <w:t>від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прямих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сонячних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променів</w:t>
      </w:r>
      <w:proofErr w:type="spellEnd"/>
    </w:p>
    <w:p w14:paraId="05BB701F" w14:textId="77777777" w:rsidR="00FA0CDC" w:rsidRDefault="00FA0CDC" w:rsidP="00FA0CDC">
      <w:pPr>
        <w:rPr>
          <w:lang w:val="ru-RU"/>
          <w14:ligatures w14:val="none"/>
        </w:rPr>
      </w:pPr>
      <w:r>
        <w:rPr>
          <w:lang w:val="ru-RU"/>
          <w14:ligatures w14:val="none"/>
        </w:rPr>
        <w:t xml:space="preserve">- </w:t>
      </w:r>
      <w:proofErr w:type="spellStart"/>
      <w:r>
        <w:rPr>
          <w:lang w:val="ru-RU"/>
          <w14:ligatures w14:val="none"/>
        </w:rPr>
        <w:t>захист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балонів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із</w:t>
      </w:r>
      <w:proofErr w:type="spellEnd"/>
      <w:r>
        <w:rPr>
          <w:lang w:val="ru-RU"/>
          <w14:ligatures w14:val="none"/>
        </w:rPr>
        <w:t xml:space="preserve"> ПГС </w:t>
      </w:r>
      <w:proofErr w:type="spellStart"/>
      <w:r>
        <w:rPr>
          <w:lang w:val="ru-RU"/>
          <w14:ligatures w14:val="none"/>
        </w:rPr>
        <w:t>від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атмосферних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опадів</w:t>
      </w:r>
      <w:proofErr w:type="spellEnd"/>
    </w:p>
    <w:p w14:paraId="2A2210FF" w14:textId="5F2030B4" w:rsidR="00220F97" w:rsidRPr="00B34937" w:rsidRDefault="00FA0CDC" w:rsidP="00FA0CDC">
      <w:pPr>
        <w:rPr>
          <w:sz w:val="24"/>
          <w:szCs w:val="24"/>
        </w:rPr>
      </w:pPr>
      <w:r>
        <w:rPr>
          <w:lang w:val="ru-RU"/>
          <w14:ligatures w14:val="none"/>
        </w:rPr>
        <w:t xml:space="preserve">-  </w:t>
      </w:r>
      <w:proofErr w:type="spellStart"/>
      <w:r>
        <w:rPr>
          <w:lang w:val="ru-RU"/>
          <w14:ligatures w14:val="none"/>
        </w:rPr>
        <w:t>захист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балонів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із</w:t>
      </w:r>
      <w:proofErr w:type="spellEnd"/>
      <w:r>
        <w:rPr>
          <w:lang w:val="ru-RU"/>
          <w14:ligatures w14:val="none"/>
        </w:rPr>
        <w:t xml:space="preserve"> ПГС </w:t>
      </w:r>
      <w:proofErr w:type="spellStart"/>
      <w:r>
        <w:rPr>
          <w:lang w:val="ru-RU"/>
          <w14:ligatures w14:val="none"/>
        </w:rPr>
        <w:t>від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зовнішніх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фізичних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факторів</w:t>
      </w:r>
      <w:proofErr w:type="spellEnd"/>
      <w:r>
        <w:rPr>
          <w:lang w:val="ru-RU"/>
          <w14:ligatures w14:val="none"/>
        </w:rPr>
        <w:t>.</w:t>
      </w:r>
      <w:r>
        <w:rPr>
          <w:lang w:val="ru-RU"/>
          <w14:ligatures w14:val="none"/>
        </w:rPr>
        <w:br/>
        <w:t xml:space="preserve">- </w:t>
      </w:r>
      <w:proofErr w:type="spellStart"/>
      <w:r>
        <w:rPr>
          <w:lang w:val="ru-RU"/>
          <w14:ligatures w14:val="none"/>
        </w:rPr>
        <w:t>забезпечить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легке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пересування</w:t>
      </w:r>
      <w:proofErr w:type="spellEnd"/>
      <w:r>
        <w:rPr>
          <w:lang w:val="ru-RU"/>
          <w14:ligatures w14:val="none"/>
        </w:rPr>
        <w:t xml:space="preserve"> </w:t>
      </w:r>
      <w:proofErr w:type="spellStart"/>
      <w:r>
        <w:rPr>
          <w:lang w:val="ru-RU"/>
          <w14:ligatures w14:val="none"/>
        </w:rPr>
        <w:t>балонів</w:t>
      </w:r>
      <w:proofErr w:type="spellEnd"/>
      <w:r>
        <w:rPr>
          <w:lang w:val="ru-RU"/>
          <w14:ligatures w14:val="none"/>
        </w:rPr>
        <w:t>.</w:t>
      </w:r>
      <w:r w:rsidR="00C662B1" w:rsidRPr="00C662B1">
        <w:rPr>
          <w:b/>
          <w:bCs/>
          <w:sz w:val="28"/>
          <w:szCs w:val="28"/>
        </w:rPr>
        <w:br/>
      </w:r>
      <w:r w:rsidR="00C662B1">
        <w:rPr>
          <w:b/>
          <w:bCs/>
          <w:sz w:val="28"/>
          <w:szCs w:val="28"/>
        </w:rPr>
        <w:br/>
      </w:r>
      <w:r w:rsidR="00C662B1">
        <w:t>Земельна ділянка об’єкту знаходиться на території ПрАТ «</w:t>
      </w:r>
      <w:proofErr w:type="spellStart"/>
      <w:r w:rsidR="00C662B1">
        <w:t>Лінде</w:t>
      </w:r>
      <w:proofErr w:type="spellEnd"/>
      <w:r w:rsidR="00C662B1">
        <w:t xml:space="preserve"> Газ Україна» м. Кривий Ріг.</w:t>
      </w:r>
      <w:r>
        <w:br/>
      </w:r>
      <w:r w:rsidR="00C662B1">
        <w:br/>
        <w:t>Рельєф місцевості – майже рівномірний.</w:t>
      </w:r>
      <w:r>
        <w:br/>
      </w:r>
      <w:r>
        <w:br/>
      </w:r>
      <w:r w:rsidR="00B34937" w:rsidRPr="00B34937">
        <w:rPr>
          <w:noProof/>
        </w:rPr>
        <w:t xml:space="preserve"> </w:t>
      </w:r>
      <w: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250BC5">
        <w:rPr>
          <w:sz w:val="24"/>
          <w:szCs w:val="24"/>
        </w:rPr>
        <w:t>Будівництво передбачає</w:t>
      </w:r>
      <w:r w:rsidR="00250BC5" w:rsidRPr="00250BC5">
        <w:rPr>
          <w:sz w:val="24"/>
          <w:szCs w:val="24"/>
        </w:rPr>
        <w:t xml:space="preserve"> :</w:t>
      </w:r>
      <w:r w:rsidRPr="00250BC5">
        <w:rPr>
          <w:sz w:val="24"/>
          <w:szCs w:val="24"/>
        </w:rPr>
        <w:t xml:space="preserve"> </w:t>
      </w:r>
      <w:r w:rsidR="00250BC5" w:rsidRPr="00250BC5">
        <w:rPr>
          <w:sz w:val="24"/>
          <w:szCs w:val="24"/>
        </w:rPr>
        <w:br/>
        <w:t>1)</w:t>
      </w:r>
      <w:r w:rsidRPr="00250BC5">
        <w:rPr>
          <w:sz w:val="24"/>
          <w:szCs w:val="24"/>
        </w:rPr>
        <w:t>стел</w:t>
      </w:r>
      <w:r w:rsidR="00250BC5" w:rsidRPr="00250BC5">
        <w:rPr>
          <w:sz w:val="24"/>
          <w:szCs w:val="24"/>
        </w:rPr>
        <w:t>я</w:t>
      </w:r>
      <w:r w:rsidRPr="00250BC5">
        <w:rPr>
          <w:sz w:val="24"/>
          <w:szCs w:val="24"/>
        </w:rPr>
        <w:t xml:space="preserve"> (навісу) для захисту</w:t>
      </w:r>
      <w:r w:rsidR="008A6CE6" w:rsidRPr="00250BC5">
        <w:rPr>
          <w:sz w:val="24"/>
          <w:szCs w:val="24"/>
        </w:rPr>
        <w:t xml:space="preserve"> балонів з ПГС</w:t>
      </w:r>
      <w:r w:rsidRPr="00250BC5">
        <w:rPr>
          <w:sz w:val="24"/>
          <w:szCs w:val="24"/>
        </w:rPr>
        <w:t>,</w:t>
      </w:r>
      <w:r w:rsidRPr="00250BC5">
        <w:rPr>
          <w:sz w:val="24"/>
          <w:szCs w:val="24"/>
        </w:rPr>
        <w:br/>
        <w:t>підлог</w:t>
      </w:r>
      <w:r w:rsidR="00250BC5" w:rsidRPr="00250BC5">
        <w:rPr>
          <w:sz w:val="24"/>
          <w:szCs w:val="24"/>
        </w:rPr>
        <w:t>а</w:t>
      </w:r>
      <w:r w:rsidRPr="00250BC5">
        <w:rPr>
          <w:sz w:val="24"/>
          <w:szCs w:val="24"/>
        </w:rPr>
        <w:t xml:space="preserve"> (бетон) </w:t>
      </w:r>
      <w:r w:rsidR="008A6CE6" w:rsidRPr="00250BC5">
        <w:rPr>
          <w:sz w:val="24"/>
          <w:szCs w:val="24"/>
        </w:rPr>
        <w:t>для зручного зберігання та транспортування балонів з ПГС.</w:t>
      </w:r>
      <w:r w:rsidR="00250BC5" w:rsidRPr="00250BC5">
        <w:rPr>
          <w:sz w:val="24"/>
          <w:szCs w:val="24"/>
        </w:rPr>
        <w:br/>
        <w:t>2),3) пандус для зручного та безпечного пересування балонів з ПГС.</w:t>
      </w:r>
      <w:r w:rsidR="00B34937">
        <w:rPr>
          <w:sz w:val="24"/>
          <w:szCs w:val="24"/>
        </w:rPr>
        <w:br/>
      </w:r>
      <w:r w:rsidR="00B34937">
        <w:rPr>
          <w:sz w:val="24"/>
          <w:szCs w:val="24"/>
        </w:rPr>
        <w:br/>
      </w:r>
      <w:r w:rsidR="00474A3A">
        <w:br/>
      </w:r>
      <w:r w:rsidR="0024611E" w:rsidRPr="0024611E">
        <w:t xml:space="preserve"> </w:t>
      </w:r>
      <w:r w:rsidR="0024611E" w:rsidRPr="00B406F4">
        <w:t xml:space="preserve">- </w:t>
      </w:r>
      <w:r w:rsidR="00666920">
        <w:t>1)</w:t>
      </w:r>
      <w:r w:rsidR="00D93978">
        <w:t xml:space="preserve"> </w:t>
      </w:r>
      <w:r w:rsidR="00140FA7">
        <w:t>М</w:t>
      </w:r>
      <w:r w:rsidR="00474A3A">
        <w:t>ісце зберігання ПГС</w:t>
      </w:r>
      <w:r w:rsidR="00140FA7">
        <w:t>(</w:t>
      </w:r>
      <w:proofErr w:type="spellStart"/>
      <w:r w:rsidR="00140FA7">
        <w:t>навіс</w:t>
      </w:r>
      <w:r w:rsidR="00855304">
        <w:t>+бетон</w:t>
      </w:r>
      <w:proofErr w:type="spellEnd"/>
      <w:r w:rsidR="00140FA7">
        <w:t>)</w:t>
      </w:r>
      <w:r w:rsidR="00B406F4">
        <w:t xml:space="preserve"> (</w:t>
      </w:r>
      <w:r w:rsidR="00B406F4" w:rsidRPr="00FC7288">
        <w:rPr>
          <w:b/>
          <w:bCs/>
          <w:sz w:val="32"/>
          <w:szCs w:val="32"/>
        </w:rPr>
        <w:t>15</w:t>
      </w:r>
      <w:r w:rsidR="00B406F4">
        <w:t>м2)</w:t>
      </w:r>
      <w:r w:rsidR="00822B87">
        <w:rPr>
          <w:sz w:val="24"/>
          <w:szCs w:val="24"/>
        </w:rPr>
        <w:br/>
      </w:r>
      <w:r w:rsidR="00474A3A">
        <w:rPr>
          <w:noProof/>
        </w:rPr>
        <w:drawing>
          <wp:inline distT="0" distB="0" distL="0" distR="0" wp14:anchorId="6E6B513E" wp14:editId="20B0BFE3">
            <wp:extent cx="5940425" cy="3087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B87">
        <w:rPr>
          <w:sz w:val="24"/>
          <w:szCs w:val="24"/>
        </w:rPr>
        <w:br/>
      </w:r>
      <w:r w:rsidR="00822B87">
        <w:rPr>
          <w:sz w:val="24"/>
          <w:szCs w:val="24"/>
        </w:rPr>
        <w:br/>
      </w:r>
      <w:r w:rsidR="00822B87">
        <w:rPr>
          <w:sz w:val="24"/>
          <w:szCs w:val="24"/>
        </w:rPr>
        <w:br/>
      </w:r>
      <w:r w:rsidR="00822B87">
        <w:rPr>
          <w:sz w:val="24"/>
          <w:szCs w:val="24"/>
        </w:rPr>
        <w:br/>
      </w:r>
      <w:r w:rsidR="00666920" w:rsidRPr="00B406F4">
        <w:rPr>
          <w:sz w:val="24"/>
          <w:szCs w:val="24"/>
        </w:rPr>
        <w:br/>
      </w:r>
      <w:r w:rsidR="00666920" w:rsidRPr="00B406F4">
        <w:rPr>
          <w:sz w:val="24"/>
          <w:szCs w:val="24"/>
        </w:rPr>
        <w:br/>
      </w:r>
      <w:r w:rsidR="00666920" w:rsidRPr="00B406F4">
        <w:rPr>
          <w:sz w:val="24"/>
          <w:szCs w:val="24"/>
        </w:rPr>
        <w:br/>
      </w:r>
      <w:r w:rsidR="00666920" w:rsidRPr="00B406F4">
        <w:rPr>
          <w:sz w:val="24"/>
          <w:szCs w:val="24"/>
        </w:rPr>
        <w:br/>
      </w:r>
      <w:r w:rsidR="00666920" w:rsidRPr="00B406F4">
        <w:rPr>
          <w:sz w:val="24"/>
          <w:szCs w:val="24"/>
        </w:rPr>
        <w:br/>
      </w:r>
      <w:r w:rsidR="00666920" w:rsidRPr="00B406F4">
        <w:rPr>
          <w:sz w:val="24"/>
          <w:szCs w:val="24"/>
        </w:rPr>
        <w:lastRenderedPageBreak/>
        <w:br/>
      </w:r>
      <w:r w:rsidR="00E21901" w:rsidRPr="00B406F4">
        <w:rPr>
          <w:sz w:val="24"/>
          <w:szCs w:val="24"/>
        </w:rPr>
        <w:t>-</w:t>
      </w:r>
      <w:r w:rsidR="00144BA6" w:rsidRPr="00B406F4">
        <w:rPr>
          <w:sz w:val="24"/>
          <w:szCs w:val="24"/>
        </w:rPr>
        <w:t xml:space="preserve"> </w:t>
      </w:r>
      <w:r w:rsidR="00666920">
        <w:rPr>
          <w:sz w:val="24"/>
          <w:szCs w:val="24"/>
        </w:rPr>
        <w:t xml:space="preserve">2) </w:t>
      </w:r>
      <w:r w:rsidR="00144BA6">
        <w:rPr>
          <w:sz w:val="24"/>
          <w:szCs w:val="24"/>
        </w:rPr>
        <w:t>Пандус</w:t>
      </w:r>
      <w:r w:rsidR="00B0424B">
        <w:rPr>
          <w:sz w:val="24"/>
          <w:szCs w:val="24"/>
        </w:rPr>
        <w:t xml:space="preserve"> (</w:t>
      </w:r>
      <w:r w:rsidR="00384C78" w:rsidRPr="00FC7288">
        <w:rPr>
          <w:b/>
          <w:bCs/>
          <w:sz w:val="32"/>
          <w:szCs w:val="32"/>
        </w:rPr>
        <w:t>6</w:t>
      </w:r>
      <w:r w:rsidR="00B406F4">
        <w:rPr>
          <w:sz w:val="24"/>
          <w:szCs w:val="24"/>
        </w:rPr>
        <w:t>м2</w:t>
      </w:r>
      <w:r w:rsidR="00B0424B">
        <w:rPr>
          <w:sz w:val="24"/>
          <w:szCs w:val="24"/>
        </w:rPr>
        <w:t>)</w:t>
      </w:r>
      <w:r w:rsidR="00822B87">
        <w:rPr>
          <w:sz w:val="24"/>
          <w:szCs w:val="24"/>
        </w:rPr>
        <w:br/>
      </w:r>
      <w:r w:rsidR="00822B87">
        <w:rPr>
          <w:sz w:val="24"/>
          <w:szCs w:val="24"/>
        </w:rPr>
        <w:br/>
      </w:r>
      <w:r w:rsidR="00822B87">
        <w:rPr>
          <w:sz w:val="24"/>
          <w:szCs w:val="24"/>
        </w:rPr>
        <w:br/>
      </w:r>
      <w:r w:rsidR="00666920">
        <w:rPr>
          <w:noProof/>
        </w:rPr>
        <w:drawing>
          <wp:inline distT="0" distB="0" distL="0" distR="0" wp14:anchorId="5676EC1B" wp14:editId="2B4CAF5C">
            <wp:extent cx="584835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920">
        <w:rPr>
          <w:sz w:val="24"/>
          <w:szCs w:val="24"/>
        </w:rPr>
        <w:br/>
      </w:r>
      <w:r w:rsidR="00666920">
        <w:rPr>
          <w:sz w:val="24"/>
          <w:szCs w:val="24"/>
        </w:rPr>
        <w:br/>
      </w:r>
      <w:r w:rsidR="00666920">
        <w:rPr>
          <w:sz w:val="24"/>
          <w:szCs w:val="24"/>
        </w:rPr>
        <w:br/>
      </w:r>
      <w:r w:rsidR="000D77C3">
        <w:rPr>
          <w:sz w:val="24"/>
          <w:szCs w:val="24"/>
        </w:rPr>
        <w:t>-</w:t>
      </w:r>
      <w:r w:rsidR="00D93978">
        <w:rPr>
          <w:sz w:val="24"/>
          <w:szCs w:val="24"/>
        </w:rPr>
        <w:t>3</w:t>
      </w:r>
      <w:r w:rsidR="000D77C3">
        <w:rPr>
          <w:sz w:val="24"/>
          <w:szCs w:val="24"/>
        </w:rPr>
        <w:t>) Пандус</w:t>
      </w:r>
      <w:r w:rsidR="0006195C">
        <w:rPr>
          <w:sz w:val="24"/>
          <w:szCs w:val="24"/>
        </w:rPr>
        <w:t>(</w:t>
      </w:r>
      <w:r w:rsidR="0006195C" w:rsidRPr="00FC7288">
        <w:rPr>
          <w:b/>
          <w:bCs/>
          <w:sz w:val="32"/>
          <w:szCs w:val="32"/>
        </w:rPr>
        <w:t>8</w:t>
      </w:r>
      <w:r w:rsidR="0006195C">
        <w:rPr>
          <w:sz w:val="24"/>
          <w:szCs w:val="24"/>
        </w:rPr>
        <w:t>м2)</w:t>
      </w:r>
      <w:r w:rsidR="00D93978">
        <w:rPr>
          <w:sz w:val="24"/>
          <w:szCs w:val="24"/>
        </w:rPr>
        <w:br/>
      </w:r>
      <w:r w:rsidR="00D93978">
        <w:rPr>
          <w:noProof/>
        </w:rPr>
        <w:drawing>
          <wp:inline distT="0" distB="0" distL="0" distR="0" wp14:anchorId="44610BBA" wp14:editId="5A0BC166">
            <wp:extent cx="5438775" cy="3067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5DC">
        <w:rPr>
          <w:sz w:val="24"/>
          <w:szCs w:val="24"/>
        </w:rPr>
        <w:br/>
      </w:r>
      <w:r w:rsidR="00A65D8D">
        <w:rPr>
          <w:sz w:val="24"/>
          <w:szCs w:val="24"/>
        </w:rPr>
        <w:br/>
      </w:r>
      <w:r w:rsidR="000E4C3E">
        <w:rPr>
          <w:sz w:val="24"/>
          <w:szCs w:val="24"/>
        </w:rPr>
        <w:t>*</w:t>
      </w:r>
      <w:r w:rsidR="00A65D8D">
        <w:rPr>
          <w:sz w:val="24"/>
          <w:szCs w:val="24"/>
        </w:rPr>
        <w:t xml:space="preserve">Усі розрахунки зроблені </w:t>
      </w:r>
      <w:r w:rsidR="00015806">
        <w:rPr>
          <w:sz w:val="24"/>
          <w:szCs w:val="24"/>
        </w:rPr>
        <w:t>«</w:t>
      </w:r>
      <w:r w:rsidR="00A65D8D">
        <w:rPr>
          <w:sz w:val="24"/>
          <w:szCs w:val="24"/>
        </w:rPr>
        <w:t>при</w:t>
      </w:r>
      <w:r w:rsidR="00015806">
        <w:rPr>
          <w:sz w:val="24"/>
          <w:szCs w:val="24"/>
        </w:rPr>
        <w:t>близно» ,та не враховують усіх</w:t>
      </w:r>
      <w:r w:rsidR="0045030A">
        <w:rPr>
          <w:sz w:val="24"/>
          <w:szCs w:val="24"/>
        </w:rPr>
        <w:t xml:space="preserve"> </w:t>
      </w:r>
      <w:r w:rsidR="000E4C3E">
        <w:rPr>
          <w:sz w:val="24"/>
          <w:szCs w:val="24"/>
        </w:rPr>
        <w:t xml:space="preserve">нюансів </w:t>
      </w:r>
      <w:r w:rsidR="0045030A">
        <w:rPr>
          <w:sz w:val="24"/>
          <w:szCs w:val="24"/>
        </w:rPr>
        <w:t>при виконанні робіт.</w:t>
      </w:r>
    </w:p>
    <w:sectPr w:rsidR="00220F97" w:rsidRPr="00B3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B1"/>
    <w:rsid w:val="00015806"/>
    <w:rsid w:val="0006195C"/>
    <w:rsid w:val="000D77C3"/>
    <w:rsid w:val="000E4C3E"/>
    <w:rsid w:val="00140FA7"/>
    <w:rsid w:val="00144BA6"/>
    <w:rsid w:val="00220F97"/>
    <w:rsid w:val="0024611E"/>
    <w:rsid w:val="00250BC5"/>
    <w:rsid w:val="00384C78"/>
    <w:rsid w:val="00387231"/>
    <w:rsid w:val="0045030A"/>
    <w:rsid w:val="00474A3A"/>
    <w:rsid w:val="004775DC"/>
    <w:rsid w:val="00637824"/>
    <w:rsid w:val="00666920"/>
    <w:rsid w:val="00703B44"/>
    <w:rsid w:val="00822B87"/>
    <w:rsid w:val="0085127E"/>
    <w:rsid w:val="00855304"/>
    <w:rsid w:val="008A6CE6"/>
    <w:rsid w:val="00A65D8D"/>
    <w:rsid w:val="00B0424B"/>
    <w:rsid w:val="00B34937"/>
    <w:rsid w:val="00B406F4"/>
    <w:rsid w:val="00C662B1"/>
    <w:rsid w:val="00D93978"/>
    <w:rsid w:val="00E21901"/>
    <w:rsid w:val="00E526AD"/>
    <w:rsid w:val="00FA0CDC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6E80"/>
  <w15:chartTrackingRefBased/>
  <w15:docId w15:val="{91FDF9B3-CC85-48C4-A0F9-7D7DECB2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CD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Korzhov</dc:creator>
  <cp:keywords/>
  <dc:description/>
  <cp:lastModifiedBy>Serhii Korzhov</cp:lastModifiedBy>
  <cp:revision>25</cp:revision>
  <dcterms:created xsi:type="dcterms:W3CDTF">2024-03-18T09:46:00Z</dcterms:created>
  <dcterms:modified xsi:type="dcterms:W3CDTF">2024-05-10T10:40:00Z</dcterms:modified>
</cp:coreProperties>
</file>