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38274D">
        <w:rPr>
          <w:rFonts w:ascii="Segoe UI" w:hAnsi="Segoe UI" w:cs="Segoe UI"/>
          <w:color w:val="252525"/>
          <w:lang w:val="ru-RU"/>
        </w:rPr>
        <w:t>5-7</w:t>
      </w:r>
      <w:r w:rsidRPr="00F15CED">
        <w:rPr>
          <w:rFonts w:ascii="Segoe UI" w:hAnsi="Segoe UI" w:cs="Segoe UI"/>
          <w:color w:val="252525"/>
        </w:rPr>
        <w:t xml:space="preserve"> </w:t>
      </w:r>
      <w:proofErr w:type="spellStart"/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proofErr w:type="spellEnd"/>
      <w:r w:rsidR="00CD0BB8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proofErr w:type="spellStart"/>
      <w:r w:rsidR="00CD0BB8">
        <w:rPr>
          <w:rFonts w:ascii="Segoe UI" w:hAnsi="Segoe UI" w:cs="Segoe UI"/>
          <w:color w:val="252525"/>
        </w:rPr>
        <w:t>ів</w:t>
      </w:r>
      <w:proofErr w:type="spellEnd"/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EC20B1" w:rsidRPr="0038274D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-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38274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з 8.00-18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  <w:r w:rsidR="0038274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00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5A05ED" w:rsidRDefault="00794900" w:rsidP="0038274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794900">
              <w:rPr>
                <w:rFonts w:ascii="Segoe UI" w:hAnsi="Segoe UI" w:cs="Segoe UI"/>
                <w:color w:val="252525"/>
              </w:rPr>
              <w:t xml:space="preserve">Ремонт вхідної зони магазину VODAFONE за </w:t>
            </w:r>
            <w:proofErr w:type="spellStart"/>
            <w:r w:rsidRPr="00794900">
              <w:rPr>
                <w:rFonts w:ascii="Segoe UI" w:hAnsi="Segoe UI" w:cs="Segoe UI"/>
                <w:color w:val="252525"/>
              </w:rPr>
              <w:t>адресою</w:t>
            </w:r>
            <w:proofErr w:type="spellEnd"/>
            <w:r w:rsidRPr="00794900">
              <w:rPr>
                <w:rFonts w:ascii="Segoe UI" w:hAnsi="Segoe UI" w:cs="Segoe UI"/>
                <w:color w:val="252525"/>
              </w:rPr>
              <w:t>, м. Луцьк, вул.</w:t>
            </w:r>
            <w:r w:rsidR="00224774" w:rsidRPr="00224774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 w:rsidR="00224774">
              <w:rPr>
                <w:rFonts w:ascii="Segoe UI" w:hAnsi="Segoe UI" w:cs="Segoe UI"/>
                <w:color w:val="252525"/>
              </w:rPr>
              <w:t xml:space="preserve">Лесі </w:t>
            </w:r>
            <w:bookmarkStart w:id="0" w:name="_GoBack"/>
            <w:bookmarkEnd w:id="0"/>
            <w:r w:rsidRPr="00794900">
              <w:rPr>
                <w:rFonts w:ascii="Segoe UI" w:hAnsi="Segoe UI" w:cs="Segoe UI"/>
                <w:color w:val="252525"/>
              </w:rPr>
              <w:t>Українки 52, 1 поверх</w:t>
            </w: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CD0BB8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CD0BB8">
              <w:rPr>
                <w:rFonts w:ascii="Segoe UI" w:hAnsi="Segoe UI" w:cs="Segoe UI"/>
                <w:color w:val="252525"/>
              </w:rPr>
              <w:t>м.</w:t>
            </w:r>
            <w:r w:rsidR="0038274D" w:rsidRPr="0038274D">
              <w:rPr>
                <w:rFonts w:ascii="Segoe UI" w:hAnsi="Segoe UI" w:cs="Segoe UI"/>
                <w:color w:val="252525"/>
              </w:rPr>
              <w:t xml:space="preserve"> Луцьк, вул. Лесі Українки, 52  </w:t>
            </w: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224774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24774"/>
    <w:rsid w:val="00284C96"/>
    <w:rsid w:val="0032296E"/>
    <w:rsid w:val="0038274D"/>
    <w:rsid w:val="004C17FE"/>
    <w:rsid w:val="005A05ED"/>
    <w:rsid w:val="00794900"/>
    <w:rsid w:val="007D6DCB"/>
    <w:rsid w:val="009234B5"/>
    <w:rsid w:val="00CD0BB8"/>
    <w:rsid w:val="00D85524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CF6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2024-10-03T12:07:00Z</dcterms:created>
  <dcterms:modified xsi:type="dcterms:W3CDTF">2024-10-03T19:14:00Z</dcterms:modified>
</cp:coreProperties>
</file>