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47" w:rsidRDefault="00FA406A" w:rsidP="00FA406A">
      <w:pPr>
        <w:autoSpaceDE w:val="0"/>
        <w:autoSpaceDN w:val="0"/>
        <w:adjustRightInd w:val="0"/>
        <w:spacing w:after="160" w:line="240" w:lineRule="auto"/>
        <w:ind w:left="708" w:firstLine="426"/>
        <w:jc w:val="both"/>
        <w:rPr>
          <w:rFonts w:cs="Times New Roman CYR"/>
          <w:color w:val="000000"/>
          <w:sz w:val="28"/>
          <w:szCs w:val="28"/>
          <w:highlight w:val="white"/>
        </w:rPr>
      </w:pP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Попереднє технічне завдання по демонтажу обладнання з магазину </w:t>
      </w:r>
      <w:r w:rsidR="009C2262" w:rsidRPr="00E83173">
        <w:rPr>
          <w:rFonts w:cs="Times New Roman CYR"/>
          <w:color w:val="000000"/>
          <w:sz w:val="28"/>
          <w:szCs w:val="28"/>
          <w:highlight w:val="white"/>
        </w:rPr>
        <w:t>Vodafone</w:t>
      </w:r>
      <w:r w:rsidR="009C2262" w:rsidRPr="00E83173">
        <w:rPr>
          <w:color w:val="000000"/>
          <w:sz w:val="28"/>
          <w:szCs w:val="28"/>
          <w:highlight w:val="white"/>
        </w:rPr>
        <w:t> </w:t>
      </w:r>
      <w:r w:rsidR="007D684F" w:rsidRPr="00E83173">
        <w:rPr>
          <w:color w:val="000000"/>
          <w:sz w:val="28"/>
          <w:szCs w:val="28"/>
          <w:highlight w:val="white"/>
        </w:rPr>
        <w:t xml:space="preserve"> </w:t>
      </w:r>
      <w:r w:rsidR="00853684" w:rsidRPr="00E83173">
        <w:rPr>
          <w:color w:val="000000"/>
          <w:sz w:val="28"/>
          <w:szCs w:val="28"/>
          <w:highlight w:val="white"/>
        </w:rPr>
        <w:t xml:space="preserve">в </w:t>
      </w:r>
      <w:r w:rsidR="00827355">
        <w:rPr>
          <w:rFonts w:cs="Times New Roman CYR"/>
          <w:color w:val="000000"/>
          <w:sz w:val="28"/>
          <w:szCs w:val="28"/>
          <w:highlight w:val="white"/>
        </w:rPr>
        <w:t>м</w:t>
      </w:r>
      <w:r w:rsidR="00827355" w:rsidRPr="00827355">
        <w:rPr>
          <w:rFonts w:ascii="Arial" w:hAnsi="Arial"/>
          <w:lang w:val="uk-UA"/>
        </w:rPr>
        <w:t xml:space="preserve"> </w:t>
      </w:r>
      <w:r w:rsidR="00827355">
        <w:rPr>
          <w:rStyle w:val="1"/>
          <w:rFonts w:ascii="Arial" w:hAnsi="Arial"/>
          <w:lang w:val="uk-UA"/>
        </w:rPr>
        <w:t>Дніпро вул Титова 36 ТЦ «АППОЛО».</w:t>
      </w:r>
    </w:p>
    <w:p w:rsidR="00B72233" w:rsidRPr="00E83173" w:rsidRDefault="00B72233" w:rsidP="00B72233">
      <w:pPr>
        <w:autoSpaceDE w:val="0"/>
        <w:autoSpaceDN w:val="0"/>
        <w:adjustRightInd w:val="0"/>
        <w:spacing w:after="160" w:line="240" w:lineRule="auto"/>
        <w:ind w:left="708" w:firstLine="2727"/>
        <w:jc w:val="center"/>
        <w:rPr>
          <w:color w:val="000000"/>
          <w:sz w:val="28"/>
          <w:szCs w:val="28"/>
          <w:highlight w:val="white"/>
        </w:rPr>
      </w:pPr>
    </w:p>
    <w:p w:rsidR="00FA406A" w:rsidRDefault="00FA406A" w:rsidP="00F534BF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</w:pPr>
      <w:r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 xml:space="preserve">Перед початком демонтажних робіт погодити технічні моменти та строки </w:t>
      </w:r>
      <w:r w:rsidR="00827355"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>проведення</w:t>
      </w:r>
      <w:r w:rsidR="00F2580D"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 xml:space="preserve"> робіт</w:t>
      </w:r>
      <w:r w:rsidR="00827355"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 xml:space="preserve"> з адміністрацією ТЦ «АППОЛО»</w:t>
      </w:r>
      <w:r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 xml:space="preserve"> та інженером ТН.</w:t>
      </w:r>
    </w:p>
    <w:p w:rsidR="00F2580D" w:rsidRDefault="003D1ED0" w:rsidP="00F534BF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</w:pPr>
      <w:r w:rsidRPr="00F2580D">
        <w:rPr>
          <w:rFonts w:cs="Times New Roman CYR"/>
          <w:b/>
          <w:bCs/>
          <w:color w:val="000000"/>
          <w:sz w:val="28"/>
          <w:szCs w:val="28"/>
          <w:highlight w:val="white"/>
          <w:u w:val="single"/>
          <w:lang w:val="uk-UA"/>
        </w:rPr>
        <w:t>Час проведення робіт</w:t>
      </w:r>
      <w:r w:rsidR="00F2580D"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>: 00.00 – 24.00</w:t>
      </w:r>
    </w:p>
    <w:p w:rsidR="003D1ED0" w:rsidRDefault="00F2580D" w:rsidP="00F534BF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</w:pPr>
      <w:r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>Демонтажні (не шумні) роботи: 08</w:t>
      </w:r>
      <w:r w:rsidR="003D1ED0"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>.00 –</w:t>
      </w:r>
      <w:r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 xml:space="preserve"> 22</w:t>
      </w:r>
      <w:r w:rsidR="003D1ED0"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>.00</w:t>
      </w:r>
    </w:p>
    <w:p w:rsidR="00F2580D" w:rsidRDefault="00F2580D" w:rsidP="00F534BF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</w:pPr>
      <w:r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>Шумні роботи:  22.00 – 08.00</w:t>
      </w:r>
    </w:p>
    <w:p w:rsidR="00F2580D" w:rsidRDefault="00F2580D" w:rsidP="00F534BF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</w:pPr>
      <w:r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>Навантаження/розвантаження: 22-00 – 8.00 (додатковий час можливо погодити з адміністрацією при початку робіт)</w:t>
      </w:r>
    </w:p>
    <w:p w:rsidR="00F2580D" w:rsidRPr="00F2580D" w:rsidRDefault="00F2580D" w:rsidP="00F534BF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</w:pPr>
      <w:r>
        <w:rPr>
          <w:rFonts w:cs="Times New Roman CYR"/>
          <w:b/>
          <w:bCs/>
          <w:color w:val="000000"/>
          <w:sz w:val="28"/>
          <w:szCs w:val="28"/>
          <w:highlight w:val="white"/>
          <w:u w:val="single"/>
          <w:lang w:val="uk-UA"/>
        </w:rPr>
        <w:t>Розвантаження/навантаження:</w:t>
      </w:r>
      <w:r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 xml:space="preserve"> в окремий вихід для заносу/виносу.</w:t>
      </w:r>
    </w:p>
    <w:p w:rsidR="00017711" w:rsidRDefault="00F2580D" w:rsidP="00F534BF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</w:pPr>
      <w:r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 xml:space="preserve">Подати перелік робітників які будуть виконувати демонтаж та будівельні роботи. На весь період проведення робіт повинен бути </w:t>
      </w:r>
      <w:r w:rsidR="00017711"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>при</w:t>
      </w:r>
      <w:r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>значений відповідальний робітник</w:t>
      </w:r>
      <w:r w:rsidR="00017711"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>.</w:t>
      </w:r>
      <w:r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 xml:space="preserve"> </w:t>
      </w:r>
    </w:p>
    <w:p w:rsidR="00B010CB" w:rsidRDefault="00FA406A" w:rsidP="00F534BF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 xml:space="preserve">Підлога. </w:t>
      </w:r>
    </w:p>
    <w:p w:rsidR="00FA406A" w:rsidRPr="00017711" w:rsidRDefault="00FA406A" w:rsidP="0001771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Cs/>
          <w:color w:val="000000"/>
          <w:sz w:val="28"/>
          <w:szCs w:val="28"/>
          <w:highlight w:val="white"/>
          <w:lang w:val="uk-UA"/>
        </w:rPr>
      </w:pPr>
      <w:r w:rsidRPr="00017711">
        <w:rPr>
          <w:bCs/>
          <w:color w:val="000000"/>
          <w:sz w:val="28"/>
          <w:szCs w:val="28"/>
          <w:highlight w:val="white"/>
          <w:lang w:val="uk-UA"/>
        </w:rPr>
        <w:t>Існуючу плитку на підлозі не демонтуємо.</w:t>
      </w:r>
    </w:p>
    <w:p w:rsidR="009C2262" w:rsidRPr="00017711" w:rsidRDefault="00FA406A" w:rsidP="0001771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 w:rsidRPr="00017711">
        <w:rPr>
          <w:bCs/>
          <w:color w:val="000000"/>
          <w:sz w:val="28"/>
          <w:szCs w:val="28"/>
          <w:highlight w:val="white"/>
          <w:lang w:val="uk-UA"/>
        </w:rPr>
        <w:t xml:space="preserve">Місця виходу кабелю 220 В з підлоги </w:t>
      </w:r>
      <w:r w:rsidR="00827355" w:rsidRPr="00017711">
        <w:rPr>
          <w:bCs/>
          <w:color w:val="000000"/>
          <w:sz w:val="28"/>
          <w:szCs w:val="28"/>
          <w:highlight w:val="white"/>
          <w:lang w:val="uk-UA"/>
        </w:rPr>
        <w:t xml:space="preserve">обрізаємо. Кабель ізолюємо та ховаємо в отворі підлогової плитки де він виходив. Отвори заробляємо затіркою для швів </w:t>
      </w:r>
      <w:r w:rsidRPr="00017711">
        <w:rPr>
          <w:bCs/>
          <w:color w:val="000000"/>
          <w:sz w:val="28"/>
          <w:szCs w:val="28"/>
          <w:highlight w:val="white"/>
          <w:lang w:val="uk-UA"/>
        </w:rPr>
        <w:t xml:space="preserve">в </w:t>
      </w:r>
      <w:r w:rsidR="00827355" w:rsidRPr="00017711">
        <w:rPr>
          <w:bCs/>
          <w:color w:val="000000"/>
          <w:sz w:val="28"/>
          <w:szCs w:val="28"/>
          <w:highlight w:val="white"/>
          <w:lang w:val="uk-UA"/>
        </w:rPr>
        <w:t xml:space="preserve">тон плитки. </w:t>
      </w:r>
    </w:p>
    <w:p w:rsidR="002D3247" w:rsidRPr="00827355" w:rsidRDefault="002D3247" w:rsidP="002D324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  <w:highlight w:val="white"/>
          <w:lang w:val="uk-UA"/>
        </w:rPr>
      </w:pPr>
    </w:p>
    <w:p w:rsidR="00A02DE2" w:rsidRPr="00FA406A" w:rsidRDefault="00FA406A" w:rsidP="00177213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lang w:val="uk-UA"/>
        </w:rPr>
      </w:pPr>
      <w:r>
        <w:rPr>
          <w:rFonts w:cs="Times New Roman CYR"/>
          <w:b/>
          <w:bCs/>
          <w:color w:val="000000"/>
          <w:sz w:val="28"/>
          <w:szCs w:val="28"/>
          <w:lang w:val="uk-UA"/>
        </w:rPr>
        <w:t>Стеля.</w:t>
      </w:r>
    </w:p>
    <w:p w:rsidR="00B41217" w:rsidRDefault="00FA406A" w:rsidP="0001771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lang w:val="uk-UA"/>
        </w:rPr>
      </w:pPr>
      <w:r w:rsidRPr="00017711">
        <w:rPr>
          <w:rFonts w:cs="Times New Roman CYR"/>
          <w:color w:val="000000"/>
          <w:sz w:val="28"/>
          <w:szCs w:val="28"/>
          <w:lang w:val="uk-UA"/>
        </w:rPr>
        <w:t>Демонтуємо звукові колонки</w:t>
      </w:r>
      <w:r w:rsidR="00B41217" w:rsidRPr="00017711">
        <w:rPr>
          <w:rFonts w:cs="Times New Roman CYR"/>
          <w:color w:val="000000"/>
          <w:sz w:val="28"/>
          <w:szCs w:val="28"/>
          <w:lang w:val="uk-UA"/>
        </w:rPr>
        <w:t xml:space="preserve"> – 2 шт.</w:t>
      </w:r>
    </w:p>
    <w:p w:rsidR="00017711" w:rsidRDefault="00827355" w:rsidP="0017721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lang w:val="uk-UA"/>
        </w:rPr>
      </w:pPr>
      <w:r w:rsidRPr="00017711">
        <w:rPr>
          <w:rFonts w:cs="Times New Roman CYR"/>
          <w:color w:val="000000"/>
          <w:sz w:val="28"/>
          <w:szCs w:val="28"/>
          <w:lang w:val="uk-UA"/>
        </w:rPr>
        <w:t>Пошкоджені карти АМСТРОН</w:t>
      </w:r>
      <w:r w:rsidR="00DB7E4F" w:rsidRPr="00017711">
        <w:rPr>
          <w:rFonts w:cs="Times New Roman CYR"/>
          <w:color w:val="000000"/>
          <w:sz w:val="28"/>
          <w:szCs w:val="28"/>
          <w:lang w:val="uk-UA"/>
        </w:rPr>
        <w:t xml:space="preserve">Г </w:t>
      </w:r>
      <w:r w:rsidRPr="00017711">
        <w:rPr>
          <w:rFonts w:cs="Times New Roman CYR"/>
          <w:color w:val="000000"/>
          <w:sz w:val="28"/>
          <w:szCs w:val="28"/>
          <w:lang w:val="uk-UA"/>
        </w:rPr>
        <w:t xml:space="preserve"> міняємо на нові</w:t>
      </w:r>
      <w:r w:rsidR="00017711">
        <w:rPr>
          <w:rFonts w:cs="Times New Roman CYR"/>
          <w:color w:val="000000"/>
          <w:sz w:val="28"/>
          <w:szCs w:val="28"/>
          <w:lang w:val="uk-UA"/>
        </w:rPr>
        <w:t>, малюнок та колір</w:t>
      </w:r>
      <w:r w:rsidRPr="00017711">
        <w:rPr>
          <w:rFonts w:cs="Times New Roman CYR"/>
          <w:color w:val="000000"/>
          <w:sz w:val="28"/>
          <w:szCs w:val="28"/>
          <w:lang w:val="uk-UA"/>
        </w:rPr>
        <w:t xml:space="preserve"> як </w:t>
      </w:r>
      <w:r w:rsidR="00017711">
        <w:rPr>
          <w:rFonts w:cs="Times New Roman CYR"/>
          <w:color w:val="000000"/>
          <w:sz w:val="28"/>
          <w:szCs w:val="28"/>
          <w:lang w:val="uk-UA"/>
        </w:rPr>
        <w:t>у змонтованих на стелі</w:t>
      </w:r>
      <w:r w:rsidR="00DB7E4F" w:rsidRPr="00017711">
        <w:rPr>
          <w:rFonts w:cs="Times New Roman CYR"/>
          <w:color w:val="000000"/>
          <w:sz w:val="28"/>
          <w:szCs w:val="28"/>
          <w:lang w:val="uk-UA"/>
        </w:rPr>
        <w:t xml:space="preserve"> – 4 шт.</w:t>
      </w:r>
    </w:p>
    <w:p w:rsidR="00017711" w:rsidRDefault="00DB7E4F" w:rsidP="0001771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lang w:val="uk-UA"/>
        </w:rPr>
      </w:pPr>
      <w:r w:rsidRPr="00017711">
        <w:rPr>
          <w:rFonts w:cs="Times New Roman CYR"/>
          <w:color w:val="000000"/>
          <w:sz w:val="28"/>
          <w:szCs w:val="28"/>
          <w:lang w:val="uk-UA"/>
        </w:rPr>
        <w:t xml:space="preserve">Демонтуємо каркас підвісної конструкції. Зрізаємо усі троси та гачки що виходять зі стелі. </w:t>
      </w:r>
      <w:r w:rsidR="007D0124" w:rsidRPr="00017711">
        <w:rPr>
          <w:rFonts w:cs="Times New Roman CYR"/>
          <w:color w:val="000000"/>
          <w:sz w:val="28"/>
          <w:szCs w:val="28"/>
          <w:lang w:val="uk-UA"/>
        </w:rPr>
        <w:t xml:space="preserve">Всі  конструкції на стелі демонтуються – погоджується з інженером ТН. </w:t>
      </w:r>
    </w:p>
    <w:p w:rsidR="00017711" w:rsidRDefault="00DB7E4F" w:rsidP="0001771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lang w:val="uk-UA"/>
        </w:rPr>
      </w:pPr>
      <w:r w:rsidRPr="00017711">
        <w:rPr>
          <w:rFonts w:cs="Times New Roman CYR"/>
          <w:color w:val="000000"/>
          <w:sz w:val="28"/>
          <w:szCs w:val="28"/>
          <w:lang w:val="uk-UA"/>
        </w:rPr>
        <w:t>Демонтуємо світильники EVROLIGHT WL2-36 36Вт – 85 шт. Світильники демонтуються зі збереженням.</w:t>
      </w:r>
    </w:p>
    <w:p w:rsidR="00DB7E4F" w:rsidRPr="00017711" w:rsidRDefault="00DB7E4F" w:rsidP="0001771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lang w:val="uk-UA"/>
        </w:rPr>
      </w:pPr>
      <w:r w:rsidRPr="00017711">
        <w:rPr>
          <w:rFonts w:cs="Times New Roman CYR"/>
          <w:color w:val="000000"/>
          <w:sz w:val="28"/>
          <w:szCs w:val="28"/>
          <w:lang w:val="uk-UA"/>
        </w:rPr>
        <w:t>Поміняти розташування двох вентиляційних решіток з картами АРМСТРОНГ</w:t>
      </w:r>
      <w:r w:rsidR="003D1ED0" w:rsidRPr="00017711">
        <w:rPr>
          <w:rFonts w:cs="Times New Roman CYR"/>
          <w:color w:val="000000"/>
          <w:sz w:val="28"/>
          <w:szCs w:val="28"/>
          <w:lang w:val="uk-UA"/>
        </w:rPr>
        <w:t xml:space="preserve"> які змонтовані.</w:t>
      </w:r>
      <w:r w:rsidRPr="00017711">
        <w:rPr>
          <w:rFonts w:cs="Times New Roman CYR"/>
          <w:color w:val="000000"/>
          <w:sz w:val="28"/>
          <w:szCs w:val="28"/>
          <w:lang w:val="uk-UA"/>
        </w:rPr>
        <w:t xml:space="preserve"> Місце буде вказано під час проведення демонтажу. </w:t>
      </w:r>
    </w:p>
    <w:p w:rsidR="00596D74" w:rsidRDefault="00DB7E4F" w:rsidP="0085368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  <w:lang w:val="uk-UA"/>
        </w:rPr>
      </w:pPr>
      <w:r>
        <w:rPr>
          <w:rFonts w:cs="ArialMT"/>
          <w:sz w:val="28"/>
          <w:szCs w:val="28"/>
          <w:lang w:val="uk-UA"/>
        </w:rPr>
        <w:t>Висота стелі – 4</w:t>
      </w:r>
      <w:r w:rsidR="005202C8">
        <w:rPr>
          <w:rFonts w:cs="ArialMT"/>
          <w:sz w:val="28"/>
          <w:szCs w:val="28"/>
          <w:lang w:val="uk-UA"/>
        </w:rPr>
        <w:t>,5</w:t>
      </w:r>
      <w:r>
        <w:rPr>
          <w:rFonts w:cs="ArialMT"/>
          <w:sz w:val="28"/>
          <w:szCs w:val="28"/>
          <w:lang w:val="uk-UA"/>
        </w:rPr>
        <w:t xml:space="preserve"> м.</w:t>
      </w:r>
    </w:p>
    <w:p w:rsidR="00017711" w:rsidRDefault="00017711" w:rsidP="0085368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  <w:lang w:val="uk-UA"/>
        </w:rPr>
      </w:pPr>
      <w:r w:rsidRPr="00017711">
        <w:rPr>
          <w:rFonts w:cs="ArialMT"/>
          <w:color w:val="FF0000"/>
          <w:sz w:val="28"/>
          <w:szCs w:val="28"/>
          <w:lang w:val="uk-UA"/>
        </w:rPr>
        <w:t>УВАГА!!!</w:t>
      </w:r>
      <w:r>
        <w:rPr>
          <w:rFonts w:cs="ArialMT"/>
          <w:color w:val="FF0000"/>
          <w:sz w:val="28"/>
          <w:szCs w:val="28"/>
          <w:lang w:val="uk-UA"/>
        </w:rPr>
        <w:t xml:space="preserve"> На момент виконання робіт в пунктах </w:t>
      </w:r>
      <w:r w:rsidR="00372647">
        <w:rPr>
          <w:rFonts w:cs="ArialMT"/>
          <w:color w:val="FF0000"/>
          <w:sz w:val="28"/>
          <w:szCs w:val="28"/>
          <w:lang w:val="uk-UA"/>
        </w:rPr>
        <w:t>«</w:t>
      </w:r>
      <w:r>
        <w:rPr>
          <w:rFonts w:cs="ArialMT"/>
          <w:color w:val="FF0000"/>
          <w:sz w:val="28"/>
          <w:szCs w:val="28"/>
          <w:lang w:val="uk-UA"/>
        </w:rPr>
        <w:t>3</w:t>
      </w:r>
      <w:r w:rsidR="00372647">
        <w:rPr>
          <w:rFonts w:cs="ArialMT"/>
          <w:color w:val="FF0000"/>
          <w:sz w:val="28"/>
          <w:szCs w:val="28"/>
          <w:lang w:val="uk-UA"/>
        </w:rPr>
        <w:t>»</w:t>
      </w:r>
      <w:r>
        <w:rPr>
          <w:rFonts w:cs="ArialMT"/>
          <w:color w:val="FF0000"/>
          <w:sz w:val="28"/>
          <w:szCs w:val="28"/>
          <w:lang w:val="uk-UA"/>
        </w:rPr>
        <w:t xml:space="preserve"> та </w:t>
      </w:r>
      <w:r w:rsidR="00372647">
        <w:rPr>
          <w:rFonts w:cs="ArialMT"/>
          <w:color w:val="FF0000"/>
          <w:sz w:val="28"/>
          <w:szCs w:val="28"/>
          <w:lang w:val="uk-UA"/>
        </w:rPr>
        <w:t>«</w:t>
      </w:r>
      <w:r>
        <w:rPr>
          <w:rFonts w:cs="ArialMT"/>
          <w:color w:val="FF0000"/>
          <w:sz w:val="28"/>
          <w:szCs w:val="28"/>
          <w:lang w:val="uk-UA"/>
        </w:rPr>
        <w:t>4</w:t>
      </w:r>
      <w:r w:rsidR="00372647">
        <w:rPr>
          <w:rFonts w:cs="ArialMT"/>
          <w:color w:val="FF0000"/>
          <w:sz w:val="28"/>
          <w:szCs w:val="28"/>
          <w:lang w:val="uk-UA"/>
        </w:rPr>
        <w:t>»</w:t>
      </w:r>
      <w:r>
        <w:rPr>
          <w:rFonts w:cs="ArialMT"/>
          <w:color w:val="FF0000"/>
          <w:sz w:val="28"/>
          <w:szCs w:val="28"/>
          <w:lang w:val="uk-UA"/>
        </w:rPr>
        <w:t xml:space="preserve"> можливі зміни: (проведення робіт, кількість позицій</w:t>
      </w:r>
      <w:r w:rsidR="00372647">
        <w:rPr>
          <w:rFonts w:cs="ArialMT"/>
          <w:color w:val="FF0000"/>
          <w:sz w:val="28"/>
          <w:szCs w:val="28"/>
          <w:lang w:val="uk-UA"/>
        </w:rPr>
        <w:t>, площина, метраж</w:t>
      </w:r>
      <w:r>
        <w:rPr>
          <w:rFonts w:cs="ArialMT"/>
          <w:color w:val="FF0000"/>
          <w:sz w:val="28"/>
          <w:szCs w:val="28"/>
          <w:lang w:val="uk-UA"/>
        </w:rPr>
        <w:t xml:space="preserve"> та інш.)</w:t>
      </w:r>
    </w:p>
    <w:p w:rsidR="00DB7E4F" w:rsidRPr="00DB7E4F" w:rsidRDefault="00DB7E4F" w:rsidP="0085368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  <w:lang w:val="uk-UA"/>
        </w:rPr>
      </w:pPr>
    </w:p>
    <w:p w:rsidR="00B010CB" w:rsidRDefault="003945B7" w:rsidP="009F1F86">
      <w:pPr>
        <w:autoSpaceDE w:val="0"/>
        <w:autoSpaceDN w:val="0"/>
        <w:adjustRightInd w:val="0"/>
        <w:spacing w:after="16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b/>
          <w:bCs/>
          <w:color w:val="000000"/>
          <w:sz w:val="28"/>
          <w:szCs w:val="28"/>
          <w:highlight w:val="white"/>
        </w:rPr>
        <w:lastRenderedPageBreak/>
        <w:t>Стіни</w:t>
      </w:r>
    </w:p>
    <w:p w:rsidR="00D60B23" w:rsidRDefault="003945B7" w:rsidP="00D60B2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val="uk-UA"/>
        </w:rPr>
        <w:t xml:space="preserve">Демонтуємо мебель та обладнання </w:t>
      </w:r>
      <w:r w:rsidR="00D60B23">
        <w:rPr>
          <w:color w:val="000000"/>
          <w:sz w:val="28"/>
          <w:szCs w:val="28"/>
          <w:highlight w:val="white"/>
        </w:rPr>
        <w:t>–</w:t>
      </w:r>
      <w:r w:rsidR="00B72233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  <w:lang w:val="uk-UA"/>
        </w:rPr>
        <w:t>згідно проекту</w:t>
      </w:r>
      <w:r w:rsidR="00D60B23">
        <w:rPr>
          <w:color w:val="000000"/>
          <w:sz w:val="28"/>
          <w:szCs w:val="28"/>
          <w:highlight w:val="white"/>
        </w:rPr>
        <w:t xml:space="preserve">. </w:t>
      </w:r>
    </w:p>
    <w:p w:rsidR="00A200F3" w:rsidRPr="001361E2" w:rsidRDefault="00A200F3" w:rsidP="00D60B23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8"/>
          <w:szCs w:val="28"/>
          <w:highlight w:val="white"/>
        </w:rPr>
      </w:pPr>
    </w:p>
    <w:tbl>
      <w:tblPr>
        <w:tblpPr w:leftFromText="180" w:rightFromText="180" w:vertAnchor="text" w:tblpY="1"/>
        <w:tblOverlap w:val="never"/>
        <w:tblW w:w="6799" w:type="dxa"/>
        <w:tblLook w:val="04A0" w:firstRow="1" w:lastRow="0" w:firstColumn="1" w:lastColumn="0" w:noHBand="0" w:noVBand="1"/>
      </w:tblPr>
      <w:tblGrid>
        <w:gridCol w:w="5524"/>
        <w:gridCol w:w="558"/>
        <w:gridCol w:w="717"/>
      </w:tblGrid>
      <w:tr w:rsidR="001361E2" w:rsidRPr="001361E2" w:rsidTr="00EB66DF">
        <w:trPr>
          <w:trHeight w:val="34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EB66DF" w:rsidP="00EB66DF">
            <w:pPr>
              <w:spacing w:after="0" w:line="240" w:lineRule="auto"/>
              <w:rPr>
                <w:rFonts w:cs="Calibri"/>
              </w:rPr>
            </w:pPr>
            <w:r w:rsidRPr="00EB66DF">
              <w:rPr>
                <w:rFonts w:cs="Calibri"/>
                <w:lang w:val="uk-UA"/>
              </w:rPr>
              <w:t>Операторська панель 1200 (формат Телеком)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A200F3" w:rsidP="00EB66DF">
            <w:pPr>
              <w:spacing w:after="0" w:line="240" w:lineRule="auto"/>
              <w:rPr>
                <w:rFonts w:cs="Calibri"/>
              </w:rPr>
            </w:pPr>
            <w:r w:rsidRPr="001361E2">
              <w:rPr>
                <w:rFonts w:cs="Calibri"/>
              </w:rPr>
              <w:t>ШТ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EB66DF" w:rsidP="00EB66DF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A200F3" w:rsidRPr="001361E2">
              <w:rPr>
                <w:rFonts w:cs="Calibri"/>
              </w:rPr>
              <w:t>,00</w:t>
            </w:r>
          </w:p>
        </w:tc>
      </w:tr>
      <w:tr w:rsidR="001361E2" w:rsidRPr="001361E2" w:rsidTr="00EB66DF">
        <w:trPr>
          <w:trHeight w:val="34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F3" w:rsidRPr="001361E2" w:rsidRDefault="00EB66DF" w:rsidP="00EB66DF">
            <w:pPr>
              <w:spacing w:after="0" w:line="240" w:lineRule="auto"/>
              <w:rPr>
                <w:rFonts w:cs="Calibri"/>
              </w:rPr>
            </w:pPr>
            <w:r w:rsidRPr="00EB66DF">
              <w:rPr>
                <w:rFonts w:cs="Calibri"/>
              </w:rPr>
              <w:t>Операторська панель 1800 (формат Телеком)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F3" w:rsidRPr="001361E2" w:rsidRDefault="00A200F3" w:rsidP="00EB66DF">
            <w:pPr>
              <w:spacing w:after="0" w:line="240" w:lineRule="auto"/>
              <w:rPr>
                <w:rFonts w:cs="Calibri"/>
                <w:lang w:val="uk-UA"/>
              </w:rPr>
            </w:pPr>
            <w:r w:rsidRPr="001361E2">
              <w:rPr>
                <w:rFonts w:cs="Calibri"/>
                <w:lang w:val="uk-UA"/>
              </w:rPr>
              <w:t>ШТ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F3" w:rsidRPr="001361E2" w:rsidRDefault="00A200F3" w:rsidP="00EB66DF">
            <w:pPr>
              <w:spacing w:after="0" w:line="240" w:lineRule="auto"/>
              <w:jc w:val="right"/>
              <w:rPr>
                <w:rFonts w:cs="Calibri"/>
                <w:lang w:val="uk-UA"/>
              </w:rPr>
            </w:pPr>
            <w:r w:rsidRPr="001361E2">
              <w:rPr>
                <w:rFonts w:cs="Calibri"/>
                <w:lang w:val="uk-UA"/>
              </w:rPr>
              <w:t>1,00</w:t>
            </w:r>
          </w:p>
        </w:tc>
      </w:tr>
      <w:tr w:rsidR="001361E2" w:rsidRPr="001361E2" w:rsidTr="00EB66DF">
        <w:trPr>
          <w:trHeight w:val="341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EB66DF" w:rsidP="00EB66DF">
            <w:pPr>
              <w:spacing w:after="0" w:line="240" w:lineRule="auto"/>
              <w:rPr>
                <w:rFonts w:cs="Calibri"/>
              </w:rPr>
            </w:pPr>
            <w:r w:rsidRPr="00EB66DF">
              <w:rPr>
                <w:rFonts w:cs="Calibri"/>
              </w:rPr>
              <w:t>Універсальна панель 1800 (формат Телеком)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A200F3" w:rsidP="00EB66DF">
            <w:pPr>
              <w:spacing w:after="0" w:line="240" w:lineRule="auto"/>
              <w:rPr>
                <w:rFonts w:cs="Calibri"/>
              </w:rPr>
            </w:pPr>
            <w:r w:rsidRPr="001361E2">
              <w:rPr>
                <w:rFonts w:cs="Calibri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6F589A" w:rsidP="00EB66DF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A200F3" w:rsidRPr="001361E2">
              <w:rPr>
                <w:rFonts w:cs="Calibri"/>
              </w:rPr>
              <w:t>,00</w:t>
            </w:r>
          </w:p>
        </w:tc>
      </w:tr>
      <w:tr w:rsidR="001361E2" w:rsidRPr="001361E2" w:rsidTr="00EB66DF">
        <w:trPr>
          <w:trHeight w:val="307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6F589A" w:rsidP="00EB66DF">
            <w:pPr>
              <w:spacing w:after="0" w:line="240" w:lineRule="auto"/>
              <w:rPr>
                <w:rFonts w:cs="Calibri"/>
              </w:rPr>
            </w:pPr>
            <w:r w:rsidRPr="006F589A">
              <w:rPr>
                <w:rFonts w:cs="Calibri"/>
              </w:rPr>
              <w:t>Універсальна панель 1200 (формат Телеком)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A200F3" w:rsidP="00EB66DF">
            <w:pPr>
              <w:spacing w:after="0" w:line="240" w:lineRule="auto"/>
              <w:rPr>
                <w:rFonts w:cs="Calibri"/>
              </w:rPr>
            </w:pPr>
            <w:r w:rsidRPr="001361E2">
              <w:rPr>
                <w:rFonts w:cs="Calibri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6F589A" w:rsidP="00EB66DF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  <w:lang w:val="uk-UA"/>
              </w:rPr>
              <w:t>2</w:t>
            </w:r>
            <w:r w:rsidR="00A200F3" w:rsidRPr="001361E2">
              <w:rPr>
                <w:rFonts w:cs="Calibri"/>
              </w:rPr>
              <w:t>,00</w:t>
            </w:r>
          </w:p>
        </w:tc>
      </w:tr>
      <w:tr w:rsidR="001361E2" w:rsidRPr="001361E2" w:rsidTr="00EB66DF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243BB1" w:rsidP="00EB66DF">
            <w:pPr>
              <w:spacing w:after="0" w:line="240" w:lineRule="auto"/>
              <w:rPr>
                <w:rFonts w:cs="Calibri"/>
              </w:rPr>
            </w:pPr>
            <w:r w:rsidRPr="00243BB1">
              <w:rPr>
                <w:rFonts w:cs="Calibri"/>
              </w:rPr>
              <w:t>Операторська панель 900 (формат Телеком)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A200F3" w:rsidP="00EB66DF">
            <w:pPr>
              <w:spacing w:after="0" w:line="240" w:lineRule="auto"/>
              <w:rPr>
                <w:rFonts w:cs="Calibri"/>
              </w:rPr>
            </w:pPr>
            <w:r w:rsidRPr="001361E2">
              <w:rPr>
                <w:rFonts w:cs="Calibri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A200F3" w:rsidP="00EB66DF">
            <w:pPr>
              <w:spacing w:after="0" w:line="240" w:lineRule="auto"/>
              <w:jc w:val="right"/>
              <w:rPr>
                <w:rFonts w:cs="Calibri"/>
              </w:rPr>
            </w:pPr>
            <w:r w:rsidRPr="001361E2">
              <w:rPr>
                <w:rFonts w:cs="Calibri"/>
              </w:rPr>
              <w:t>2,00</w:t>
            </w:r>
          </w:p>
        </w:tc>
      </w:tr>
      <w:tr w:rsidR="001361E2" w:rsidRPr="001361E2" w:rsidTr="00EB66DF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243BB1" w:rsidP="00EB66DF">
            <w:pPr>
              <w:spacing w:after="0" w:line="240" w:lineRule="auto"/>
              <w:rPr>
                <w:rFonts w:cs="Calibri"/>
              </w:rPr>
            </w:pPr>
            <w:r w:rsidRPr="00243BB1">
              <w:rPr>
                <w:rFonts w:cs="Calibri"/>
              </w:rPr>
              <w:t>Стіл дворівневий (формат Телеком)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A200F3" w:rsidP="00EB66DF">
            <w:pPr>
              <w:spacing w:after="0" w:line="240" w:lineRule="auto"/>
              <w:rPr>
                <w:rFonts w:cs="Calibri"/>
              </w:rPr>
            </w:pPr>
            <w:r w:rsidRPr="001361E2">
              <w:rPr>
                <w:rFonts w:cs="Calibri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243BB1" w:rsidP="00EB66DF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A200F3" w:rsidRPr="001361E2">
              <w:rPr>
                <w:rFonts w:cs="Calibri"/>
              </w:rPr>
              <w:t>,00</w:t>
            </w:r>
          </w:p>
        </w:tc>
      </w:tr>
      <w:tr w:rsidR="001361E2" w:rsidRPr="001361E2" w:rsidTr="00EB66DF">
        <w:trPr>
          <w:trHeight w:val="28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243BB1" w:rsidP="00EB66DF">
            <w:pPr>
              <w:spacing w:after="0" w:line="240" w:lineRule="auto"/>
              <w:rPr>
                <w:rFonts w:cs="Calibri"/>
              </w:rPr>
            </w:pPr>
            <w:r w:rsidRPr="00243BB1">
              <w:rPr>
                <w:rFonts w:cs="Calibri"/>
              </w:rPr>
              <w:t>Стіл касовий (формат Телеком)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A200F3" w:rsidP="00EB66DF">
            <w:pPr>
              <w:spacing w:after="0" w:line="240" w:lineRule="auto"/>
              <w:rPr>
                <w:rFonts w:cs="Calibri"/>
              </w:rPr>
            </w:pPr>
            <w:r w:rsidRPr="001361E2">
              <w:rPr>
                <w:rFonts w:cs="Calibri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243BB1" w:rsidP="00EB66DF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A200F3" w:rsidRPr="001361E2">
              <w:rPr>
                <w:rFonts w:cs="Calibri"/>
              </w:rPr>
              <w:t>,00</w:t>
            </w:r>
          </w:p>
        </w:tc>
      </w:tr>
      <w:tr w:rsidR="001361E2" w:rsidRPr="001361E2" w:rsidTr="00243BB1">
        <w:trPr>
          <w:trHeight w:val="276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F3" w:rsidRPr="001361E2" w:rsidRDefault="00243BB1" w:rsidP="00EB66DF">
            <w:pPr>
              <w:spacing w:after="0" w:line="240" w:lineRule="auto"/>
              <w:rPr>
                <w:rFonts w:cs="Calibri"/>
              </w:rPr>
            </w:pPr>
            <w:r w:rsidRPr="00243BB1">
              <w:rPr>
                <w:rFonts w:cs="Calibri"/>
              </w:rPr>
              <w:t>Стіл консультаційний (формат Телеком)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A200F3" w:rsidP="00EB66DF">
            <w:pPr>
              <w:spacing w:after="0" w:line="240" w:lineRule="auto"/>
              <w:rPr>
                <w:rFonts w:cs="Calibri"/>
              </w:rPr>
            </w:pPr>
            <w:r w:rsidRPr="001361E2">
              <w:rPr>
                <w:rFonts w:cs="Calibri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243BB1" w:rsidP="00EB66DF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A200F3" w:rsidRPr="001361E2">
              <w:rPr>
                <w:rFonts w:cs="Calibri"/>
              </w:rPr>
              <w:t>,00</w:t>
            </w:r>
          </w:p>
        </w:tc>
      </w:tr>
      <w:tr w:rsidR="001361E2" w:rsidRPr="001361E2" w:rsidTr="00243BB1">
        <w:trPr>
          <w:trHeight w:val="279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F3" w:rsidRPr="001361E2" w:rsidRDefault="00243BB1" w:rsidP="00EB66DF">
            <w:pPr>
              <w:spacing w:after="0" w:line="240" w:lineRule="auto"/>
              <w:rPr>
                <w:rFonts w:cs="Calibri"/>
              </w:rPr>
            </w:pPr>
            <w:r w:rsidRPr="00243BB1">
              <w:rPr>
                <w:rFonts w:cs="Calibri"/>
              </w:rPr>
              <w:t>Стелаж прямокутний 1200*1000*500 (формат Телеком)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A200F3" w:rsidP="00EB66DF">
            <w:pPr>
              <w:spacing w:after="0" w:line="240" w:lineRule="auto"/>
              <w:rPr>
                <w:rFonts w:cs="Calibri"/>
              </w:rPr>
            </w:pPr>
            <w:r w:rsidRPr="001361E2">
              <w:rPr>
                <w:rFonts w:cs="Calibri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243BB1" w:rsidP="00EB66DF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A200F3" w:rsidRPr="001361E2">
              <w:rPr>
                <w:rFonts w:cs="Calibri"/>
              </w:rPr>
              <w:t>,00</w:t>
            </w:r>
          </w:p>
        </w:tc>
      </w:tr>
      <w:tr w:rsidR="001361E2" w:rsidRPr="001361E2" w:rsidTr="00243BB1">
        <w:trPr>
          <w:trHeight w:val="27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F3" w:rsidRPr="001361E2" w:rsidRDefault="00243BB1" w:rsidP="00EB66DF">
            <w:pPr>
              <w:spacing w:after="0" w:line="240" w:lineRule="auto"/>
              <w:rPr>
                <w:rFonts w:cs="Calibri"/>
              </w:rPr>
            </w:pPr>
            <w:r w:rsidRPr="00243BB1">
              <w:rPr>
                <w:rFonts w:cs="Calibri"/>
              </w:rPr>
              <w:t>Стелаж кутовий 1200*500*500 (формат Телеком)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A200F3" w:rsidP="00EB66DF">
            <w:pPr>
              <w:spacing w:after="0" w:line="240" w:lineRule="auto"/>
              <w:rPr>
                <w:rFonts w:cs="Calibri"/>
              </w:rPr>
            </w:pPr>
            <w:r w:rsidRPr="001361E2">
              <w:rPr>
                <w:rFonts w:cs="Calibri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243BB1" w:rsidP="00EB66DF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A200F3" w:rsidRPr="001361E2">
              <w:rPr>
                <w:rFonts w:cs="Calibri"/>
              </w:rPr>
              <w:t>,00</w:t>
            </w:r>
          </w:p>
        </w:tc>
      </w:tr>
      <w:tr w:rsidR="00A200F3" w:rsidRPr="00A200F3" w:rsidTr="00243BB1">
        <w:trPr>
          <w:trHeight w:val="273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F3" w:rsidRPr="00A200F3" w:rsidRDefault="00243BB1" w:rsidP="00EB66DF">
            <w:pPr>
              <w:spacing w:after="0" w:line="240" w:lineRule="auto"/>
              <w:rPr>
                <w:rFonts w:cs="Calibri"/>
                <w:color w:val="000000"/>
              </w:rPr>
            </w:pPr>
            <w:r w:rsidRPr="00243BB1">
              <w:rPr>
                <w:rFonts w:cs="Calibri"/>
                <w:color w:val="000000"/>
              </w:rPr>
              <w:t>Стелаж металевий під габаритну техніку 1000*1800*5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EB66DF">
            <w:pPr>
              <w:spacing w:after="0" w:line="240" w:lineRule="auto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243BB1" w:rsidP="00EB66D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A200F3" w:rsidRPr="00A200F3">
              <w:rPr>
                <w:rFonts w:cs="Calibri"/>
                <w:color w:val="000000"/>
              </w:rPr>
              <w:t>,00</w:t>
            </w:r>
          </w:p>
        </w:tc>
      </w:tr>
      <w:tr w:rsidR="00A200F3" w:rsidRPr="00A200F3" w:rsidTr="00EB66DF">
        <w:trPr>
          <w:trHeight w:val="273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F3" w:rsidRPr="007D0124" w:rsidRDefault="007D0124" w:rsidP="00EB66DF">
            <w:pPr>
              <w:spacing w:after="0" w:line="240" w:lineRule="auto"/>
              <w:rPr>
                <w:rFonts w:cs="Calibri"/>
                <w:color w:val="000000"/>
                <w:lang w:val="uk-UA"/>
              </w:rPr>
            </w:pPr>
            <w:r>
              <w:rPr>
                <w:rFonts w:cs="Calibri"/>
                <w:color w:val="000000"/>
                <w:lang w:val="uk-UA"/>
              </w:rPr>
              <w:t>БЗ «САМСУНГ»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F3" w:rsidRPr="00A200F3" w:rsidRDefault="00A200F3" w:rsidP="00EB66DF">
            <w:pPr>
              <w:spacing w:after="0" w:line="240" w:lineRule="auto"/>
              <w:rPr>
                <w:rFonts w:cs="Calibri"/>
                <w:color w:val="000000"/>
                <w:lang w:val="uk-UA"/>
              </w:rPr>
            </w:pPr>
            <w:r>
              <w:rPr>
                <w:rFonts w:cs="Calibri"/>
                <w:color w:val="000000"/>
                <w:lang w:val="uk-UA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F3" w:rsidRPr="00A200F3" w:rsidRDefault="00A200F3" w:rsidP="00EB66DF">
            <w:pPr>
              <w:spacing w:after="0" w:line="240" w:lineRule="auto"/>
              <w:jc w:val="right"/>
              <w:rPr>
                <w:rFonts w:cs="Calibri"/>
                <w:color w:val="000000"/>
                <w:lang w:val="uk-UA"/>
              </w:rPr>
            </w:pPr>
            <w:r>
              <w:rPr>
                <w:rFonts w:cs="Calibri"/>
                <w:color w:val="000000"/>
                <w:lang w:val="uk-UA"/>
              </w:rPr>
              <w:t>1,00</w:t>
            </w:r>
          </w:p>
        </w:tc>
      </w:tr>
      <w:tr w:rsidR="00A200F3" w:rsidRPr="00A200F3" w:rsidTr="00EB66DF">
        <w:trPr>
          <w:trHeight w:val="267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EB66DF">
            <w:pPr>
              <w:spacing w:after="0" w:line="240" w:lineRule="auto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Телевізо</w:t>
            </w:r>
            <w:r w:rsidR="00EB66DF">
              <w:rPr>
                <w:rFonts w:cs="Calibri"/>
                <w:color w:val="000000"/>
              </w:rPr>
              <w:t xml:space="preserve">р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7D0124" w:rsidRDefault="00A200F3" w:rsidP="00EB66DF">
            <w:pPr>
              <w:spacing w:after="0" w:line="240" w:lineRule="auto"/>
              <w:rPr>
                <w:rFonts w:cs="Calibri"/>
                <w:color w:val="000000"/>
              </w:rPr>
            </w:pPr>
            <w:r w:rsidRPr="007D0124">
              <w:rPr>
                <w:rFonts w:cs="Calibri"/>
                <w:color w:val="000000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EB66D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1,00</w:t>
            </w:r>
          </w:p>
        </w:tc>
      </w:tr>
      <w:tr w:rsidR="00A200F3" w:rsidRPr="00A200F3" w:rsidTr="00EB66DF">
        <w:trPr>
          <w:trHeight w:val="25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3945B7" w:rsidP="00EB66DF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Кріплення для TV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7D0124" w:rsidRDefault="00A200F3" w:rsidP="00EB66DF">
            <w:pPr>
              <w:spacing w:after="0" w:line="240" w:lineRule="auto"/>
              <w:rPr>
                <w:rFonts w:cs="Calibri"/>
                <w:color w:val="000000"/>
              </w:rPr>
            </w:pPr>
            <w:r w:rsidRPr="007D0124">
              <w:rPr>
                <w:rFonts w:cs="Calibri"/>
                <w:color w:val="000000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EB66D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1,00</w:t>
            </w:r>
          </w:p>
        </w:tc>
      </w:tr>
      <w:tr w:rsidR="00A200F3" w:rsidRPr="00A200F3" w:rsidTr="00EB66DF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3945B7" w:rsidP="00EB66DF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Виві</w:t>
            </w:r>
            <w:r w:rsidR="00A200F3" w:rsidRPr="00A200F3">
              <w:rPr>
                <w:rFonts w:cs="Calibri"/>
                <w:color w:val="000000"/>
              </w:rPr>
              <w:t>ска - Короб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7D0124" w:rsidRDefault="00A200F3" w:rsidP="00EB66DF">
            <w:pPr>
              <w:spacing w:after="0" w:line="240" w:lineRule="auto"/>
              <w:rPr>
                <w:rFonts w:cs="Calibri"/>
                <w:color w:val="000000"/>
              </w:rPr>
            </w:pPr>
            <w:r w:rsidRPr="007D0124">
              <w:rPr>
                <w:rFonts w:cs="Calibri"/>
                <w:color w:val="000000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EB66D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1,00</w:t>
            </w:r>
          </w:p>
        </w:tc>
      </w:tr>
      <w:tr w:rsidR="00A200F3" w:rsidRPr="00A200F3" w:rsidTr="00EB66DF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F3" w:rsidRPr="00EB66DF" w:rsidRDefault="00EB66DF" w:rsidP="00EB66DF">
            <w:pPr>
              <w:spacing w:after="0" w:line="240" w:lineRule="auto"/>
              <w:rPr>
                <w:rFonts w:cs="Calibri"/>
                <w:color w:val="000000"/>
                <w:lang w:val="uk-UA"/>
              </w:rPr>
            </w:pPr>
            <w:r>
              <w:rPr>
                <w:rFonts w:cs="Calibri"/>
                <w:color w:val="000000"/>
                <w:lang w:val="uk-UA"/>
              </w:rPr>
              <w:t xml:space="preserve">Лічильник електроенергії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F3" w:rsidRPr="007D0124" w:rsidRDefault="00EB66DF" w:rsidP="00EB66DF">
            <w:pPr>
              <w:spacing w:after="0" w:line="240" w:lineRule="auto"/>
              <w:rPr>
                <w:rFonts w:cs="Calibri"/>
                <w:color w:val="000000"/>
                <w:lang w:val="uk-UA"/>
              </w:rPr>
            </w:pPr>
            <w:r w:rsidRPr="007D0124">
              <w:rPr>
                <w:rFonts w:cs="Calibri"/>
                <w:color w:val="000000"/>
                <w:lang w:val="uk-UA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F3" w:rsidRPr="00EB66DF" w:rsidRDefault="00EB66DF" w:rsidP="00EB66DF">
            <w:pPr>
              <w:spacing w:after="0" w:line="240" w:lineRule="auto"/>
              <w:jc w:val="right"/>
              <w:rPr>
                <w:rFonts w:cs="Calibri"/>
                <w:color w:val="000000"/>
                <w:lang w:val="uk-UA"/>
              </w:rPr>
            </w:pPr>
            <w:r>
              <w:rPr>
                <w:rFonts w:cs="Calibri"/>
                <w:color w:val="000000"/>
                <w:lang w:val="uk-UA"/>
              </w:rPr>
              <w:t>1,00</w:t>
            </w:r>
          </w:p>
        </w:tc>
      </w:tr>
      <w:tr w:rsidR="00A200F3" w:rsidRPr="00A200F3" w:rsidTr="00EB66DF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EB66DF" w:rsidP="00EB66DF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Світильник </w:t>
            </w:r>
            <w:r w:rsidRPr="00EB66DF">
              <w:rPr>
                <w:rFonts w:cs="Calibri"/>
                <w:color w:val="000000"/>
              </w:rPr>
              <w:t>EVROLIGHT WL2-36 36Вт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7D0124" w:rsidRDefault="00A200F3" w:rsidP="00EB66DF">
            <w:pPr>
              <w:spacing w:after="0" w:line="240" w:lineRule="auto"/>
              <w:rPr>
                <w:rFonts w:cs="Calibri"/>
                <w:color w:val="000000"/>
              </w:rPr>
            </w:pPr>
            <w:r w:rsidRPr="007D0124">
              <w:rPr>
                <w:rFonts w:cs="Calibri"/>
                <w:color w:val="000000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EB66DF" w:rsidP="00EB66D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  <w:r>
              <w:rPr>
                <w:rFonts w:cs="Calibri"/>
                <w:color w:val="000000"/>
                <w:lang w:val="uk-UA"/>
              </w:rPr>
              <w:t>5</w:t>
            </w:r>
            <w:r w:rsidR="00A200F3" w:rsidRPr="00A200F3">
              <w:rPr>
                <w:rFonts w:cs="Calibri"/>
                <w:color w:val="000000"/>
              </w:rPr>
              <w:t>,00</w:t>
            </w:r>
          </w:p>
        </w:tc>
      </w:tr>
      <w:tr w:rsidR="00A200F3" w:rsidRPr="00A200F3" w:rsidTr="00EB66DF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405B1D" w:rsidRDefault="00A200F3" w:rsidP="00EB66DF">
            <w:pPr>
              <w:spacing w:after="0" w:line="240" w:lineRule="auto"/>
              <w:rPr>
                <w:rFonts w:cs="Calibri"/>
                <w:color w:val="000000"/>
                <w:lang w:val="uk-UA"/>
              </w:rPr>
            </w:pPr>
            <w:r w:rsidRPr="00A200F3">
              <w:rPr>
                <w:rFonts w:cs="Calibri"/>
                <w:color w:val="000000"/>
              </w:rPr>
              <w:t>Підсилювач</w:t>
            </w:r>
            <w:r w:rsidR="00405B1D">
              <w:rPr>
                <w:rFonts w:cs="Calibri"/>
                <w:color w:val="000000"/>
                <w:lang w:val="uk-UA"/>
              </w:rPr>
              <w:t xml:space="preserve"> </w:t>
            </w:r>
            <w:r w:rsidR="00405B1D" w:rsidRPr="00405B1D">
              <w:rPr>
                <w:rFonts w:cs="Calibri"/>
                <w:color w:val="000000"/>
                <w:lang w:val="uk-UA"/>
              </w:rPr>
              <w:t>РА-702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7D0124" w:rsidRDefault="00A200F3" w:rsidP="00EB66DF">
            <w:pPr>
              <w:spacing w:after="0" w:line="240" w:lineRule="auto"/>
              <w:rPr>
                <w:rFonts w:cs="Calibri"/>
                <w:color w:val="000000"/>
              </w:rPr>
            </w:pPr>
            <w:r w:rsidRPr="007D0124">
              <w:rPr>
                <w:rFonts w:cs="Calibri"/>
                <w:color w:val="000000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EB66D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1,00</w:t>
            </w:r>
          </w:p>
        </w:tc>
      </w:tr>
      <w:tr w:rsidR="00A200F3" w:rsidRPr="00A200F3" w:rsidTr="00EB66DF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EB66DF">
            <w:pPr>
              <w:spacing w:after="0" w:line="240" w:lineRule="auto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Колонка звукова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7D0124" w:rsidRDefault="00A200F3" w:rsidP="00EB66DF">
            <w:pPr>
              <w:spacing w:after="0" w:line="240" w:lineRule="auto"/>
              <w:rPr>
                <w:rFonts w:cs="Calibri"/>
                <w:color w:val="000000"/>
              </w:rPr>
            </w:pPr>
            <w:r w:rsidRPr="007D0124">
              <w:rPr>
                <w:rFonts w:cs="Calibri"/>
                <w:color w:val="000000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EB66D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2,00</w:t>
            </w:r>
          </w:p>
        </w:tc>
      </w:tr>
      <w:tr w:rsidR="00A200F3" w:rsidRPr="00A200F3" w:rsidTr="00EB66DF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EB66DF">
            <w:pPr>
              <w:spacing w:after="0" w:line="240" w:lineRule="auto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Шафа комутаційна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7D0124" w:rsidRDefault="00A200F3" w:rsidP="00EB66DF">
            <w:pPr>
              <w:spacing w:after="0" w:line="240" w:lineRule="auto"/>
              <w:rPr>
                <w:rFonts w:cs="Calibri"/>
                <w:color w:val="000000"/>
              </w:rPr>
            </w:pPr>
            <w:r w:rsidRPr="007D0124">
              <w:rPr>
                <w:rFonts w:cs="Calibri"/>
                <w:color w:val="000000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EB66DF" w:rsidP="00EB66D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A200F3" w:rsidRPr="00A200F3">
              <w:rPr>
                <w:rFonts w:cs="Calibri"/>
                <w:color w:val="000000"/>
              </w:rPr>
              <w:t>,00</w:t>
            </w:r>
          </w:p>
        </w:tc>
      </w:tr>
      <w:tr w:rsidR="00A200F3" w:rsidRPr="00A200F3" w:rsidTr="00EB66DF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EB66DF">
            <w:pPr>
              <w:spacing w:after="0" w:line="240" w:lineRule="auto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Патч-панель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7D0124" w:rsidRDefault="00A200F3" w:rsidP="00EB66DF">
            <w:pPr>
              <w:spacing w:after="0" w:line="240" w:lineRule="auto"/>
              <w:rPr>
                <w:rFonts w:cs="Calibri"/>
                <w:color w:val="000000"/>
              </w:rPr>
            </w:pPr>
            <w:r w:rsidRPr="007D0124">
              <w:rPr>
                <w:rFonts w:cs="Calibri"/>
                <w:color w:val="000000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EB66D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1,00</w:t>
            </w:r>
          </w:p>
        </w:tc>
      </w:tr>
      <w:tr w:rsidR="00A200F3" w:rsidRPr="00A200F3" w:rsidTr="00EB66DF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EB66DF">
            <w:pPr>
              <w:spacing w:after="0" w:line="240" w:lineRule="auto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Стелаж металевий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7D0124" w:rsidRDefault="00A200F3" w:rsidP="00EB66DF">
            <w:pPr>
              <w:spacing w:after="0" w:line="240" w:lineRule="auto"/>
              <w:rPr>
                <w:rFonts w:cs="Calibri"/>
                <w:color w:val="000000"/>
              </w:rPr>
            </w:pPr>
            <w:r w:rsidRPr="007D0124">
              <w:rPr>
                <w:rFonts w:cs="Calibri"/>
                <w:color w:val="000000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EB66D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1,00</w:t>
            </w:r>
          </w:p>
        </w:tc>
      </w:tr>
      <w:tr w:rsidR="00A200F3" w:rsidRPr="00A200F3" w:rsidTr="00EB66DF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EB66DF">
            <w:pPr>
              <w:spacing w:after="0" w:line="240" w:lineRule="auto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Сейф металевий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7D0124" w:rsidRDefault="00A200F3" w:rsidP="00EB66DF">
            <w:pPr>
              <w:spacing w:after="0" w:line="240" w:lineRule="auto"/>
              <w:rPr>
                <w:rFonts w:cs="Calibri"/>
                <w:color w:val="000000"/>
              </w:rPr>
            </w:pPr>
            <w:r w:rsidRPr="007D0124">
              <w:rPr>
                <w:rFonts w:cs="Calibri"/>
                <w:color w:val="000000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EB66D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1,00</w:t>
            </w:r>
          </w:p>
        </w:tc>
      </w:tr>
      <w:tr w:rsidR="00A200F3" w:rsidRPr="00A200F3" w:rsidTr="00EB66DF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F3" w:rsidRPr="00405B1D" w:rsidRDefault="00405B1D" w:rsidP="00EB66DF">
            <w:pPr>
              <w:spacing w:after="0" w:line="240" w:lineRule="auto"/>
              <w:rPr>
                <w:rFonts w:cs="Calibri"/>
                <w:color w:val="000000"/>
                <w:lang w:val="uk-UA"/>
              </w:rPr>
            </w:pPr>
            <w:r>
              <w:rPr>
                <w:rFonts w:cs="Calibri"/>
                <w:color w:val="000000"/>
                <w:lang w:val="uk-UA"/>
              </w:rPr>
              <w:t>Комплект стільців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F3" w:rsidRPr="007D0124" w:rsidRDefault="00405B1D" w:rsidP="00EB66DF">
            <w:pPr>
              <w:spacing w:after="0" w:line="240" w:lineRule="auto"/>
              <w:rPr>
                <w:rFonts w:cs="Calibri"/>
                <w:color w:val="000000"/>
                <w:lang w:val="uk-UA"/>
              </w:rPr>
            </w:pPr>
            <w:r w:rsidRPr="007D0124">
              <w:rPr>
                <w:rFonts w:cs="Calibri"/>
                <w:color w:val="000000"/>
                <w:lang w:val="uk-UA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F3" w:rsidRPr="00405B1D" w:rsidRDefault="00405B1D" w:rsidP="00EB66DF">
            <w:pPr>
              <w:spacing w:after="0" w:line="240" w:lineRule="auto"/>
              <w:jc w:val="right"/>
              <w:rPr>
                <w:rFonts w:cs="Calibri"/>
                <w:color w:val="000000"/>
                <w:lang w:val="uk-UA"/>
              </w:rPr>
            </w:pPr>
            <w:r>
              <w:rPr>
                <w:rFonts w:cs="Calibri"/>
                <w:color w:val="000000"/>
                <w:lang w:val="uk-UA"/>
              </w:rPr>
              <w:t>1,00</w:t>
            </w:r>
          </w:p>
        </w:tc>
      </w:tr>
      <w:tr w:rsidR="00A200F3" w:rsidRPr="00A200F3" w:rsidTr="00EB66DF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F3" w:rsidRPr="00A200F3" w:rsidRDefault="00A200F3" w:rsidP="00EB66D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F3" w:rsidRPr="00A200F3" w:rsidRDefault="00A200F3" w:rsidP="00EB66D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F3" w:rsidRPr="00A200F3" w:rsidRDefault="00A200F3" w:rsidP="00EB66D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</w:tbl>
    <w:p w:rsidR="008021BD" w:rsidRDefault="00EB66DF" w:rsidP="00D60B2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br w:type="textWrapping" w:clear="all"/>
      </w:r>
    </w:p>
    <w:p w:rsidR="00D60B23" w:rsidRPr="00372647" w:rsidRDefault="00372647" w:rsidP="0037264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val="uk-UA"/>
        </w:rPr>
        <w:t>Д</w:t>
      </w:r>
      <w:r w:rsidR="00D60B23" w:rsidRPr="00372647">
        <w:rPr>
          <w:color w:val="000000"/>
          <w:sz w:val="28"/>
          <w:szCs w:val="28"/>
          <w:highlight w:val="white"/>
        </w:rPr>
        <w:t xml:space="preserve">емонтаж </w:t>
      </w:r>
      <w:r w:rsidR="008021BD" w:rsidRPr="00372647">
        <w:rPr>
          <w:color w:val="000000"/>
          <w:sz w:val="28"/>
          <w:szCs w:val="28"/>
          <w:highlight w:val="white"/>
          <w:lang w:val="uk-UA"/>
        </w:rPr>
        <w:t>виконати обережно зі збереженням меблів,</w:t>
      </w:r>
      <w:r w:rsidR="00DB7E4F" w:rsidRPr="00372647">
        <w:rPr>
          <w:color w:val="000000"/>
          <w:sz w:val="28"/>
          <w:szCs w:val="28"/>
          <w:highlight w:val="white"/>
          <w:lang w:val="uk-UA"/>
        </w:rPr>
        <w:t xml:space="preserve"> </w:t>
      </w:r>
      <w:r w:rsidR="00C018CF" w:rsidRPr="00372647">
        <w:rPr>
          <w:color w:val="000000"/>
          <w:sz w:val="28"/>
          <w:szCs w:val="28"/>
          <w:highlight w:val="white"/>
          <w:lang w:val="uk-UA"/>
        </w:rPr>
        <w:t xml:space="preserve">електрообладнання </w:t>
      </w:r>
      <w:r w:rsidR="008021BD" w:rsidRPr="00372647">
        <w:rPr>
          <w:color w:val="000000"/>
          <w:sz w:val="28"/>
          <w:szCs w:val="28"/>
          <w:highlight w:val="white"/>
          <w:lang w:val="uk-UA"/>
        </w:rPr>
        <w:t>та покриття стін</w:t>
      </w:r>
      <w:r w:rsidR="00D60B23" w:rsidRPr="00372647">
        <w:rPr>
          <w:color w:val="000000"/>
          <w:sz w:val="28"/>
          <w:szCs w:val="28"/>
          <w:highlight w:val="white"/>
        </w:rPr>
        <w:t>.</w:t>
      </w:r>
    </w:p>
    <w:p w:rsidR="00C018CF" w:rsidRPr="00C018CF" w:rsidRDefault="00C018CF" w:rsidP="00D60B2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  <w:lang w:val="uk-UA"/>
        </w:rPr>
      </w:pPr>
      <w:r>
        <w:rPr>
          <w:color w:val="000000"/>
          <w:sz w:val="28"/>
          <w:szCs w:val="28"/>
          <w:highlight w:val="white"/>
          <w:lang w:val="uk-UA"/>
        </w:rPr>
        <w:t xml:space="preserve">Меблі упаковуються в гофрокартон. Кути посилюються додатковим гофрокартоном. Для фінішної упаковки використовуємо стретч плівку або бульбашкову плівку.  </w:t>
      </w:r>
    </w:p>
    <w:p w:rsidR="00F1402C" w:rsidRDefault="008021BD" w:rsidP="00D60B2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val="uk-UA"/>
        </w:rPr>
        <w:t xml:space="preserve">Обладнання та меблі </w:t>
      </w:r>
      <w:r w:rsidR="009839F5">
        <w:rPr>
          <w:color w:val="000000"/>
          <w:sz w:val="28"/>
          <w:szCs w:val="28"/>
          <w:highlight w:val="white"/>
          <w:lang w:val="uk-UA"/>
        </w:rPr>
        <w:t>п</w:t>
      </w:r>
      <w:r>
        <w:rPr>
          <w:color w:val="000000"/>
          <w:sz w:val="28"/>
          <w:szCs w:val="28"/>
          <w:highlight w:val="white"/>
          <w:lang w:val="uk-UA"/>
        </w:rPr>
        <w:t>еревозити в кузові авто в вертикальному стані для фіксації використовувати стяжні ремені</w:t>
      </w:r>
      <w:r w:rsidR="00F1402C">
        <w:rPr>
          <w:color w:val="000000"/>
          <w:sz w:val="28"/>
          <w:szCs w:val="28"/>
          <w:highlight w:val="white"/>
        </w:rPr>
        <w:t>.</w:t>
      </w:r>
    </w:p>
    <w:p w:rsidR="00372647" w:rsidRDefault="003945B7" w:rsidP="00C018C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  <w:lang w:val="uk-UA"/>
        </w:rPr>
      </w:pPr>
      <w:r w:rsidRPr="00372647">
        <w:rPr>
          <w:color w:val="000000"/>
          <w:sz w:val="28"/>
          <w:szCs w:val="28"/>
          <w:highlight w:val="white"/>
          <w:lang w:val="uk-UA"/>
        </w:rPr>
        <w:t>Місця кріплення панелей (отвори) підшпа</w:t>
      </w:r>
      <w:r w:rsidR="00C018CF" w:rsidRPr="00372647">
        <w:rPr>
          <w:color w:val="000000"/>
          <w:sz w:val="28"/>
          <w:szCs w:val="28"/>
          <w:highlight w:val="white"/>
          <w:lang w:val="uk-UA"/>
        </w:rPr>
        <w:t xml:space="preserve">клювати та підфарбувати в </w:t>
      </w:r>
      <w:r w:rsidRPr="00372647">
        <w:rPr>
          <w:color w:val="000000"/>
          <w:sz w:val="28"/>
          <w:szCs w:val="28"/>
          <w:highlight w:val="white"/>
          <w:lang w:val="uk-UA"/>
        </w:rPr>
        <w:t>тон існуючих стін</w:t>
      </w:r>
      <w:r w:rsidR="00C018CF" w:rsidRPr="00372647">
        <w:rPr>
          <w:color w:val="000000"/>
          <w:sz w:val="28"/>
          <w:szCs w:val="28"/>
          <w:highlight w:val="white"/>
          <w:lang w:val="uk-UA"/>
        </w:rPr>
        <w:t xml:space="preserve"> </w:t>
      </w:r>
      <w:r w:rsidR="00372647">
        <w:rPr>
          <w:color w:val="000000"/>
          <w:sz w:val="28"/>
          <w:szCs w:val="28"/>
          <w:highlight w:val="white"/>
          <w:lang w:val="uk-UA"/>
        </w:rPr>
        <w:t>(</w:t>
      </w:r>
      <w:r w:rsidR="00C018CF" w:rsidRPr="00372647">
        <w:rPr>
          <w:color w:val="000000"/>
          <w:sz w:val="28"/>
          <w:szCs w:val="28"/>
          <w:highlight w:val="white"/>
          <w:lang w:val="en-US"/>
        </w:rPr>
        <w:t>RAL</w:t>
      </w:r>
      <w:r w:rsidR="00C018CF" w:rsidRPr="00372647">
        <w:rPr>
          <w:color w:val="000000"/>
          <w:sz w:val="28"/>
          <w:szCs w:val="28"/>
          <w:highlight w:val="white"/>
          <w:lang w:val="uk-UA"/>
        </w:rPr>
        <w:t xml:space="preserve"> 7047</w:t>
      </w:r>
      <w:r w:rsidR="00372647">
        <w:rPr>
          <w:color w:val="000000"/>
          <w:sz w:val="28"/>
          <w:szCs w:val="28"/>
          <w:highlight w:val="white"/>
          <w:lang w:val="uk-UA"/>
        </w:rPr>
        <w:t>) -</w:t>
      </w:r>
      <w:r w:rsidR="005202C8" w:rsidRPr="00372647">
        <w:rPr>
          <w:color w:val="000000"/>
          <w:sz w:val="28"/>
          <w:szCs w:val="28"/>
          <w:highlight w:val="white"/>
          <w:lang w:val="uk-UA"/>
        </w:rPr>
        <w:t xml:space="preserve"> </w:t>
      </w:r>
      <w:r w:rsidR="00372647">
        <w:rPr>
          <w:color w:val="000000"/>
          <w:sz w:val="28"/>
          <w:szCs w:val="28"/>
          <w:highlight w:val="white"/>
          <w:lang w:val="uk-UA"/>
        </w:rPr>
        <w:t xml:space="preserve"> </w:t>
      </w:r>
      <w:r w:rsidR="005202C8" w:rsidRPr="00372647">
        <w:rPr>
          <w:color w:val="000000"/>
          <w:sz w:val="28"/>
          <w:szCs w:val="28"/>
          <w:highlight w:val="white"/>
          <w:lang w:val="uk-UA"/>
        </w:rPr>
        <w:t>45 шт. локальних отворів від кріплення.</w:t>
      </w:r>
    </w:p>
    <w:p w:rsidR="00372647" w:rsidRDefault="00372647" w:rsidP="00C018C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  <w:lang w:val="uk-UA"/>
        </w:rPr>
      </w:pPr>
      <w:r w:rsidRPr="00372647">
        <w:rPr>
          <w:color w:val="000000"/>
          <w:sz w:val="28"/>
          <w:szCs w:val="28"/>
          <w:highlight w:val="white"/>
          <w:lang w:val="uk-UA"/>
        </w:rPr>
        <w:t>К</w:t>
      </w:r>
      <w:r w:rsidR="003945B7" w:rsidRPr="00372647">
        <w:rPr>
          <w:color w:val="000000"/>
          <w:sz w:val="28"/>
          <w:szCs w:val="28"/>
          <w:highlight w:val="white"/>
          <w:lang w:val="uk-UA"/>
        </w:rPr>
        <w:t xml:space="preserve">расну стіну повністю перефарбувати в </w:t>
      </w:r>
      <w:r w:rsidR="00C018CF" w:rsidRPr="00372647">
        <w:rPr>
          <w:color w:val="000000"/>
          <w:sz w:val="28"/>
          <w:szCs w:val="28"/>
          <w:highlight w:val="white"/>
          <w:lang w:val="uk-UA"/>
        </w:rPr>
        <w:t xml:space="preserve">тон стін </w:t>
      </w:r>
      <w:r w:rsidR="00C018CF" w:rsidRPr="00372647">
        <w:rPr>
          <w:color w:val="000000"/>
          <w:sz w:val="28"/>
          <w:szCs w:val="28"/>
          <w:highlight w:val="white"/>
          <w:lang w:val="en-US"/>
        </w:rPr>
        <w:t>RAL</w:t>
      </w:r>
      <w:r w:rsidR="00C018CF" w:rsidRPr="00372647">
        <w:rPr>
          <w:color w:val="000000"/>
          <w:sz w:val="28"/>
          <w:szCs w:val="28"/>
          <w:highlight w:val="white"/>
        </w:rPr>
        <w:t xml:space="preserve"> 7047</w:t>
      </w:r>
      <w:r w:rsidR="00C018CF" w:rsidRPr="00372647">
        <w:rPr>
          <w:color w:val="000000"/>
          <w:sz w:val="28"/>
          <w:szCs w:val="28"/>
          <w:highlight w:val="white"/>
          <w:lang w:val="uk-UA"/>
        </w:rPr>
        <w:t>. –</w:t>
      </w:r>
      <w:r w:rsidR="005202C8" w:rsidRPr="00372647">
        <w:rPr>
          <w:color w:val="000000"/>
          <w:sz w:val="28"/>
          <w:szCs w:val="28"/>
          <w:highlight w:val="white"/>
          <w:lang w:val="uk-UA"/>
        </w:rPr>
        <w:t xml:space="preserve"> 35,00</w:t>
      </w:r>
      <w:r w:rsidR="00C018CF" w:rsidRPr="00372647">
        <w:rPr>
          <w:color w:val="000000"/>
          <w:sz w:val="28"/>
          <w:szCs w:val="28"/>
          <w:highlight w:val="white"/>
          <w:lang w:val="uk-UA"/>
        </w:rPr>
        <w:t xml:space="preserve"> м.кв.</w:t>
      </w:r>
    </w:p>
    <w:p w:rsidR="005202C8" w:rsidRDefault="005202C8" w:rsidP="00C018C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  <w:lang w:val="uk-UA"/>
        </w:rPr>
      </w:pPr>
      <w:r w:rsidRPr="00372647">
        <w:rPr>
          <w:color w:val="000000"/>
          <w:sz w:val="28"/>
          <w:szCs w:val="28"/>
          <w:highlight w:val="white"/>
          <w:lang w:val="uk-UA"/>
        </w:rPr>
        <w:t>Після демонтажу вивіски</w:t>
      </w:r>
      <w:r w:rsidR="00372647">
        <w:rPr>
          <w:color w:val="000000"/>
          <w:sz w:val="28"/>
          <w:szCs w:val="28"/>
          <w:highlight w:val="white"/>
          <w:lang w:val="uk-UA"/>
        </w:rPr>
        <w:t xml:space="preserve"> над вхідною групою</w:t>
      </w:r>
      <w:r w:rsidRPr="00372647">
        <w:rPr>
          <w:color w:val="000000"/>
          <w:sz w:val="28"/>
          <w:szCs w:val="28"/>
          <w:highlight w:val="white"/>
          <w:lang w:val="uk-UA"/>
        </w:rPr>
        <w:t xml:space="preserve"> (усю площину стіни де була внутрішня вивіска) отвори шпаклюється та уся площина фарбується в білий колір</w:t>
      </w:r>
      <w:r w:rsidR="00372647">
        <w:rPr>
          <w:color w:val="000000"/>
          <w:sz w:val="28"/>
          <w:szCs w:val="28"/>
          <w:highlight w:val="white"/>
          <w:lang w:val="uk-UA"/>
        </w:rPr>
        <w:t xml:space="preserve"> (білий)</w:t>
      </w:r>
      <w:r w:rsidRPr="00372647">
        <w:rPr>
          <w:color w:val="000000"/>
          <w:sz w:val="28"/>
          <w:szCs w:val="28"/>
          <w:highlight w:val="white"/>
          <w:lang w:val="uk-UA"/>
        </w:rPr>
        <w:t xml:space="preserve"> існуючої стіни – 8 м.кв.</w:t>
      </w:r>
    </w:p>
    <w:p w:rsidR="00372647" w:rsidRPr="00372647" w:rsidRDefault="00372647" w:rsidP="0037264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  <w:lang w:val="uk-UA"/>
        </w:rPr>
      </w:pPr>
      <w:r w:rsidRPr="00372647">
        <w:rPr>
          <w:rFonts w:cs="ArialMT"/>
          <w:color w:val="FF0000"/>
          <w:sz w:val="28"/>
          <w:szCs w:val="28"/>
          <w:lang w:val="uk-UA"/>
        </w:rPr>
        <w:lastRenderedPageBreak/>
        <w:t>УВАГА!!! На м</w:t>
      </w:r>
      <w:r>
        <w:rPr>
          <w:rFonts w:cs="ArialMT"/>
          <w:color w:val="FF0000"/>
          <w:sz w:val="28"/>
          <w:szCs w:val="28"/>
          <w:lang w:val="uk-UA"/>
        </w:rPr>
        <w:t>омент виконання робіт в пункті «3»</w:t>
      </w:r>
      <w:r w:rsidRPr="00372647">
        <w:rPr>
          <w:rFonts w:cs="ArialMT"/>
          <w:color w:val="FF0000"/>
          <w:sz w:val="28"/>
          <w:szCs w:val="28"/>
          <w:lang w:val="uk-UA"/>
        </w:rPr>
        <w:t xml:space="preserve"> можливі зміни: (проведенн</w:t>
      </w:r>
      <w:r>
        <w:rPr>
          <w:rFonts w:cs="ArialMT"/>
          <w:color w:val="FF0000"/>
          <w:sz w:val="28"/>
          <w:szCs w:val="28"/>
          <w:lang w:val="uk-UA"/>
        </w:rPr>
        <w:t xml:space="preserve">я робіт, кількість позицій, площина, метраж </w:t>
      </w:r>
      <w:r w:rsidRPr="00372647">
        <w:rPr>
          <w:rFonts w:cs="ArialMT"/>
          <w:color w:val="FF0000"/>
          <w:sz w:val="28"/>
          <w:szCs w:val="28"/>
          <w:lang w:val="uk-UA"/>
        </w:rPr>
        <w:t>та інш.)</w:t>
      </w:r>
    </w:p>
    <w:p w:rsidR="00372647" w:rsidRPr="00372647" w:rsidRDefault="00372647" w:rsidP="00372647">
      <w:pPr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 w:val="28"/>
          <w:szCs w:val="28"/>
          <w:highlight w:val="white"/>
          <w:lang w:val="uk-UA"/>
        </w:rPr>
      </w:pPr>
    </w:p>
    <w:p w:rsidR="003945B7" w:rsidRPr="003945B7" w:rsidRDefault="003945B7" w:rsidP="00D60B2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  <w:lang w:val="uk-UA"/>
        </w:rPr>
      </w:pPr>
    </w:p>
    <w:p w:rsidR="003E0AED" w:rsidRPr="005202C8" w:rsidRDefault="003E0AED" w:rsidP="00D355E4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</w:pPr>
    </w:p>
    <w:p w:rsidR="007C46A0" w:rsidRDefault="009C226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bCs/>
          <w:color w:val="000000"/>
          <w:sz w:val="28"/>
          <w:szCs w:val="28"/>
          <w:highlight w:val="white"/>
        </w:rPr>
      </w:pPr>
      <w:r w:rsidRPr="00B010CB">
        <w:rPr>
          <w:rFonts w:cs="Times New Roman CYR"/>
          <w:b/>
          <w:bCs/>
          <w:color w:val="000000"/>
          <w:sz w:val="28"/>
          <w:szCs w:val="28"/>
          <w:highlight w:val="white"/>
        </w:rPr>
        <w:t>Электрика</w:t>
      </w:r>
      <w:r w:rsidR="007C46A0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 </w:t>
      </w:r>
    </w:p>
    <w:p w:rsidR="00372647" w:rsidRDefault="00372647" w:rsidP="003E0AED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ЩН не демонтується</w:t>
      </w:r>
    </w:p>
    <w:p w:rsidR="00372647" w:rsidRDefault="003945B7" w:rsidP="003E0AED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372647">
        <w:rPr>
          <w:rFonts w:cs="Times New Roman CYR"/>
          <w:color w:val="000000"/>
          <w:sz w:val="28"/>
          <w:szCs w:val="28"/>
          <w:lang w:val="uk-UA"/>
        </w:rPr>
        <w:t>Існуючий лічильник е</w:t>
      </w:r>
      <w:r w:rsidRPr="00372647">
        <w:rPr>
          <w:rFonts w:cs="Times New Roman CYR"/>
          <w:color w:val="000000"/>
          <w:sz w:val="28"/>
          <w:szCs w:val="28"/>
        </w:rPr>
        <w:t>лектрое</w:t>
      </w:r>
      <w:r w:rsidR="00150F93" w:rsidRPr="00372647">
        <w:rPr>
          <w:rFonts w:cs="Times New Roman CYR"/>
          <w:color w:val="000000"/>
          <w:sz w:val="28"/>
          <w:szCs w:val="28"/>
        </w:rPr>
        <w:t>нерг</w:t>
      </w:r>
      <w:r w:rsidRPr="00372647">
        <w:rPr>
          <w:rFonts w:cs="Times New Roman CYR"/>
          <w:color w:val="000000"/>
          <w:sz w:val="28"/>
          <w:szCs w:val="28"/>
          <w:lang w:val="uk-UA"/>
        </w:rPr>
        <w:t>ії</w:t>
      </w:r>
      <w:r w:rsidR="00150F93" w:rsidRPr="00372647">
        <w:rPr>
          <w:rFonts w:cs="Times New Roman CYR"/>
          <w:color w:val="000000"/>
          <w:sz w:val="28"/>
          <w:szCs w:val="28"/>
        </w:rPr>
        <w:t xml:space="preserve"> </w:t>
      </w:r>
      <w:r w:rsidR="00372647">
        <w:rPr>
          <w:rFonts w:cs="Times New Roman CYR"/>
          <w:color w:val="000000"/>
          <w:sz w:val="28"/>
          <w:szCs w:val="28"/>
          <w:lang w:val="uk-UA"/>
        </w:rPr>
        <w:t xml:space="preserve"> </w:t>
      </w:r>
      <w:r w:rsidR="00372647">
        <w:rPr>
          <w:rFonts w:cs="Times New Roman CYR"/>
          <w:color w:val="000000"/>
          <w:sz w:val="28"/>
          <w:szCs w:val="28"/>
        </w:rPr>
        <w:t>демонтуємо.</w:t>
      </w:r>
    </w:p>
    <w:p w:rsidR="00372647" w:rsidRPr="00372647" w:rsidRDefault="00D355E4" w:rsidP="00372647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lang w:val="uk-UA"/>
        </w:rPr>
      </w:pPr>
      <w:r w:rsidRPr="00372647">
        <w:rPr>
          <w:rFonts w:cs="Times New Roman CYR"/>
          <w:color w:val="000000"/>
          <w:sz w:val="28"/>
          <w:szCs w:val="28"/>
        </w:rPr>
        <w:t>Вводн</w:t>
      </w:r>
      <w:r w:rsidR="00A11F58" w:rsidRPr="00372647">
        <w:rPr>
          <w:rFonts w:cs="Times New Roman CYR"/>
          <w:color w:val="000000"/>
          <w:sz w:val="28"/>
          <w:szCs w:val="28"/>
          <w:lang w:val="uk-UA"/>
        </w:rPr>
        <w:t>і</w:t>
      </w:r>
      <w:r w:rsidR="00A11F58" w:rsidRPr="00372647">
        <w:rPr>
          <w:rFonts w:cs="Times New Roman CYR"/>
          <w:color w:val="000000"/>
          <w:sz w:val="28"/>
          <w:szCs w:val="28"/>
        </w:rPr>
        <w:t xml:space="preserve"> автоматы не демонтуємо</w:t>
      </w:r>
      <w:r w:rsidR="00372647" w:rsidRPr="00372647">
        <w:rPr>
          <w:rFonts w:cs="Times New Roman CYR"/>
          <w:color w:val="000000"/>
          <w:sz w:val="28"/>
          <w:szCs w:val="28"/>
        </w:rPr>
        <w:t>.</w:t>
      </w:r>
    </w:p>
    <w:p w:rsidR="00372647" w:rsidRDefault="005202C8" w:rsidP="00372647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lang w:val="uk-UA"/>
        </w:rPr>
      </w:pPr>
      <w:r w:rsidRPr="00372647">
        <w:rPr>
          <w:rFonts w:cs="Times New Roman CYR"/>
          <w:color w:val="000000"/>
          <w:sz w:val="28"/>
          <w:szCs w:val="28"/>
          <w:lang w:val="uk-UA"/>
        </w:rPr>
        <w:t xml:space="preserve">Демонтуємо </w:t>
      </w:r>
      <w:r w:rsidR="000E2B8D" w:rsidRPr="00372647">
        <w:rPr>
          <w:rFonts w:cs="Times New Roman CYR"/>
          <w:color w:val="000000"/>
          <w:sz w:val="28"/>
          <w:szCs w:val="28"/>
          <w:lang w:val="uk-UA"/>
        </w:rPr>
        <w:t>12 автоматів.</w:t>
      </w:r>
    </w:p>
    <w:p w:rsidR="00372647" w:rsidRDefault="000E2B8D" w:rsidP="00372647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lang w:val="uk-UA"/>
        </w:rPr>
      </w:pPr>
      <w:r w:rsidRPr="00372647">
        <w:rPr>
          <w:rFonts w:cs="Times New Roman CYR"/>
          <w:color w:val="000000"/>
          <w:sz w:val="28"/>
          <w:szCs w:val="28"/>
          <w:lang w:val="uk-UA"/>
        </w:rPr>
        <w:t>Усі виводи розеточних груп та освітлення залишаємо на двох</w:t>
      </w:r>
      <w:r w:rsidR="00372647" w:rsidRPr="00372647">
        <w:rPr>
          <w:rFonts w:cs="Times New Roman CYR"/>
          <w:color w:val="000000"/>
          <w:sz w:val="28"/>
          <w:szCs w:val="28"/>
          <w:lang w:val="uk-UA"/>
        </w:rPr>
        <w:t xml:space="preserve"> (2 шт)</w:t>
      </w:r>
      <w:r w:rsidRPr="00372647">
        <w:rPr>
          <w:rFonts w:cs="Times New Roman CYR"/>
          <w:color w:val="000000"/>
          <w:sz w:val="28"/>
          <w:szCs w:val="28"/>
          <w:lang w:val="uk-UA"/>
        </w:rPr>
        <w:t xml:space="preserve"> автоматах (проводимо перекомутацію в ЩН)</w:t>
      </w:r>
      <w:r w:rsidR="00372647" w:rsidRPr="00372647">
        <w:rPr>
          <w:rFonts w:cs="Times New Roman CYR"/>
          <w:color w:val="000000"/>
          <w:sz w:val="28"/>
          <w:szCs w:val="28"/>
          <w:lang w:val="uk-UA"/>
        </w:rPr>
        <w:t>.</w:t>
      </w:r>
    </w:p>
    <w:p w:rsidR="00372647" w:rsidRPr="00372647" w:rsidRDefault="00292260" w:rsidP="00372647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  <w:lang w:val="uk-UA"/>
        </w:rPr>
      </w:pPr>
      <w:r w:rsidRPr="00372647">
        <w:rPr>
          <w:rFonts w:cs="Times New Roman CYR"/>
          <w:color w:val="000000"/>
          <w:sz w:val="28"/>
          <w:szCs w:val="28"/>
          <w:lang w:val="uk-UA"/>
        </w:rPr>
        <w:t>Розет</w:t>
      </w:r>
      <w:r w:rsidR="00A11F58" w:rsidRPr="00372647">
        <w:rPr>
          <w:rFonts w:cs="Times New Roman CYR"/>
          <w:color w:val="000000"/>
          <w:sz w:val="28"/>
          <w:szCs w:val="28"/>
          <w:lang w:val="uk-UA"/>
        </w:rPr>
        <w:t>ки, вимикачі в торгі</w:t>
      </w:r>
      <w:r w:rsidR="00C05EFF" w:rsidRPr="00372647">
        <w:rPr>
          <w:rFonts w:cs="Times New Roman CYR"/>
          <w:color w:val="000000"/>
          <w:sz w:val="28"/>
          <w:szCs w:val="28"/>
          <w:lang w:val="uk-UA"/>
        </w:rPr>
        <w:t>в</w:t>
      </w:r>
      <w:r w:rsidR="00A11F58" w:rsidRPr="00372647">
        <w:rPr>
          <w:rFonts w:cs="Times New Roman CYR"/>
          <w:color w:val="000000"/>
          <w:sz w:val="28"/>
          <w:szCs w:val="28"/>
          <w:lang w:val="uk-UA"/>
        </w:rPr>
        <w:t>ельному залі</w:t>
      </w:r>
      <w:r w:rsidR="00C05EFF" w:rsidRPr="00372647">
        <w:rPr>
          <w:rFonts w:cs="Times New Roman CYR"/>
          <w:color w:val="000000"/>
          <w:sz w:val="28"/>
          <w:szCs w:val="28"/>
          <w:lang w:val="uk-UA"/>
        </w:rPr>
        <w:t xml:space="preserve"> </w:t>
      </w:r>
      <w:r w:rsidR="00A11F58" w:rsidRPr="00372647">
        <w:rPr>
          <w:rFonts w:cs="Times New Roman CYR"/>
          <w:color w:val="000000"/>
          <w:sz w:val="28"/>
          <w:szCs w:val="28"/>
          <w:lang w:val="uk-UA"/>
        </w:rPr>
        <w:t>та підсобному приміщенні не демонтуємо</w:t>
      </w:r>
      <w:r w:rsidR="00C05EFF" w:rsidRPr="00372647">
        <w:rPr>
          <w:rFonts w:cs="Times New Roman CYR"/>
          <w:color w:val="000000"/>
          <w:sz w:val="28"/>
          <w:szCs w:val="28"/>
          <w:lang w:val="uk-UA"/>
        </w:rPr>
        <w:t>.</w:t>
      </w:r>
    </w:p>
    <w:p w:rsidR="00C05EFF" w:rsidRPr="00372647" w:rsidRDefault="00C05EFF" w:rsidP="00372647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  <w:lang w:val="uk-UA"/>
        </w:rPr>
      </w:pPr>
      <w:r w:rsidRPr="00372647">
        <w:rPr>
          <w:rFonts w:cs="Times New Roman CYR"/>
          <w:color w:val="000000"/>
          <w:sz w:val="28"/>
          <w:szCs w:val="28"/>
          <w:lang w:val="uk-UA"/>
        </w:rPr>
        <w:t>Демонт</w:t>
      </w:r>
      <w:r w:rsidR="00A11F58" w:rsidRPr="00372647">
        <w:rPr>
          <w:rFonts w:cs="Times New Roman CYR"/>
          <w:color w:val="000000"/>
          <w:sz w:val="28"/>
          <w:szCs w:val="28"/>
          <w:lang w:val="uk-UA"/>
        </w:rPr>
        <w:t>уємо ком</w:t>
      </w:r>
      <w:r w:rsidRPr="00372647">
        <w:rPr>
          <w:rFonts w:cs="Times New Roman CYR"/>
          <w:color w:val="000000"/>
          <w:sz w:val="28"/>
          <w:szCs w:val="28"/>
          <w:lang w:val="uk-UA"/>
        </w:rPr>
        <w:t>утац</w:t>
      </w:r>
      <w:r w:rsidR="00A11F58" w:rsidRPr="00372647">
        <w:rPr>
          <w:rFonts w:cs="Times New Roman CYR"/>
          <w:color w:val="000000"/>
          <w:sz w:val="28"/>
          <w:szCs w:val="28"/>
          <w:lang w:val="uk-UA"/>
        </w:rPr>
        <w:t>ійну шафу</w:t>
      </w:r>
      <w:r w:rsidRPr="00372647">
        <w:rPr>
          <w:rFonts w:cs="Times New Roman CYR"/>
          <w:color w:val="000000"/>
          <w:sz w:val="28"/>
          <w:szCs w:val="28"/>
          <w:lang w:val="uk-UA"/>
        </w:rPr>
        <w:t xml:space="preserve"> (</w:t>
      </w:r>
      <w:r w:rsidR="00A11F58" w:rsidRPr="00372647">
        <w:rPr>
          <w:rFonts w:cs="Times New Roman CYR"/>
          <w:color w:val="000000"/>
          <w:sz w:val="28"/>
          <w:szCs w:val="28"/>
          <w:highlight w:val="white"/>
        </w:rPr>
        <w:t>і</w:t>
      </w:r>
      <w:r w:rsidR="00B0649F" w:rsidRPr="00372647">
        <w:rPr>
          <w:rFonts w:cs="Times New Roman CYR"/>
          <w:color w:val="000000"/>
          <w:sz w:val="28"/>
          <w:szCs w:val="28"/>
          <w:highlight w:val="white"/>
        </w:rPr>
        <w:t xml:space="preserve">нтернет щит - </w:t>
      </w:r>
      <w:r w:rsidRPr="00372647">
        <w:rPr>
          <w:rFonts w:cs="ArialMT"/>
          <w:sz w:val="28"/>
          <w:szCs w:val="28"/>
        </w:rPr>
        <w:t xml:space="preserve">19" </w:t>
      </w:r>
      <w:r w:rsidR="007C46A0" w:rsidRPr="00372647">
        <w:rPr>
          <w:rFonts w:cs="ArialMT"/>
          <w:sz w:val="28"/>
          <w:szCs w:val="28"/>
        </w:rPr>
        <w:t>650х450х600)</w:t>
      </w:r>
      <w:r w:rsidRPr="00372647">
        <w:rPr>
          <w:rFonts w:cs="ArialMT"/>
          <w:sz w:val="28"/>
          <w:szCs w:val="28"/>
        </w:rPr>
        <w:t xml:space="preserve"> </w:t>
      </w:r>
      <w:r w:rsidR="00A11F58" w:rsidRPr="00372647">
        <w:rPr>
          <w:rFonts w:cs="ArialMT"/>
          <w:sz w:val="28"/>
          <w:szCs w:val="28"/>
          <w:lang w:val="uk-UA"/>
        </w:rPr>
        <w:t xml:space="preserve">з обладнанням </w:t>
      </w:r>
      <w:r w:rsidRPr="00372647">
        <w:rPr>
          <w:rFonts w:cs="ArialMT"/>
          <w:sz w:val="28"/>
          <w:szCs w:val="28"/>
        </w:rPr>
        <w:t xml:space="preserve"> - Patch Panel, 24xRJ45, Блок 19" на 9 роз. 16А</w:t>
      </w:r>
      <w:r w:rsidR="00372647">
        <w:rPr>
          <w:rFonts w:cs="ArialMT"/>
          <w:sz w:val="28"/>
          <w:szCs w:val="28"/>
          <w:lang w:val="uk-UA"/>
        </w:rPr>
        <w:t xml:space="preserve"> </w:t>
      </w:r>
      <w:r w:rsidR="000E2B8D" w:rsidRPr="00372647">
        <w:rPr>
          <w:rFonts w:cs="ArialMT"/>
          <w:sz w:val="28"/>
          <w:szCs w:val="28"/>
          <w:lang w:val="uk-UA"/>
        </w:rPr>
        <w:t xml:space="preserve"> – 2 шт. </w:t>
      </w:r>
    </w:p>
    <w:p w:rsidR="000E2B8D" w:rsidRPr="000E2B8D" w:rsidRDefault="000E2B8D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  <w:lang w:val="uk-UA"/>
        </w:rPr>
      </w:pPr>
      <w:r>
        <w:rPr>
          <w:rFonts w:cs="ArialMT"/>
          <w:sz w:val="28"/>
          <w:szCs w:val="28"/>
          <w:lang w:val="uk-UA"/>
        </w:rPr>
        <w:t xml:space="preserve">Кабелі СКС від шафи змотуємо в кільце та залишаємо в застельовому просторі. </w:t>
      </w:r>
    </w:p>
    <w:p w:rsidR="00661426" w:rsidRDefault="00A11F58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  <w:lang w:val="uk-UA"/>
        </w:rPr>
      </w:pPr>
      <w:r>
        <w:rPr>
          <w:rFonts w:cs="ArialMT"/>
          <w:sz w:val="28"/>
          <w:szCs w:val="28"/>
          <w:lang w:val="uk-UA"/>
        </w:rPr>
        <w:t>Усе обладнання надійно пакується та відправляється на склад для зберігання.</w:t>
      </w:r>
    </w:p>
    <w:p w:rsidR="00372647" w:rsidRPr="00372647" w:rsidRDefault="00372647" w:rsidP="0037264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  <w:lang w:val="uk-UA"/>
        </w:rPr>
      </w:pPr>
      <w:r w:rsidRPr="00372647">
        <w:rPr>
          <w:rFonts w:cs="ArialMT"/>
          <w:color w:val="FF0000"/>
          <w:sz w:val="28"/>
          <w:szCs w:val="28"/>
          <w:lang w:val="uk-UA"/>
        </w:rPr>
        <w:t>УВАГА!!! На м</w:t>
      </w:r>
      <w:r>
        <w:rPr>
          <w:rFonts w:cs="ArialMT"/>
          <w:color w:val="FF0000"/>
          <w:sz w:val="28"/>
          <w:szCs w:val="28"/>
          <w:lang w:val="uk-UA"/>
        </w:rPr>
        <w:t>омент виконання робіт в пункті «2»</w:t>
      </w:r>
      <w:r w:rsidRPr="00372647">
        <w:rPr>
          <w:rFonts w:cs="ArialMT"/>
          <w:color w:val="FF0000"/>
          <w:sz w:val="28"/>
          <w:szCs w:val="28"/>
          <w:lang w:val="uk-UA"/>
        </w:rPr>
        <w:t xml:space="preserve"> </w:t>
      </w:r>
      <w:r>
        <w:rPr>
          <w:rFonts w:cs="ArialMT"/>
          <w:color w:val="FF0000"/>
          <w:sz w:val="28"/>
          <w:szCs w:val="28"/>
          <w:lang w:val="uk-UA"/>
        </w:rPr>
        <w:t>«4»</w:t>
      </w:r>
      <w:r w:rsidRPr="00372647">
        <w:rPr>
          <w:rFonts w:cs="ArialMT"/>
          <w:color w:val="FF0000"/>
          <w:sz w:val="28"/>
          <w:szCs w:val="28"/>
          <w:lang w:val="uk-UA"/>
        </w:rPr>
        <w:t xml:space="preserve"> </w:t>
      </w:r>
      <w:r>
        <w:rPr>
          <w:rFonts w:cs="ArialMT"/>
          <w:color w:val="FF0000"/>
          <w:sz w:val="28"/>
          <w:szCs w:val="28"/>
          <w:lang w:val="uk-UA"/>
        </w:rPr>
        <w:t>«5»</w:t>
      </w:r>
      <w:r w:rsidRPr="00372647">
        <w:rPr>
          <w:rFonts w:cs="ArialMT"/>
          <w:color w:val="FF0000"/>
          <w:sz w:val="28"/>
          <w:szCs w:val="28"/>
          <w:lang w:val="uk-UA"/>
        </w:rPr>
        <w:t xml:space="preserve"> можливі зміни: (проведенн</w:t>
      </w:r>
      <w:r>
        <w:rPr>
          <w:rFonts w:cs="ArialMT"/>
          <w:color w:val="FF0000"/>
          <w:sz w:val="28"/>
          <w:szCs w:val="28"/>
          <w:lang w:val="uk-UA"/>
        </w:rPr>
        <w:t xml:space="preserve">я робіт, кількість позицій, площина, метраж </w:t>
      </w:r>
      <w:r w:rsidRPr="00372647">
        <w:rPr>
          <w:rFonts w:cs="ArialMT"/>
          <w:color w:val="FF0000"/>
          <w:sz w:val="28"/>
          <w:szCs w:val="28"/>
          <w:lang w:val="uk-UA"/>
        </w:rPr>
        <w:t>та інш.)</w:t>
      </w:r>
    </w:p>
    <w:p w:rsidR="00372647" w:rsidRPr="00372647" w:rsidRDefault="00372647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  <w:lang w:val="uk-UA"/>
        </w:rPr>
      </w:pPr>
    </w:p>
    <w:p w:rsidR="00C05EFF" w:rsidRDefault="00C05EFF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</w:p>
    <w:p w:rsidR="00B010CB" w:rsidRPr="002D3247" w:rsidRDefault="009C2262" w:rsidP="0091368C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>Пож.</w:t>
      </w:r>
      <w:r w:rsidR="002D3247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 </w:t>
      </w:r>
      <w:r w:rsidR="00A11F58">
        <w:rPr>
          <w:rFonts w:cs="Times New Roman CYR"/>
          <w:b/>
          <w:bCs/>
          <w:color w:val="000000"/>
          <w:sz w:val="28"/>
          <w:szCs w:val="28"/>
          <w:highlight w:val="white"/>
        </w:rPr>
        <w:t>безпека</w:t>
      </w:r>
    </w:p>
    <w:p w:rsidR="009C2262" w:rsidRPr="002D3247" w:rsidRDefault="00B010CB" w:rsidP="0091368C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2D3247">
        <w:rPr>
          <w:rFonts w:cs="Times New Roman CYR"/>
          <w:color w:val="000000"/>
          <w:sz w:val="28"/>
          <w:szCs w:val="28"/>
        </w:rPr>
        <w:t>В торговом</w:t>
      </w:r>
      <w:r w:rsidR="00A11F58">
        <w:rPr>
          <w:rFonts w:cs="Times New Roman CYR"/>
          <w:color w:val="000000"/>
          <w:sz w:val="28"/>
          <w:szCs w:val="28"/>
          <w:lang w:val="uk-UA"/>
        </w:rPr>
        <w:t>у</w:t>
      </w:r>
      <w:r w:rsidR="00A11F58">
        <w:rPr>
          <w:rFonts w:cs="Times New Roman CYR"/>
          <w:color w:val="000000"/>
          <w:sz w:val="28"/>
          <w:szCs w:val="28"/>
        </w:rPr>
        <w:t xml:space="preserve"> залі і  пі</w:t>
      </w:r>
      <w:r w:rsidR="007F7010">
        <w:rPr>
          <w:rFonts w:cs="Times New Roman CYR"/>
          <w:color w:val="000000"/>
          <w:sz w:val="28"/>
          <w:szCs w:val="28"/>
        </w:rPr>
        <w:t>дсобном</w:t>
      </w:r>
      <w:r w:rsidR="00A11F58">
        <w:rPr>
          <w:rFonts w:cs="Times New Roman CYR"/>
          <w:color w:val="000000"/>
          <w:sz w:val="28"/>
          <w:szCs w:val="28"/>
          <w:lang w:val="uk-UA"/>
        </w:rPr>
        <w:t>у</w:t>
      </w:r>
      <w:r w:rsidR="000756E1">
        <w:rPr>
          <w:rFonts w:cs="Times New Roman CYR"/>
          <w:color w:val="000000"/>
          <w:sz w:val="28"/>
          <w:szCs w:val="28"/>
          <w:lang w:val="uk-UA"/>
        </w:rPr>
        <w:t xml:space="preserve"> приміщенні виконати демонтаж вогнегасників - </w:t>
      </w:r>
      <w:r w:rsidR="00EB1208">
        <w:rPr>
          <w:rFonts w:cs="Times New Roman CYR"/>
          <w:color w:val="000000"/>
          <w:sz w:val="28"/>
          <w:szCs w:val="28"/>
        </w:rPr>
        <w:t>3</w:t>
      </w:r>
      <w:r w:rsidR="007F7010">
        <w:rPr>
          <w:rFonts w:cs="Times New Roman CYR"/>
          <w:color w:val="000000"/>
          <w:sz w:val="28"/>
          <w:szCs w:val="28"/>
        </w:rPr>
        <w:t xml:space="preserve"> </w:t>
      </w:r>
      <w:r w:rsidR="000756E1">
        <w:rPr>
          <w:rFonts w:cs="Times New Roman CYR"/>
          <w:color w:val="000000"/>
          <w:sz w:val="28"/>
          <w:szCs w:val="28"/>
        </w:rPr>
        <w:t>шт</w:t>
      </w:r>
      <w:r w:rsidR="00693787">
        <w:rPr>
          <w:rFonts w:cs="Times New Roman CYR"/>
          <w:color w:val="000000"/>
          <w:sz w:val="28"/>
          <w:szCs w:val="28"/>
        </w:rPr>
        <w:t xml:space="preserve">. </w:t>
      </w:r>
    </w:p>
    <w:p w:rsidR="007D684F" w:rsidRPr="002D3247" w:rsidRDefault="007D684F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</w:rPr>
      </w:pPr>
    </w:p>
    <w:p w:rsidR="00C86777" w:rsidRPr="002D3247" w:rsidRDefault="009C2262" w:rsidP="000738B9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>Б</w:t>
      </w:r>
      <w:r w:rsidR="00895E3E">
        <w:rPr>
          <w:rFonts w:cs="Times New Roman CYR"/>
          <w:b/>
          <w:bCs/>
          <w:color w:val="000000"/>
          <w:sz w:val="28"/>
          <w:szCs w:val="28"/>
          <w:highlight w:val="white"/>
        </w:rPr>
        <w:t>езпека</w:t>
      </w:r>
    </w:p>
    <w:p w:rsidR="00C30AB5" w:rsidRDefault="000756E1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Демонтуємо мет сейф в підсобному приміщенні </w:t>
      </w:r>
      <w:r w:rsidR="00661426">
        <w:rPr>
          <w:rFonts w:cs="Times New Roman CYR"/>
          <w:color w:val="000000"/>
          <w:sz w:val="28"/>
          <w:szCs w:val="28"/>
          <w:highlight w:val="white"/>
        </w:rPr>
        <w:t>– 1</w:t>
      </w:r>
      <w:r w:rsidR="00295DA5">
        <w:rPr>
          <w:rFonts w:cs="Times New Roman CYR"/>
          <w:color w:val="000000"/>
          <w:sz w:val="28"/>
          <w:szCs w:val="28"/>
          <w:highlight w:val="white"/>
        </w:rPr>
        <w:t xml:space="preserve"> шт</w:t>
      </w:r>
      <w:r w:rsidR="00841041">
        <w:rPr>
          <w:rFonts w:cs="Times New Roman CYR"/>
          <w:color w:val="000000"/>
          <w:sz w:val="28"/>
          <w:szCs w:val="28"/>
          <w:highlight w:val="white"/>
        </w:rPr>
        <w:t>.</w:t>
      </w:r>
      <w:r w:rsidR="00A6566F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26303C"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C96F82" w:rsidRPr="000756E1" w:rsidRDefault="000756E1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>
        <w:rPr>
          <w:rFonts w:cs="Times New Roman CYR"/>
          <w:color w:val="000000"/>
          <w:sz w:val="28"/>
          <w:szCs w:val="28"/>
          <w:highlight w:val="white"/>
        </w:rPr>
        <w:t>Ключи від сейфу надійно фіксуємо на двері сейфу скотчем</w:t>
      </w:r>
      <w:r>
        <w:rPr>
          <w:rFonts w:cs="Times New Roman CYR"/>
          <w:color w:val="000000"/>
          <w:sz w:val="28"/>
          <w:szCs w:val="28"/>
          <w:highlight w:val="white"/>
          <w:lang w:val="uk-UA"/>
        </w:rPr>
        <w:t>.</w:t>
      </w:r>
    </w:p>
    <w:p w:rsidR="008021BD" w:rsidRDefault="008021BD" w:rsidP="00A6566F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color w:val="000000"/>
          <w:sz w:val="28"/>
          <w:szCs w:val="28"/>
          <w:highlight w:val="white"/>
        </w:rPr>
      </w:pPr>
    </w:p>
    <w:p w:rsidR="00C96F82" w:rsidRPr="00132FCB" w:rsidRDefault="000E52E1" w:rsidP="00A6566F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color w:val="000000"/>
          <w:sz w:val="28"/>
          <w:szCs w:val="28"/>
          <w:highlight w:val="white"/>
          <w:lang w:val="uk-UA"/>
        </w:rPr>
      </w:pPr>
      <w:r>
        <w:rPr>
          <w:rFonts w:cs="Times New Roman CYR"/>
          <w:b/>
          <w:color w:val="000000"/>
          <w:sz w:val="28"/>
          <w:szCs w:val="28"/>
          <w:highlight w:val="white"/>
        </w:rPr>
        <w:t xml:space="preserve">Фасад </w:t>
      </w:r>
      <w:r w:rsidR="00132FCB">
        <w:rPr>
          <w:rFonts w:cs="Times New Roman CYR"/>
          <w:color w:val="000000"/>
          <w:sz w:val="28"/>
          <w:szCs w:val="28"/>
          <w:highlight w:val="white"/>
          <w:lang w:val="uk-UA"/>
        </w:rPr>
        <w:t>(Вхідна група - скляна вітрина )</w:t>
      </w:r>
    </w:p>
    <w:p w:rsidR="002774D8" w:rsidRDefault="002774D8" w:rsidP="00A6566F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>
        <w:rPr>
          <w:rFonts w:cs="Times New Roman CYR"/>
          <w:color w:val="000000"/>
          <w:sz w:val="28"/>
          <w:szCs w:val="28"/>
          <w:highlight w:val="white"/>
          <w:lang w:val="uk-UA"/>
        </w:rPr>
        <w:t>Усі наліпки та реклама повинна бути знята з вітрини, вхідних дверей та вікон.</w:t>
      </w:r>
    </w:p>
    <w:p w:rsidR="00DB4090" w:rsidRDefault="002774D8" w:rsidP="00DB4090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Виконати пакування меблів та усього обладнання для зберігання при транспортуванні до складу. Використовувати </w:t>
      </w:r>
      <w:r w:rsidR="00B75C98">
        <w:rPr>
          <w:rFonts w:cs="Times New Roman CYR"/>
          <w:color w:val="000000"/>
          <w:sz w:val="28"/>
          <w:szCs w:val="28"/>
          <w:highlight w:val="white"/>
          <w:lang w:val="uk-UA"/>
        </w:rPr>
        <w:t>стрейч плівку, пупирчату плівку, гофрокартон, скотч.</w:t>
      </w:r>
    </w:p>
    <w:p w:rsidR="00C96F82" w:rsidRDefault="00B75C98" w:rsidP="00DB4090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lastRenderedPageBreak/>
        <w:t>Панелі пакуємо</w:t>
      </w:r>
      <w:r w:rsidR="00C96F8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cs="Times New Roman CYR"/>
          <w:color w:val="000000"/>
          <w:sz w:val="28"/>
          <w:szCs w:val="28"/>
          <w:highlight w:val="white"/>
        </w:rPr>
        <w:t>в стрейч плівку з додатковим посиленням торців по усьому периметру картон</w:t>
      </w:r>
      <w:r>
        <w:rPr>
          <w:rFonts w:cs="Times New Roman CYR"/>
          <w:color w:val="000000"/>
          <w:sz w:val="28"/>
          <w:szCs w:val="28"/>
          <w:highlight w:val="white"/>
          <w:lang w:val="uk-UA"/>
        </w:rPr>
        <w:t>н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ими </w:t>
      </w:r>
      <w:r w:rsidR="00895E3E">
        <w:rPr>
          <w:rFonts w:cs="Times New Roman CYR"/>
          <w:color w:val="000000"/>
          <w:sz w:val="28"/>
          <w:szCs w:val="28"/>
          <w:highlight w:val="white"/>
          <w:lang w:val="uk-UA"/>
        </w:rPr>
        <w:t>кутниками</w:t>
      </w: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. 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 В </w:t>
      </w: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кузові 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авто </w:t>
      </w: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ставимо </w:t>
      </w:r>
      <w:r w:rsidR="00895E3E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суворо 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 вертикально </w:t>
      </w:r>
      <w:r w:rsidR="00DB4090">
        <w:rPr>
          <w:rFonts w:cs="Times New Roman CYR"/>
          <w:color w:val="000000"/>
          <w:sz w:val="28"/>
          <w:szCs w:val="28"/>
          <w:highlight w:val="white"/>
        </w:rPr>
        <w:t xml:space="preserve">на </w:t>
      </w:r>
      <w:r>
        <w:rPr>
          <w:rFonts w:cs="Times New Roman CYR"/>
          <w:color w:val="000000"/>
          <w:sz w:val="28"/>
          <w:szCs w:val="28"/>
          <w:highlight w:val="white"/>
        </w:rPr>
        <w:t>нижню частину</w:t>
      </w:r>
      <w:r w:rsidR="00895E3E">
        <w:rPr>
          <w:rFonts w:cs="Times New Roman CYR"/>
          <w:color w:val="000000"/>
          <w:sz w:val="28"/>
          <w:szCs w:val="28"/>
          <w:highlight w:val="white"/>
        </w:rPr>
        <w:t xml:space="preserve"> (ні</w:t>
      </w:r>
      <w:r w:rsidR="00C96F82">
        <w:rPr>
          <w:rFonts w:cs="Times New Roman CYR"/>
          <w:color w:val="000000"/>
          <w:sz w:val="28"/>
          <w:szCs w:val="28"/>
          <w:highlight w:val="white"/>
        </w:rPr>
        <w:t>жки).</w:t>
      </w:r>
    </w:p>
    <w:p w:rsidR="00B75C98" w:rsidRDefault="00B75C98" w:rsidP="00B75C98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Столи пакуємов стрейч плівку з додатковим посилен</w:t>
      </w:r>
      <w:r w:rsidR="00895E3E">
        <w:rPr>
          <w:rFonts w:cs="Times New Roman CYR"/>
          <w:color w:val="000000"/>
          <w:sz w:val="28"/>
          <w:szCs w:val="28"/>
          <w:highlight w:val="white"/>
        </w:rPr>
        <w:t>ням торців по всій площині столу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 картоними </w:t>
      </w:r>
      <w:r w:rsidR="00895E3E">
        <w:rPr>
          <w:rFonts w:cs="Times New Roman CYR"/>
          <w:color w:val="000000"/>
          <w:sz w:val="28"/>
          <w:szCs w:val="28"/>
          <w:highlight w:val="white"/>
        </w:rPr>
        <w:t>кутниками</w:t>
      </w:r>
      <w:r>
        <w:rPr>
          <w:rFonts w:cs="Times New Roman CYR"/>
          <w:color w:val="000000"/>
          <w:sz w:val="28"/>
          <w:szCs w:val="28"/>
          <w:highlight w:val="white"/>
        </w:rPr>
        <w:t>.</w:t>
      </w:r>
      <w:r w:rsidR="00C96F8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В </w:t>
      </w: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кузові 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авто </w:t>
      </w: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ставимо </w:t>
      </w:r>
      <w:r w:rsidR="00895E3E">
        <w:rPr>
          <w:rFonts w:cs="Times New Roman CYR"/>
          <w:color w:val="000000"/>
          <w:sz w:val="28"/>
          <w:szCs w:val="28"/>
          <w:highlight w:val="white"/>
          <w:lang w:val="uk-UA"/>
        </w:rPr>
        <w:t>суворо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 верти</w:t>
      </w:r>
      <w:r w:rsidR="00895E3E">
        <w:rPr>
          <w:rFonts w:cs="Times New Roman CYR"/>
          <w:color w:val="000000"/>
          <w:sz w:val="28"/>
          <w:szCs w:val="28"/>
          <w:highlight w:val="white"/>
        </w:rPr>
        <w:t>кально на нижню частину (</w:t>
      </w:r>
      <w:r w:rsidR="00895E3E">
        <w:rPr>
          <w:rFonts w:cs="Times New Roman CYR"/>
          <w:color w:val="000000"/>
          <w:sz w:val="28"/>
          <w:szCs w:val="28"/>
          <w:highlight w:val="white"/>
          <w:lang w:val="uk-UA"/>
        </w:rPr>
        <w:t>ні</w:t>
      </w:r>
      <w:r>
        <w:rPr>
          <w:rFonts w:cs="Times New Roman CYR"/>
          <w:color w:val="000000"/>
          <w:sz w:val="28"/>
          <w:szCs w:val="28"/>
          <w:highlight w:val="white"/>
        </w:rPr>
        <w:t>жки).</w:t>
      </w:r>
    </w:p>
    <w:p w:rsidR="00DB4090" w:rsidRDefault="00B75C98" w:rsidP="00DB4090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Стільці та пуфи пакуємо стрейч плівку</w:t>
      </w:r>
      <w:r w:rsidR="00DB4090">
        <w:rPr>
          <w:rFonts w:cs="Times New Roman CYR"/>
          <w:color w:val="000000"/>
          <w:sz w:val="28"/>
          <w:szCs w:val="28"/>
          <w:highlight w:val="white"/>
        </w:rPr>
        <w:t>.</w:t>
      </w:r>
    </w:p>
    <w:p w:rsidR="00C96F82" w:rsidRDefault="00B75C98" w:rsidP="00DB4090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Рекламная вивіска пакується в стрейч плівку</w:t>
      </w:r>
      <w:r w:rsidR="00C96F82">
        <w:rPr>
          <w:rFonts w:cs="Times New Roman CYR"/>
          <w:color w:val="000000"/>
          <w:sz w:val="28"/>
          <w:szCs w:val="28"/>
          <w:highlight w:val="white"/>
        </w:rPr>
        <w:t>.</w:t>
      </w:r>
    </w:p>
    <w:p w:rsidR="007F7010" w:rsidRDefault="00E12129" w:rsidP="003D1ED0">
      <w:pPr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Виконати погрузку та доставку демонтованого обладнання на </w:t>
      </w:r>
      <w:r>
        <w:rPr>
          <w:rFonts w:cs="Times New Roman CYR"/>
          <w:color w:val="000000"/>
          <w:sz w:val="28"/>
          <w:szCs w:val="28"/>
          <w:highlight w:val="white"/>
        </w:rPr>
        <w:t>ск</w:t>
      </w:r>
      <w:r w:rsidR="00895E3E">
        <w:rPr>
          <w:rFonts w:cs="Times New Roman CYR"/>
          <w:color w:val="000000"/>
          <w:sz w:val="28"/>
          <w:szCs w:val="28"/>
          <w:highlight w:val="white"/>
        </w:rPr>
        <w:t>л</w:t>
      </w:r>
      <w:r>
        <w:rPr>
          <w:rFonts w:cs="Times New Roman CYR"/>
          <w:color w:val="000000"/>
          <w:sz w:val="28"/>
          <w:szCs w:val="28"/>
          <w:highlight w:val="white"/>
        </w:rPr>
        <w:t>ад в</w:t>
      </w:r>
      <w:r w:rsidR="003D1ED0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</w:t>
      </w:r>
      <w:r w:rsidR="003D1ED0" w:rsidRPr="006929E8">
        <w:rPr>
          <w:sz w:val="28"/>
          <w:szCs w:val="28"/>
          <w:lang w:val="uk-UA"/>
        </w:rPr>
        <w:t>Київська обл., с. Чубинське, вул</w:t>
      </w:r>
      <w:r w:rsidR="003D1ED0">
        <w:rPr>
          <w:sz w:val="28"/>
          <w:szCs w:val="28"/>
          <w:lang w:val="uk-UA"/>
        </w:rPr>
        <w:t>. Залізнична, 31А.</w:t>
      </w:r>
    </w:p>
    <w:p w:rsidR="00E12129" w:rsidRDefault="00DB4090" w:rsidP="00DB4090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lang w:val="uk-UA"/>
        </w:rPr>
      </w:pPr>
      <w:r>
        <w:rPr>
          <w:rFonts w:cs="Times New Roman CYR"/>
          <w:color w:val="000000"/>
          <w:sz w:val="28"/>
          <w:szCs w:val="28"/>
        </w:rPr>
        <w:t xml:space="preserve">По </w:t>
      </w:r>
      <w:r w:rsidR="00E12129">
        <w:rPr>
          <w:rFonts w:cs="Times New Roman CYR"/>
          <w:color w:val="000000"/>
          <w:sz w:val="28"/>
          <w:szCs w:val="28"/>
          <w:lang w:val="uk-UA"/>
        </w:rPr>
        <w:t>закінченню демонтажних робіт виконати ВОЛОГЕ!!! прибирання приміще</w:t>
      </w:r>
      <w:r w:rsidR="00895E3E">
        <w:rPr>
          <w:rFonts w:cs="Times New Roman CYR"/>
          <w:color w:val="000000"/>
          <w:sz w:val="28"/>
          <w:szCs w:val="28"/>
          <w:lang w:val="uk-UA"/>
        </w:rPr>
        <w:t>ння Викинути увесь зайвий мусор на смітник.</w:t>
      </w:r>
    </w:p>
    <w:p w:rsidR="00132FCB" w:rsidRPr="00132FCB" w:rsidRDefault="00132FCB" w:rsidP="00DB4090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FF0000"/>
          <w:sz w:val="28"/>
          <w:szCs w:val="28"/>
          <w:lang w:val="uk-UA"/>
        </w:rPr>
      </w:pPr>
      <w:r w:rsidRPr="00132FCB">
        <w:rPr>
          <w:rFonts w:cs="Times New Roman CYR"/>
          <w:color w:val="FF0000"/>
          <w:sz w:val="28"/>
          <w:szCs w:val="28"/>
          <w:lang w:val="uk-UA"/>
        </w:rPr>
        <w:t xml:space="preserve">Увага!!! Забороняється зливати брудну воду при проведенні робіт та миття приміщення в загальний санвузол. Зливати </w:t>
      </w:r>
      <w:r>
        <w:rPr>
          <w:rFonts w:cs="Times New Roman CYR"/>
          <w:color w:val="FF0000"/>
          <w:sz w:val="28"/>
          <w:szCs w:val="28"/>
          <w:lang w:val="uk-UA"/>
        </w:rPr>
        <w:t xml:space="preserve">воду </w:t>
      </w:r>
      <w:r w:rsidRPr="00132FCB">
        <w:rPr>
          <w:rFonts w:cs="Times New Roman CYR"/>
          <w:color w:val="FF0000"/>
          <w:sz w:val="28"/>
          <w:szCs w:val="28"/>
          <w:lang w:val="uk-UA"/>
        </w:rPr>
        <w:t>тільки в місце</w:t>
      </w:r>
      <w:r>
        <w:rPr>
          <w:rFonts w:cs="Times New Roman CYR"/>
          <w:color w:val="FF0000"/>
          <w:sz w:val="28"/>
          <w:szCs w:val="28"/>
          <w:lang w:val="uk-UA"/>
        </w:rPr>
        <w:t>,</w:t>
      </w:r>
      <w:r w:rsidRPr="00132FCB">
        <w:rPr>
          <w:rFonts w:cs="Times New Roman CYR"/>
          <w:color w:val="FF0000"/>
          <w:sz w:val="28"/>
          <w:szCs w:val="28"/>
          <w:lang w:val="uk-UA"/>
        </w:rPr>
        <w:t xml:space="preserve"> яке буде позначено адміністрацією ТЦ «АППОЛО»</w:t>
      </w:r>
    </w:p>
    <w:p w:rsidR="00DB4090" w:rsidRDefault="00E12129" w:rsidP="00A6566F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lang w:val="uk-UA"/>
        </w:rPr>
        <w:t>Передати приміщ</w:t>
      </w:r>
      <w:r w:rsidR="00132FCB">
        <w:rPr>
          <w:rFonts w:cs="Times New Roman CYR"/>
          <w:color w:val="000000"/>
          <w:sz w:val="28"/>
          <w:szCs w:val="28"/>
          <w:lang w:val="uk-UA"/>
        </w:rPr>
        <w:t xml:space="preserve">ення </w:t>
      </w:r>
      <w:r>
        <w:rPr>
          <w:rFonts w:cs="Times New Roman CYR"/>
          <w:color w:val="000000"/>
          <w:sz w:val="28"/>
          <w:szCs w:val="28"/>
          <w:lang w:val="uk-UA"/>
        </w:rPr>
        <w:t>керівнику магазину та інженеру тех</w:t>
      </w:r>
      <w:r w:rsidR="003D1ED0">
        <w:rPr>
          <w:rFonts w:cs="Times New Roman CYR"/>
          <w:color w:val="000000"/>
          <w:sz w:val="28"/>
          <w:szCs w:val="28"/>
          <w:lang w:val="uk-UA"/>
        </w:rPr>
        <w:t>.</w:t>
      </w:r>
      <w:r w:rsidR="00132FCB">
        <w:rPr>
          <w:rFonts w:cs="Times New Roman CYR"/>
          <w:color w:val="000000"/>
          <w:sz w:val="28"/>
          <w:szCs w:val="28"/>
          <w:lang w:val="uk-UA"/>
        </w:rPr>
        <w:t xml:space="preserve"> нагляду, для подальшої передачі приміщення адміністрації ТЦ «АППОЛО» </w:t>
      </w:r>
    </w:p>
    <w:sectPr w:rsidR="00DB4090" w:rsidSect="001E0BF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2F51"/>
    <w:multiLevelType w:val="hybridMultilevel"/>
    <w:tmpl w:val="B7BA1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11A"/>
    <w:multiLevelType w:val="hybridMultilevel"/>
    <w:tmpl w:val="E46E0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7846"/>
    <w:multiLevelType w:val="hybridMultilevel"/>
    <w:tmpl w:val="DB5E4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D30D4"/>
    <w:multiLevelType w:val="hybridMultilevel"/>
    <w:tmpl w:val="96F85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010BF"/>
    <w:multiLevelType w:val="hybridMultilevel"/>
    <w:tmpl w:val="B3DC7C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4D87033"/>
    <w:multiLevelType w:val="hybridMultilevel"/>
    <w:tmpl w:val="AA9A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74858"/>
    <w:multiLevelType w:val="hybridMultilevel"/>
    <w:tmpl w:val="AE963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62"/>
    <w:rsid w:val="00000237"/>
    <w:rsid w:val="00012B27"/>
    <w:rsid w:val="000172CA"/>
    <w:rsid w:val="00017711"/>
    <w:rsid w:val="00024A34"/>
    <w:rsid w:val="00047A95"/>
    <w:rsid w:val="00052BDF"/>
    <w:rsid w:val="00065E4E"/>
    <w:rsid w:val="00070B7C"/>
    <w:rsid w:val="000738B9"/>
    <w:rsid w:val="000756E1"/>
    <w:rsid w:val="00081B0E"/>
    <w:rsid w:val="00086F0A"/>
    <w:rsid w:val="00090431"/>
    <w:rsid w:val="0009216B"/>
    <w:rsid w:val="000C4E3D"/>
    <w:rsid w:val="000D597A"/>
    <w:rsid w:val="000E278C"/>
    <w:rsid w:val="000E2B8D"/>
    <w:rsid w:val="000E423B"/>
    <w:rsid w:val="000E52E1"/>
    <w:rsid w:val="000F71B2"/>
    <w:rsid w:val="000F7D29"/>
    <w:rsid w:val="00115C3D"/>
    <w:rsid w:val="00127D47"/>
    <w:rsid w:val="00132FCB"/>
    <w:rsid w:val="00134659"/>
    <w:rsid w:val="001361E2"/>
    <w:rsid w:val="00150F93"/>
    <w:rsid w:val="00155A28"/>
    <w:rsid w:val="00177213"/>
    <w:rsid w:val="001945DE"/>
    <w:rsid w:val="001A0E44"/>
    <w:rsid w:val="001A6088"/>
    <w:rsid w:val="001E0BF2"/>
    <w:rsid w:val="001E1D53"/>
    <w:rsid w:val="00214109"/>
    <w:rsid w:val="00220552"/>
    <w:rsid w:val="00224966"/>
    <w:rsid w:val="002347C1"/>
    <w:rsid w:val="00234BC5"/>
    <w:rsid w:val="0024124A"/>
    <w:rsid w:val="00243BB1"/>
    <w:rsid w:val="0026303C"/>
    <w:rsid w:val="00265881"/>
    <w:rsid w:val="002723C5"/>
    <w:rsid w:val="002774D8"/>
    <w:rsid w:val="00292260"/>
    <w:rsid w:val="00295DA5"/>
    <w:rsid w:val="002D1AC5"/>
    <w:rsid w:val="002D3247"/>
    <w:rsid w:val="0032004A"/>
    <w:rsid w:val="003432AA"/>
    <w:rsid w:val="00351E5C"/>
    <w:rsid w:val="00361D25"/>
    <w:rsid w:val="003674B5"/>
    <w:rsid w:val="00372647"/>
    <w:rsid w:val="003870C1"/>
    <w:rsid w:val="003945B7"/>
    <w:rsid w:val="003D0AA4"/>
    <w:rsid w:val="003D1ED0"/>
    <w:rsid w:val="003E0AED"/>
    <w:rsid w:val="003F11F2"/>
    <w:rsid w:val="003F129A"/>
    <w:rsid w:val="00405B1D"/>
    <w:rsid w:val="00432CAE"/>
    <w:rsid w:val="004658EC"/>
    <w:rsid w:val="0047236C"/>
    <w:rsid w:val="004A0F66"/>
    <w:rsid w:val="004B12D4"/>
    <w:rsid w:val="004E6DB6"/>
    <w:rsid w:val="00517D80"/>
    <w:rsid w:val="005202C8"/>
    <w:rsid w:val="00532B57"/>
    <w:rsid w:val="00533CD9"/>
    <w:rsid w:val="00534BC9"/>
    <w:rsid w:val="005437DD"/>
    <w:rsid w:val="00565C64"/>
    <w:rsid w:val="00584BEF"/>
    <w:rsid w:val="00596D74"/>
    <w:rsid w:val="005B23CD"/>
    <w:rsid w:val="00607CD1"/>
    <w:rsid w:val="00651A0C"/>
    <w:rsid w:val="00661426"/>
    <w:rsid w:val="0068781D"/>
    <w:rsid w:val="00690EE8"/>
    <w:rsid w:val="00692C3A"/>
    <w:rsid w:val="00693787"/>
    <w:rsid w:val="006D071A"/>
    <w:rsid w:val="006E1EDD"/>
    <w:rsid w:val="006E21E4"/>
    <w:rsid w:val="006E25D1"/>
    <w:rsid w:val="006E7CA3"/>
    <w:rsid w:val="006F3789"/>
    <w:rsid w:val="006F589A"/>
    <w:rsid w:val="00721C2A"/>
    <w:rsid w:val="0074024F"/>
    <w:rsid w:val="0074601B"/>
    <w:rsid w:val="007471F0"/>
    <w:rsid w:val="00756EF4"/>
    <w:rsid w:val="007C46A0"/>
    <w:rsid w:val="007D0124"/>
    <w:rsid w:val="007D684F"/>
    <w:rsid w:val="007D701A"/>
    <w:rsid w:val="007F7010"/>
    <w:rsid w:val="008021BD"/>
    <w:rsid w:val="008064E0"/>
    <w:rsid w:val="008141C5"/>
    <w:rsid w:val="008179A5"/>
    <w:rsid w:val="00827355"/>
    <w:rsid w:val="00841041"/>
    <w:rsid w:val="008422D6"/>
    <w:rsid w:val="00852F9C"/>
    <w:rsid w:val="00853684"/>
    <w:rsid w:val="008553D9"/>
    <w:rsid w:val="0087521E"/>
    <w:rsid w:val="008910E0"/>
    <w:rsid w:val="00895E3E"/>
    <w:rsid w:val="00896512"/>
    <w:rsid w:val="0089742B"/>
    <w:rsid w:val="008976D9"/>
    <w:rsid w:val="008A1919"/>
    <w:rsid w:val="008A2DEB"/>
    <w:rsid w:val="008C4CCD"/>
    <w:rsid w:val="008C5A57"/>
    <w:rsid w:val="008E0AA7"/>
    <w:rsid w:val="008F49E4"/>
    <w:rsid w:val="008F5692"/>
    <w:rsid w:val="0091368C"/>
    <w:rsid w:val="00943EC7"/>
    <w:rsid w:val="009452A5"/>
    <w:rsid w:val="00963CE5"/>
    <w:rsid w:val="009839F5"/>
    <w:rsid w:val="009C2262"/>
    <w:rsid w:val="009C3E3E"/>
    <w:rsid w:val="009E5810"/>
    <w:rsid w:val="009F1678"/>
    <w:rsid w:val="009F1F86"/>
    <w:rsid w:val="009F6B13"/>
    <w:rsid w:val="00A02DE2"/>
    <w:rsid w:val="00A11F58"/>
    <w:rsid w:val="00A15859"/>
    <w:rsid w:val="00A200F3"/>
    <w:rsid w:val="00A20D36"/>
    <w:rsid w:val="00A25402"/>
    <w:rsid w:val="00A27924"/>
    <w:rsid w:val="00A54AED"/>
    <w:rsid w:val="00A55258"/>
    <w:rsid w:val="00A64E77"/>
    <w:rsid w:val="00A6566F"/>
    <w:rsid w:val="00A754C4"/>
    <w:rsid w:val="00A85A3D"/>
    <w:rsid w:val="00A876CE"/>
    <w:rsid w:val="00A914CC"/>
    <w:rsid w:val="00AD149E"/>
    <w:rsid w:val="00AE1D7D"/>
    <w:rsid w:val="00AF00AC"/>
    <w:rsid w:val="00AF4BD7"/>
    <w:rsid w:val="00B010CB"/>
    <w:rsid w:val="00B0649F"/>
    <w:rsid w:val="00B26F78"/>
    <w:rsid w:val="00B41217"/>
    <w:rsid w:val="00B459C0"/>
    <w:rsid w:val="00B535B5"/>
    <w:rsid w:val="00B71BB4"/>
    <w:rsid w:val="00B72233"/>
    <w:rsid w:val="00B75C98"/>
    <w:rsid w:val="00B837E5"/>
    <w:rsid w:val="00BB3AA5"/>
    <w:rsid w:val="00BC7D47"/>
    <w:rsid w:val="00BD76D1"/>
    <w:rsid w:val="00BE43DE"/>
    <w:rsid w:val="00C018CF"/>
    <w:rsid w:val="00C05EFF"/>
    <w:rsid w:val="00C17E43"/>
    <w:rsid w:val="00C30AB5"/>
    <w:rsid w:val="00C36401"/>
    <w:rsid w:val="00C442FE"/>
    <w:rsid w:val="00C47116"/>
    <w:rsid w:val="00C66D00"/>
    <w:rsid w:val="00C6789C"/>
    <w:rsid w:val="00C750ED"/>
    <w:rsid w:val="00C86777"/>
    <w:rsid w:val="00C9265A"/>
    <w:rsid w:val="00C95B27"/>
    <w:rsid w:val="00C96F82"/>
    <w:rsid w:val="00C97243"/>
    <w:rsid w:val="00CA763D"/>
    <w:rsid w:val="00CA7F39"/>
    <w:rsid w:val="00CB79C0"/>
    <w:rsid w:val="00CC635A"/>
    <w:rsid w:val="00CD6E1B"/>
    <w:rsid w:val="00D1083A"/>
    <w:rsid w:val="00D355E4"/>
    <w:rsid w:val="00D5424E"/>
    <w:rsid w:val="00D60B23"/>
    <w:rsid w:val="00D77682"/>
    <w:rsid w:val="00D818EF"/>
    <w:rsid w:val="00D9374D"/>
    <w:rsid w:val="00DB4090"/>
    <w:rsid w:val="00DB7E4F"/>
    <w:rsid w:val="00DC0B13"/>
    <w:rsid w:val="00E055BF"/>
    <w:rsid w:val="00E12129"/>
    <w:rsid w:val="00E14229"/>
    <w:rsid w:val="00E256EE"/>
    <w:rsid w:val="00E40D0E"/>
    <w:rsid w:val="00E41A63"/>
    <w:rsid w:val="00E43868"/>
    <w:rsid w:val="00E44001"/>
    <w:rsid w:val="00E60689"/>
    <w:rsid w:val="00E63C3D"/>
    <w:rsid w:val="00E83173"/>
    <w:rsid w:val="00EA1281"/>
    <w:rsid w:val="00EB1208"/>
    <w:rsid w:val="00EB2595"/>
    <w:rsid w:val="00EB429B"/>
    <w:rsid w:val="00EB66DF"/>
    <w:rsid w:val="00ED1D7B"/>
    <w:rsid w:val="00ED315F"/>
    <w:rsid w:val="00EF0BD2"/>
    <w:rsid w:val="00F008AB"/>
    <w:rsid w:val="00F04CAF"/>
    <w:rsid w:val="00F12C81"/>
    <w:rsid w:val="00F1402C"/>
    <w:rsid w:val="00F14466"/>
    <w:rsid w:val="00F2367A"/>
    <w:rsid w:val="00F24EE9"/>
    <w:rsid w:val="00F2580D"/>
    <w:rsid w:val="00F32572"/>
    <w:rsid w:val="00F32DED"/>
    <w:rsid w:val="00F3514A"/>
    <w:rsid w:val="00F47285"/>
    <w:rsid w:val="00F534BF"/>
    <w:rsid w:val="00F6638A"/>
    <w:rsid w:val="00F74C1E"/>
    <w:rsid w:val="00F759E3"/>
    <w:rsid w:val="00F83A51"/>
    <w:rsid w:val="00F912B9"/>
    <w:rsid w:val="00FA406A"/>
    <w:rsid w:val="00FB7C2D"/>
    <w:rsid w:val="00FC72BE"/>
    <w:rsid w:val="00FD56F6"/>
    <w:rsid w:val="00FE6580"/>
    <w:rsid w:val="00FE6A0B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26BFB-F2FD-41C9-B55C-6A3E7F48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6D9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47116"/>
    <w:rPr>
      <w:sz w:val="22"/>
      <w:szCs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116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DC0B13"/>
    <w:pPr>
      <w:ind w:left="720"/>
      <w:contextualSpacing/>
    </w:pPr>
  </w:style>
  <w:style w:type="character" w:customStyle="1" w:styleId="1">
    <w:name w:val="Знак Знак1"/>
    <w:rsid w:val="00827355"/>
    <w:rPr>
      <w:bCs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A84F3-D80A-402E-B87B-F064A3FD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3587</Words>
  <Characters>2046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Links>
    <vt:vector size="6" baseType="variant">
      <vt:variant>
        <vt:i4>3932282</vt:i4>
      </vt:variant>
      <vt:variant>
        <vt:i4>0</vt:i4>
      </vt:variant>
      <vt:variant>
        <vt:i4>0</vt:i4>
      </vt:variant>
      <vt:variant>
        <vt:i4>5</vt:i4>
      </vt:variant>
      <vt:variant>
        <vt:lpwstr>https://27.ua/shop/plintus-king-floor-70-krashennyy-venge-20-8x70x2500-mm-.html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Pokryshka Sergii</cp:lastModifiedBy>
  <cp:revision>3</cp:revision>
  <dcterms:created xsi:type="dcterms:W3CDTF">2025-02-28T13:02:00Z</dcterms:created>
  <dcterms:modified xsi:type="dcterms:W3CDTF">2025-02-28T13:14:00Z</dcterms:modified>
</cp:coreProperties>
</file>