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B73B1" w14:textId="5A720A9E" w:rsidR="00014E3D" w:rsidRDefault="00471EAF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b/>
          <w:bCs/>
          <w:color w:val="000000"/>
          <w:spacing w:val="18"/>
          <w:sz w:val="22"/>
          <w:szCs w:val="22"/>
          <w:lang w:val="uk-UA"/>
        </w:rPr>
      </w:pPr>
      <w:r w:rsidRPr="00471EAF">
        <w:rPr>
          <w:rFonts w:asciiTheme="minorHAnsi" w:hAnsiTheme="minorHAnsi" w:cstheme="minorHAnsi"/>
          <w:b/>
          <w:bCs/>
          <w:color w:val="000000"/>
          <w:spacing w:val="18"/>
          <w:sz w:val="22"/>
          <w:szCs w:val="22"/>
          <w:lang w:val="uk-UA"/>
        </w:rPr>
        <w:t>Якуба Кол</w:t>
      </w:r>
      <w:r w:rsidR="00FE0C26">
        <w:rPr>
          <w:rFonts w:asciiTheme="minorHAnsi" w:hAnsiTheme="minorHAnsi" w:cstheme="minorHAnsi"/>
          <w:b/>
          <w:bCs/>
          <w:color w:val="000000"/>
          <w:spacing w:val="18"/>
          <w:sz w:val="22"/>
          <w:szCs w:val="22"/>
          <w:lang w:val="uk-UA"/>
        </w:rPr>
        <w:t>о</w:t>
      </w:r>
      <w:r w:rsidRPr="00471EAF">
        <w:rPr>
          <w:rFonts w:asciiTheme="minorHAnsi" w:hAnsiTheme="minorHAnsi" w:cstheme="minorHAnsi"/>
          <w:b/>
          <w:bCs/>
          <w:color w:val="000000"/>
          <w:spacing w:val="18"/>
          <w:sz w:val="22"/>
          <w:szCs w:val="22"/>
          <w:lang w:val="uk-UA"/>
        </w:rPr>
        <w:t>са, буд. 7</w:t>
      </w:r>
    </w:p>
    <w:p w14:paraId="113D9938" w14:textId="0EC168D0" w:rsidR="00471EAF" w:rsidRDefault="00AF1031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b/>
          <w:bCs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b/>
          <w:bCs/>
          <w:noProof/>
          <w:color w:val="000000"/>
          <w:spacing w:val="18"/>
          <w:sz w:val="22"/>
          <w:szCs w:val="22"/>
          <w:lang w:val="uk-UA"/>
        </w:rPr>
        <w:drawing>
          <wp:anchor distT="0" distB="0" distL="114300" distR="114300" simplePos="0" relativeHeight="251660288" behindDoc="0" locked="0" layoutInCell="1" allowOverlap="1" wp14:anchorId="3809F4F6" wp14:editId="2CDEAB63">
            <wp:simplePos x="0" y="0"/>
            <wp:positionH relativeFrom="margin">
              <wp:align>center</wp:align>
            </wp:positionH>
            <wp:positionV relativeFrom="margin">
              <wp:posOffset>409575</wp:posOffset>
            </wp:positionV>
            <wp:extent cx="1095375" cy="1743075"/>
            <wp:effectExtent l="0" t="0" r="9525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bCs/>
          <w:noProof/>
          <w:color w:val="000000"/>
          <w:spacing w:val="18"/>
          <w:sz w:val="22"/>
          <w:szCs w:val="22"/>
          <w:lang w:val="uk-UA"/>
        </w:rPr>
        <w:drawing>
          <wp:anchor distT="0" distB="0" distL="114300" distR="114300" simplePos="0" relativeHeight="251659264" behindDoc="0" locked="0" layoutInCell="1" allowOverlap="1" wp14:anchorId="4D5F9B2D" wp14:editId="71565A07">
            <wp:simplePos x="0" y="0"/>
            <wp:positionH relativeFrom="margin">
              <wp:posOffset>1076325</wp:posOffset>
            </wp:positionH>
            <wp:positionV relativeFrom="margin">
              <wp:posOffset>400050</wp:posOffset>
            </wp:positionV>
            <wp:extent cx="1685925" cy="1743075"/>
            <wp:effectExtent l="0" t="0" r="9525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bCs/>
          <w:noProof/>
          <w:color w:val="000000"/>
          <w:spacing w:val="18"/>
          <w:sz w:val="22"/>
          <w:szCs w:val="22"/>
          <w:lang w:val="uk-UA"/>
        </w:rPr>
        <w:drawing>
          <wp:anchor distT="0" distB="0" distL="114300" distR="114300" simplePos="0" relativeHeight="251658240" behindDoc="0" locked="0" layoutInCell="1" allowOverlap="1" wp14:anchorId="399A3A25" wp14:editId="1AA9D224">
            <wp:simplePos x="0" y="0"/>
            <wp:positionH relativeFrom="margin">
              <wp:align>left</wp:align>
            </wp:positionH>
            <wp:positionV relativeFrom="margin">
              <wp:posOffset>352425</wp:posOffset>
            </wp:positionV>
            <wp:extent cx="1095375" cy="174307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F03E8" w14:textId="77777777" w:rsidR="00AF1031" w:rsidRDefault="00AF1031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</w:p>
    <w:p w14:paraId="3E81CA00" w14:textId="7228D647" w:rsidR="00AF1031" w:rsidRPr="00980266" w:rsidRDefault="00AF1031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="Pryvat Sans" w:hAnsi="Pryvat Sans"/>
          <w:spacing w:val="3"/>
          <w:sz w:val="23"/>
          <w:szCs w:val="23"/>
          <w:shd w:val="clear" w:color="auto" w:fill="FFFFFF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Основа № </w:t>
      </w:r>
      <w:r w:rsidRPr="00980266">
        <w:rPr>
          <w:rFonts w:ascii="Pryvat Sans" w:hAnsi="Pryvat Sans"/>
          <w:spacing w:val="3"/>
          <w:sz w:val="23"/>
          <w:szCs w:val="23"/>
          <w:shd w:val="clear" w:color="auto" w:fill="FFFFFF"/>
          <w:lang w:val="uk-UA"/>
        </w:rPr>
        <w:t>243713—4200</w:t>
      </w:r>
    </w:p>
    <w:p w14:paraId="368546C7" w14:textId="0488C234" w:rsidR="00AF1031" w:rsidRDefault="00AF1031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ВДС 5с, </w:t>
      </w: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Вінкхаус</w:t>
      </w:r>
      <w:proofErr w:type="spellEnd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, 4-16-4і, </w:t>
      </w: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сенд</w:t>
      </w:r>
      <w:proofErr w:type="spellEnd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32мм</w:t>
      </w:r>
    </w:p>
    <w:p w14:paraId="38DA4526" w14:textId="67F0AB91" w:rsidR="00AF1031" w:rsidRPr="0053029D" w:rsidRDefault="00980266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Готовність вікон орієнтовно 05.02.26</w:t>
      </w:r>
    </w:p>
    <w:p w14:paraId="75AFADC8" w14:textId="00DC9C95" w:rsidR="00AF1031" w:rsidRDefault="00980266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Монтаж 38700грн.</w:t>
      </w:r>
    </w:p>
    <w:p w14:paraId="063F0250" w14:textId="77777777" w:rsidR="00AF1031" w:rsidRDefault="00AF1031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</w:p>
    <w:p w14:paraId="06404C6A" w14:textId="77777777" w:rsidR="00AF1031" w:rsidRDefault="00AF1031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</w:p>
    <w:p w14:paraId="461F6FAB" w14:textId="77777777" w:rsidR="00AF1031" w:rsidRDefault="00AF1031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</w:p>
    <w:p w14:paraId="43B4402D" w14:textId="77777777" w:rsidR="00AF1031" w:rsidRDefault="00AF1031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</w:p>
    <w:p w14:paraId="6462E3E7" w14:textId="77777777" w:rsidR="00AF1031" w:rsidRDefault="00AF1031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</w:p>
    <w:p w14:paraId="374BD9F4" w14:textId="23B15050" w:rsidR="005C2379" w:rsidRPr="005C2379" w:rsidRDefault="005C2379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 w:rsidRPr="005C2379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Монтаж</w:t>
      </w: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: демонтаж 3000грн; монтаж вікон + підйом </w:t>
      </w:r>
      <w:r w:rsidR="009C52B9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16400грн; винесення підлоги 3840грн; дах 7350грн; утеплення 1571грн; підлога 2094грн; обшивка ламінатом </w:t>
      </w:r>
      <w:r w:rsidR="003D7886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3560грн; </w:t>
      </w:r>
      <w:r w:rsidR="00FB720D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сушарка 400грн; підйом матеріалів 500грн. Всього 38715грн.</w:t>
      </w:r>
    </w:p>
    <w:p w14:paraId="6B06DAF3" w14:textId="39E43028" w:rsidR="00471EAF" w:rsidRDefault="00471EAF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Фронт робіт:</w:t>
      </w:r>
    </w:p>
    <w:p w14:paraId="02183D5C" w14:textId="6EE11629" w:rsidR="001517B3" w:rsidRPr="001517B3" w:rsidRDefault="001517B3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- Перед монтажем конструкцій одразу подивитися, щоб чистова підлога не налізла</w:t>
      </w:r>
      <w:r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</w:rPr>
        <w:t>штап</w:t>
      </w: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ік</w:t>
      </w:r>
      <w:proofErr w:type="spellEnd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і була можливість поставити плінтуси. Зверху пустота, тому можна буде підняти конструкції на підкладках, якщо буде потрібно. Розширювач 40мм ставиться зверху і знизу конструкцій.</w:t>
      </w:r>
    </w:p>
    <w:p w14:paraId="164F1383" w14:textId="57CC5CA7" w:rsidR="00C507CA" w:rsidRDefault="00C507CA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</w:rPr>
        <w:t xml:space="preserve">- Демонтаж старого балкону </w:t>
      </w: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і парапету. По фронту треба буде зрізати бетонну плиту товщиною 4см. По боком там залізні перила, а не бетонні.</w:t>
      </w: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br/>
        <w:t xml:space="preserve">- Винесення підлоги вперед на 30см + </w:t>
      </w: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грунтування</w:t>
      </w:r>
      <w:proofErr w:type="spellEnd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металу. Готове винесення по крайнім точкам має вийти 3180*1200.</w:t>
      </w: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br/>
        <w:t xml:space="preserve">- </w:t>
      </w:r>
      <w:r w:rsidR="00074AB4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Побудова даху. Вату піджимаємо до </w:t>
      </w:r>
      <w:proofErr w:type="spellStart"/>
      <w:r w:rsidR="00074AB4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профнастилу</w:t>
      </w:r>
      <w:proofErr w:type="spellEnd"/>
      <w:r w:rsidR="00074AB4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</w:t>
      </w:r>
      <w:proofErr w:type="spellStart"/>
      <w:r w:rsidR="00074AB4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ОСБішкою</w:t>
      </w:r>
      <w:proofErr w:type="spellEnd"/>
      <w:r w:rsidR="00074AB4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10мм. </w:t>
      </w:r>
      <w:proofErr w:type="spellStart"/>
      <w:r w:rsidR="00074AB4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Нащільники</w:t>
      </w:r>
      <w:proofErr w:type="spellEnd"/>
      <w:r w:rsidR="00074AB4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під дах зробимо по факту. Стелю утеплюємо </w:t>
      </w:r>
      <w:proofErr w:type="spellStart"/>
      <w:r w:rsidR="00074AB4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стеродуром</w:t>
      </w:r>
      <w:proofErr w:type="spellEnd"/>
      <w:r w:rsidR="00074AB4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30мм.</w:t>
      </w:r>
    </w:p>
    <w:p w14:paraId="0B4DEB78" w14:textId="58064123" w:rsidR="00074AB4" w:rsidRDefault="00074AB4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- Підлогу утеплюємо </w:t>
      </w: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стеродуром</w:t>
      </w:r>
      <w:proofErr w:type="spellEnd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30мм між трубами і 30мм між дошками, на які кладемо ОСБ.</w:t>
      </w:r>
    </w:p>
    <w:p w14:paraId="02FDB5A2" w14:textId="50525BCD" w:rsidR="00074AB4" w:rsidRDefault="00074AB4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- На несучу стіну, підлогу і стелю – ламінат.</w:t>
      </w:r>
    </w:p>
    <w:p w14:paraId="35E1E40E" w14:textId="7126E635" w:rsidR="00074AB4" w:rsidRDefault="00074AB4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- Стельова сушарка.</w:t>
      </w:r>
    </w:p>
    <w:p w14:paraId="7C5A7B7B" w14:textId="3640242E" w:rsidR="00AC4147" w:rsidRDefault="00AC4147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</w:p>
    <w:p w14:paraId="55B8D459" w14:textId="68A2867E" w:rsidR="00AC4147" w:rsidRDefault="00AC4147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Профільна труба 60*40*2мм: 1200*6шт</w:t>
      </w:r>
    </w:p>
    <w:p w14:paraId="1DD5AB20" w14:textId="60993439" w:rsidR="00AC4147" w:rsidRDefault="00AC4147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Кутик 50*50*4мм: 3180*2шт</w:t>
      </w:r>
    </w:p>
    <w:p w14:paraId="70755249" w14:textId="1E1CA4F1" w:rsidR="00AC4147" w:rsidRDefault="00AC4147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Арматура 10мм: 2м*3шт</w:t>
      </w:r>
    </w:p>
    <w:p w14:paraId="4BF070B7" w14:textId="5E886C3C" w:rsidR="00AC4147" w:rsidRDefault="00AC4147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Кутик 40*40</w:t>
      </w:r>
      <w:r w:rsidR="00980266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або </w:t>
      </w:r>
      <w:proofErr w:type="spellStart"/>
      <w:r w:rsidR="00980266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проф</w:t>
      </w:r>
      <w:proofErr w:type="spellEnd"/>
      <w:r w:rsidR="00980266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труба 20*40</w:t>
      </w: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: </w:t>
      </w:r>
    </w:p>
    <w:p w14:paraId="18CE65C7" w14:textId="5C1F75AC" w:rsidR="00AC4147" w:rsidRDefault="00AC4147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Дошка </w:t>
      </w:r>
      <w:r w:rsidR="001517B3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100*25: 3200*4шт</w:t>
      </w:r>
    </w:p>
    <w:p w14:paraId="3DF23E8C" w14:textId="63B4D1F9" w:rsidR="001517B3" w:rsidRDefault="001517B3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Рейка 30*40 (підлога</w:t>
      </w:r>
      <w:r w:rsidR="001636EC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4шт</w:t>
      </w: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і стеля</w:t>
      </w:r>
      <w:r w:rsidR="001636EC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3шт</w:t>
      </w: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): 3</w:t>
      </w:r>
      <w:r w:rsidR="001636EC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,2</w:t>
      </w: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м*</w:t>
      </w:r>
      <w:r w:rsidR="001636EC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7</w:t>
      </w: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шт</w:t>
      </w:r>
    </w:p>
    <w:p w14:paraId="6C0D2ED8" w14:textId="4776C796" w:rsidR="001636EC" w:rsidRDefault="001636EC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Рейка 20*40 (на несучу стіну): 3м*5шт</w:t>
      </w:r>
    </w:p>
    <w:p w14:paraId="32D394D8" w14:textId="49148A75" w:rsidR="001636EC" w:rsidRDefault="001636EC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ОСБ 10мм: 3 листи</w:t>
      </w:r>
    </w:p>
    <w:p w14:paraId="77D37A7A" w14:textId="7C4F6F41" w:rsidR="001636EC" w:rsidRDefault="001636EC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ОСБ 22мм: 1 лист + 0,6 </w:t>
      </w: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м.п</w:t>
      </w:r>
      <w:proofErr w:type="spellEnd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.</w:t>
      </w:r>
    </w:p>
    <w:p w14:paraId="0E6C1683" w14:textId="0AC1BC87" w:rsidR="00921AEB" w:rsidRDefault="00921AEB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Старт на вагонку: 3м*8шт</w:t>
      </w:r>
    </w:p>
    <w:p w14:paraId="04B39CDD" w14:textId="362B6585" w:rsidR="001636EC" w:rsidRDefault="001636EC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Вата – 0,5 рулону</w:t>
      </w:r>
    </w:p>
    <w:p w14:paraId="39E27F86" w14:textId="679FF0F5" w:rsidR="001636EC" w:rsidRDefault="001636EC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Стеродур</w:t>
      </w:r>
      <w:proofErr w:type="spellEnd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30мм: </w:t>
      </w:r>
      <w:r w:rsidR="0026541F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16шт</w:t>
      </w:r>
    </w:p>
    <w:p w14:paraId="7DEBE840" w14:textId="7ABBEFBC" w:rsidR="0026541F" w:rsidRDefault="0026541F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Безшумка</w:t>
      </w:r>
      <w:proofErr w:type="spellEnd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– 4шт</w:t>
      </w:r>
    </w:p>
    <w:p w14:paraId="16E8F383" w14:textId="10344321" w:rsidR="0026541F" w:rsidRDefault="0026541F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Сушарка 1,8м</w:t>
      </w:r>
    </w:p>
    <w:p w14:paraId="7E17CFC0" w14:textId="77777777" w:rsidR="003D64F6" w:rsidRPr="003D64F6" w:rsidRDefault="003D64F6" w:rsidP="003D64F6">
      <w:pPr>
        <w:widowControl/>
        <w:shd w:val="clear" w:color="auto" w:fill="FFFFFF"/>
        <w:rPr>
          <w:rFonts w:asciiTheme="minorHAnsi" w:hAnsiTheme="minorHAnsi" w:cstheme="minorHAnsi"/>
          <w:snapToGrid/>
          <w:color w:val="222222"/>
          <w:sz w:val="22"/>
          <w:szCs w:val="22"/>
        </w:rPr>
      </w:pPr>
      <w:r w:rsidRPr="003D64F6">
        <w:rPr>
          <w:rFonts w:asciiTheme="minorHAnsi" w:hAnsiTheme="minorHAnsi" w:cstheme="minorHAnsi"/>
          <w:snapToGrid/>
          <w:color w:val="222222"/>
          <w:sz w:val="22"/>
          <w:szCs w:val="22"/>
        </w:rPr>
        <w:t>Відлив білий:</w:t>
      </w:r>
    </w:p>
    <w:p w14:paraId="7289F4AE" w14:textId="77777777" w:rsidR="003D64F6" w:rsidRPr="003D64F6" w:rsidRDefault="003D64F6" w:rsidP="003D64F6">
      <w:pPr>
        <w:widowControl/>
        <w:shd w:val="clear" w:color="auto" w:fill="FFFFFF"/>
        <w:rPr>
          <w:rFonts w:asciiTheme="minorHAnsi" w:hAnsiTheme="minorHAnsi" w:cstheme="minorHAnsi"/>
          <w:snapToGrid/>
          <w:color w:val="222222"/>
          <w:sz w:val="22"/>
          <w:szCs w:val="22"/>
        </w:rPr>
      </w:pPr>
      <w:r w:rsidRPr="003D64F6">
        <w:rPr>
          <w:rFonts w:asciiTheme="minorHAnsi" w:hAnsiTheme="minorHAnsi" w:cstheme="minorHAnsi"/>
          <w:snapToGrid/>
          <w:color w:val="222222"/>
          <w:sz w:val="22"/>
          <w:szCs w:val="22"/>
        </w:rPr>
        <w:t>50*1700*2шт</w:t>
      </w:r>
    </w:p>
    <w:p w14:paraId="317CA1D6" w14:textId="77777777" w:rsidR="003D64F6" w:rsidRPr="003D64F6" w:rsidRDefault="003D64F6" w:rsidP="003D64F6">
      <w:pPr>
        <w:widowControl/>
        <w:shd w:val="clear" w:color="auto" w:fill="FFFFFF"/>
        <w:rPr>
          <w:rFonts w:asciiTheme="minorHAnsi" w:hAnsiTheme="minorHAnsi" w:cstheme="minorHAnsi"/>
          <w:snapToGrid/>
          <w:color w:val="222222"/>
          <w:sz w:val="22"/>
          <w:szCs w:val="22"/>
        </w:rPr>
      </w:pPr>
      <w:r w:rsidRPr="003D64F6">
        <w:rPr>
          <w:rFonts w:asciiTheme="minorHAnsi" w:hAnsiTheme="minorHAnsi" w:cstheme="minorHAnsi"/>
          <w:snapToGrid/>
          <w:color w:val="222222"/>
          <w:sz w:val="22"/>
          <w:szCs w:val="22"/>
        </w:rPr>
        <w:t>50*1300*2шт</w:t>
      </w:r>
    </w:p>
    <w:p w14:paraId="3FFFF606" w14:textId="07C01EDE" w:rsidR="0026541F" w:rsidRDefault="003D64F6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noProof/>
          <w:color w:val="000000"/>
          <w:spacing w:val="18"/>
          <w:sz w:val="22"/>
          <w:szCs w:val="22"/>
          <w:lang w:val="uk-UA"/>
        </w:rPr>
        <w:drawing>
          <wp:inline distT="0" distB="0" distL="0" distR="0" wp14:anchorId="5307E830" wp14:editId="5B37D3AB">
            <wp:extent cx="1185461" cy="3150992"/>
            <wp:effectExtent l="7620" t="0" r="381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93370" cy="317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D2A8" w14:textId="5797C2F3" w:rsidR="003D64F6" w:rsidRDefault="003D64F6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proofErr w:type="spellStart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Анвіс</w:t>
      </w:r>
      <w:proofErr w:type="spellEnd"/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 xml:space="preserve"> білий Преміум: </w:t>
      </w:r>
      <w:r w:rsidR="002045B5"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517*1307*2шт</w:t>
      </w:r>
    </w:p>
    <w:p w14:paraId="741EB6EC" w14:textId="625649ED" w:rsidR="00921AEB" w:rsidRPr="00C507CA" w:rsidRDefault="00921AEB" w:rsidP="00014E3D">
      <w:pPr>
        <w:shd w:val="clear" w:color="auto" w:fill="FFFFFF"/>
        <w:tabs>
          <w:tab w:val="left" w:pos="2662"/>
          <w:tab w:val="left" w:leader="underscore" w:pos="7642"/>
          <w:tab w:val="left" w:pos="8388"/>
          <w:tab w:val="left" w:pos="9494"/>
        </w:tabs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</w:pPr>
      <w:r>
        <w:rPr>
          <w:rFonts w:asciiTheme="minorHAnsi" w:hAnsiTheme="minorHAnsi" w:cstheme="minorHAnsi"/>
          <w:color w:val="000000"/>
          <w:spacing w:val="18"/>
          <w:sz w:val="22"/>
          <w:szCs w:val="22"/>
          <w:lang w:val="uk-UA"/>
        </w:rPr>
        <w:t>Ламінат на стелю розраховано шити вертикально. На стелю і підлогу по ширині балкону, тобто впоперек балкону.</w:t>
      </w:r>
    </w:p>
    <w:sectPr w:rsidR="00921AEB" w:rsidRPr="00C507CA" w:rsidSect="000A0C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yvat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79"/>
    <w:rsid w:val="00014E3D"/>
    <w:rsid w:val="00074AB4"/>
    <w:rsid w:val="000A0CC2"/>
    <w:rsid w:val="000B0298"/>
    <w:rsid w:val="000E0CD3"/>
    <w:rsid w:val="0011294C"/>
    <w:rsid w:val="0012675A"/>
    <w:rsid w:val="001517B3"/>
    <w:rsid w:val="001636EC"/>
    <w:rsid w:val="001C00B1"/>
    <w:rsid w:val="001C537B"/>
    <w:rsid w:val="001E0138"/>
    <w:rsid w:val="002033EF"/>
    <w:rsid w:val="002045B5"/>
    <w:rsid w:val="0026541F"/>
    <w:rsid w:val="00271B79"/>
    <w:rsid w:val="002C78AC"/>
    <w:rsid w:val="002F2DB5"/>
    <w:rsid w:val="00316445"/>
    <w:rsid w:val="00321182"/>
    <w:rsid w:val="00337D04"/>
    <w:rsid w:val="00385998"/>
    <w:rsid w:val="003D64F6"/>
    <w:rsid w:val="003D7886"/>
    <w:rsid w:val="003E49DE"/>
    <w:rsid w:val="003F4156"/>
    <w:rsid w:val="003F6004"/>
    <w:rsid w:val="00422851"/>
    <w:rsid w:val="00471EAF"/>
    <w:rsid w:val="004C7D4E"/>
    <w:rsid w:val="004D0CBD"/>
    <w:rsid w:val="00513715"/>
    <w:rsid w:val="0053029D"/>
    <w:rsid w:val="00555B32"/>
    <w:rsid w:val="005A1AFC"/>
    <w:rsid w:val="005C2379"/>
    <w:rsid w:val="006B01B2"/>
    <w:rsid w:val="007363BC"/>
    <w:rsid w:val="007E0577"/>
    <w:rsid w:val="007F050C"/>
    <w:rsid w:val="0080531C"/>
    <w:rsid w:val="00841005"/>
    <w:rsid w:val="00921AEB"/>
    <w:rsid w:val="0096268F"/>
    <w:rsid w:val="00980266"/>
    <w:rsid w:val="009C52B9"/>
    <w:rsid w:val="00A576D6"/>
    <w:rsid w:val="00AC4147"/>
    <w:rsid w:val="00AF1031"/>
    <w:rsid w:val="00B2606B"/>
    <w:rsid w:val="00BB5A88"/>
    <w:rsid w:val="00C1522B"/>
    <w:rsid w:val="00C20DD8"/>
    <w:rsid w:val="00C507CA"/>
    <w:rsid w:val="00C80E73"/>
    <w:rsid w:val="00CE5656"/>
    <w:rsid w:val="00D25237"/>
    <w:rsid w:val="00D40365"/>
    <w:rsid w:val="00D82884"/>
    <w:rsid w:val="00DC1AB6"/>
    <w:rsid w:val="00DF6E77"/>
    <w:rsid w:val="00E1462C"/>
    <w:rsid w:val="00E23C56"/>
    <w:rsid w:val="00E2558E"/>
    <w:rsid w:val="00E9094B"/>
    <w:rsid w:val="00F11064"/>
    <w:rsid w:val="00F33ADD"/>
    <w:rsid w:val="00F3479B"/>
    <w:rsid w:val="00F43FDF"/>
    <w:rsid w:val="00FB720D"/>
    <w:rsid w:val="00FB78CD"/>
    <w:rsid w:val="00FD789A"/>
    <w:rsid w:val="00FE0C26"/>
    <w:rsid w:val="00FE3633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029B"/>
  <w15:chartTrackingRefBased/>
  <w15:docId w15:val="{1781B325-7E84-4D8E-8619-F10949C0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C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c2">
    <w:name w:val="xfmc2"/>
    <w:basedOn w:val="a0"/>
    <w:rsid w:val="000B0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2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Kovchan</dc:creator>
  <cp:keywords/>
  <dc:description/>
  <cp:lastModifiedBy>Asus</cp:lastModifiedBy>
  <cp:revision>11</cp:revision>
  <dcterms:created xsi:type="dcterms:W3CDTF">2026-01-22T14:47:00Z</dcterms:created>
  <dcterms:modified xsi:type="dcterms:W3CDTF">2026-02-11T13:23:00Z</dcterms:modified>
</cp:coreProperties>
</file>