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A8FA" w14:textId="77777777" w:rsidR="00952B04" w:rsidRPr="00952B04" w:rsidRDefault="00952B04" w:rsidP="00952B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>ТЕХНІЧНЕ ЗАВДАННЯ</w:t>
      </w:r>
    </w:p>
    <w:p w14:paraId="72AB5ECD" w14:textId="77777777" w:rsidR="00952B04" w:rsidRPr="00952B04" w:rsidRDefault="00952B04" w:rsidP="00952B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виконання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робіт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із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влаштування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підземної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накопичувальної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ємності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10 м³ та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зовнішніх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мереж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каналізації</w:t>
      </w:r>
      <w:proofErr w:type="spellEnd"/>
    </w:p>
    <w:p w14:paraId="3360D276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об'єкта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1188-3</w:t>
      </w:r>
    </w:p>
    <w:p w14:paraId="2476D99A" w14:textId="5BE3FFC9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Термін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виконання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7 (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сім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календарних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з моменту </w:t>
      </w:r>
      <w:r>
        <w:rPr>
          <w:rFonts w:ascii="Times New Roman" w:hAnsi="Times New Roman" w:cs="Times New Roman"/>
          <w:sz w:val="24"/>
          <w:szCs w:val="24"/>
        </w:rPr>
        <w:t xml:space="preserve">початку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біт</w:t>
      </w:r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1008ABEE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Загальні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відомості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та склад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робіт</w:t>
      </w:r>
      <w:proofErr w:type="spellEnd"/>
    </w:p>
    <w:p w14:paraId="37B893DE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B04">
        <w:rPr>
          <w:rFonts w:ascii="Times New Roman" w:hAnsi="Times New Roman" w:cs="Times New Roman"/>
          <w:sz w:val="24"/>
          <w:szCs w:val="24"/>
        </w:rPr>
        <w:t xml:space="preserve">Основною метою є монтаж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підземного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резервуара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об'ємом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10 м³ для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збору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стічних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вод та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підключення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випусків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каналізації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будівлі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3F0D6D49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Основний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обсяг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робіт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включає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2667DC" w14:textId="77777777" w:rsidR="00952B04" w:rsidRPr="00952B04" w:rsidRDefault="00952B04" w:rsidP="00952B0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Земляні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Розробка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котловану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ємність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10 м³ та траншей для трубопроводу.</w:t>
      </w:r>
    </w:p>
    <w:p w14:paraId="396B0A56" w14:textId="77777777" w:rsidR="00952B04" w:rsidRPr="00952B04" w:rsidRDefault="00952B04" w:rsidP="00952B0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Підготовка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основи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Влаштування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піщано-гравійної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бетонної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подушки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забезпеченням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анкерування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якоріння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ємності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5A784D8C" w14:textId="77777777" w:rsidR="00952B04" w:rsidRPr="00952B04" w:rsidRDefault="00952B04" w:rsidP="00952B0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Монтаж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ємності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Установка резервуара в котлован,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заповнення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водою при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зворотній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засипці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пошарове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ущільнення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піщано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-цементною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сумішшю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(ПЦС).</w:t>
      </w:r>
    </w:p>
    <w:p w14:paraId="5443E407" w14:textId="77777777" w:rsidR="00952B04" w:rsidRPr="00952B04" w:rsidRDefault="00952B04" w:rsidP="00952B0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Спеціальні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8FB729" w14:textId="77777777" w:rsidR="00952B04" w:rsidRPr="00952B04" w:rsidRDefault="00952B04" w:rsidP="00952B04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Штроблення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бетону та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прорізання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отворів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прокладання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труб.</w:t>
      </w:r>
    </w:p>
    <w:p w14:paraId="637278D5" w14:textId="77777777" w:rsidR="00952B04" w:rsidRPr="00952B04" w:rsidRDefault="00952B04" w:rsidP="00952B04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Безпечна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проходка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каналізаційної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траси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існуючими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габіонами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влаштуванням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захисного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футляра).</w:t>
      </w:r>
    </w:p>
    <w:p w14:paraId="39927485" w14:textId="77777777" w:rsidR="00952B04" w:rsidRPr="00952B04" w:rsidRDefault="00952B04" w:rsidP="00952B0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Прокладання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трубопроводу:</w:t>
      </w:r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Прокладання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зовнішньої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каналізації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(НПВХ d=110/160 мм)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випусків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фасаді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ємності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428CF6CC" w14:textId="77777777" w:rsidR="00952B04" w:rsidRPr="00952B04" w:rsidRDefault="00952B04" w:rsidP="00952B04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Благоустрій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прибирання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будівельного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сміття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34E4B9D7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Технічні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вимоги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виконання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робіт</w:t>
      </w:r>
      <w:proofErr w:type="spellEnd"/>
    </w:p>
    <w:p w14:paraId="45BA3CC1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Земляні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влаштування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котловану</w:t>
      </w:r>
    </w:p>
    <w:p w14:paraId="14B9952D" w14:textId="77777777" w:rsidR="00952B04" w:rsidRPr="00952B04" w:rsidRDefault="00952B04" w:rsidP="00952B04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Габарити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котловану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перевищувати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габаритні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розміри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ємності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мінімум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на </w:t>
      </w:r>
      <w:r w:rsidRPr="00952B04">
        <w:rPr>
          <w:rFonts w:ascii="Times New Roman" w:hAnsi="Times New Roman" w:cs="Times New Roman"/>
          <w:b/>
          <w:bCs/>
          <w:sz w:val="24"/>
          <w:szCs w:val="24"/>
        </w:rPr>
        <w:t>0,5–0,7 м</w:t>
      </w:r>
      <w:r w:rsidRPr="00952B04">
        <w:rPr>
          <w:rFonts w:ascii="Times New Roman" w:hAnsi="Times New Roman" w:cs="Times New Roman"/>
          <w:sz w:val="24"/>
          <w:szCs w:val="24"/>
        </w:rPr>
        <w:t xml:space="preserve"> з кожного боку для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безпечного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монтажних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2E9CA9C1" w14:textId="77777777" w:rsidR="00952B04" w:rsidRPr="00952B04" w:rsidRDefault="00952B04" w:rsidP="00952B04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B0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дні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котловану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влаштовується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ущільнена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піщана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подушка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завтовшки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200 мм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монолітна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залізобетонна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плита-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якір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залежно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ґрунтових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вод).</w:t>
      </w:r>
    </w:p>
    <w:p w14:paraId="4B2912C0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2.2. Монтаж та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якоріння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ємності</w:t>
      </w:r>
      <w:proofErr w:type="spellEnd"/>
    </w:p>
    <w:p w14:paraId="01C12E17" w14:textId="77777777" w:rsidR="00952B04" w:rsidRPr="00952B04" w:rsidRDefault="00952B04" w:rsidP="00952B0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Захист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від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спливання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Виконати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обов'язкове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якоріння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резервуара до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бетонної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плити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анкерів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бандажних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стяжних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ременів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6B11CFC4" w14:textId="77777777" w:rsidR="00952B04" w:rsidRPr="00952B04" w:rsidRDefault="00952B04" w:rsidP="00952B0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Зворотно-захисні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заходи:</w:t>
      </w:r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Зворотну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засипку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котловану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сумішшю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піску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та цементу (у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пропорції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5:1) з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пошаровим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проливанням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ущільненням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Обов'язково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одночасно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засипкою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заповнювати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ємність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водою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засипкою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деформації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стінок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255C80E0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2.3. Проходка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під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габіонами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штроблення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бетону</w:t>
      </w:r>
    </w:p>
    <w:p w14:paraId="68C8E6B7" w14:textId="77777777" w:rsidR="00952B04" w:rsidRPr="00952B04" w:rsidRDefault="00952B04" w:rsidP="00952B04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B04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виконанні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габіонними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конструкціями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забороняється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важку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техніку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спричинити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зсув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деформацію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габіонів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7E47F669" w14:textId="77777777" w:rsidR="00952B04" w:rsidRPr="00952B04" w:rsidRDefault="00952B04" w:rsidP="00952B04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Перетин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зони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габіонів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застосуванням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захисного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футляра</w:t>
      </w:r>
      <w:r w:rsidRPr="00952B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сталева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ПНД труба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більшого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діаметра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) для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відведення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каналізаційної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труби.</w:t>
      </w:r>
    </w:p>
    <w:p w14:paraId="29C5049F" w14:textId="77777777" w:rsidR="00952B04" w:rsidRPr="00952B04" w:rsidRDefault="00952B04" w:rsidP="00952B04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Штроблення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бетону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безпозашкодним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методом (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алмазне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різання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буріння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) без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цілісності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суміжних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несучих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.</w:t>
      </w:r>
    </w:p>
    <w:p w14:paraId="064EFF96" w14:textId="77777777" w:rsidR="00952B04" w:rsidRPr="00952B04" w:rsidRDefault="00952B04" w:rsidP="00952B0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Прокладання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зовнішньої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каналізації</w:t>
      </w:r>
      <w:proofErr w:type="spellEnd"/>
    </w:p>
    <w:p w14:paraId="1FAFDD55" w14:textId="77777777" w:rsidR="00952B04" w:rsidRPr="00952B04" w:rsidRDefault="00952B04" w:rsidP="00952B0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труби НПВХ для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зовнішньої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каналізації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(рудого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кольору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міцності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SN4).</w:t>
      </w:r>
    </w:p>
    <w:p w14:paraId="38CAD66D" w14:textId="77777777" w:rsidR="00952B04" w:rsidRPr="00952B04" w:rsidRDefault="00952B04" w:rsidP="00952B0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нормативного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ухилу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каналізаційного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трубопроводу: </w:t>
      </w: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2 см на 1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пог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. м</w:t>
      </w:r>
      <w:r w:rsidRPr="00952B04">
        <w:rPr>
          <w:rFonts w:ascii="Times New Roman" w:hAnsi="Times New Roman" w:cs="Times New Roman"/>
          <w:sz w:val="24"/>
          <w:szCs w:val="24"/>
        </w:rPr>
        <w:t xml:space="preserve"> (для d=110 мм)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r w:rsidRPr="00952B04">
        <w:rPr>
          <w:rFonts w:ascii="Times New Roman" w:hAnsi="Times New Roman" w:cs="Times New Roman"/>
          <w:b/>
          <w:bCs/>
          <w:sz w:val="24"/>
          <w:szCs w:val="24"/>
        </w:rPr>
        <w:t xml:space="preserve">1,5 см на 1 </w:t>
      </w:r>
      <w:proofErr w:type="spellStart"/>
      <w:r w:rsidRPr="00952B04">
        <w:rPr>
          <w:rFonts w:ascii="Times New Roman" w:hAnsi="Times New Roman" w:cs="Times New Roman"/>
          <w:b/>
          <w:bCs/>
          <w:sz w:val="24"/>
          <w:szCs w:val="24"/>
        </w:rPr>
        <w:t>пог</w:t>
      </w:r>
      <w:proofErr w:type="spellEnd"/>
      <w:r w:rsidRPr="00952B04">
        <w:rPr>
          <w:rFonts w:ascii="Times New Roman" w:hAnsi="Times New Roman" w:cs="Times New Roman"/>
          <w:b/>
          <w:bCs/>
          <w:sz w:val="24"/>
          <w:szCs w:val="24"/>
        </w:rPr>
        <w:t>. м</w:t>
      </w:r>
      <w:r w:rsidRPr="00952B04">
        <w:rPr>
          <w:rFonts w:ascii="Times New Roman" w:hAnsi="Times New Roman" w:cs="Times New Roman"/>
          <w:sz w:val="24"/>
          <w:szCs w:val="24"/>
        </w:rPr>
        <w:t xml:space="preserve"> (для d=160 мм).</w:t>
      </w:r>
    </w:p>
    <w:p w14:paraId="5890F78D" w14:textId="77777777" w:rsidR="00952B04" w:rsidRPr="00952B04" w:rsidRDefault="00952B04" w:rsidP="00952B0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B0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місцях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поворотів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з'єднань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передбачити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оглядові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ревізійні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колодязі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B04">
        <w:rPr>
          <w:rFonts w:ascii="Times New Roman" w:hAnsi="Times New Roman" w:cs="Times New Roman"/>
          <w:sz w:val="24"/>
          <w:szCs w:val="24"/>
        </w:rPr>
        <w:t>ревізійні</w:t>
      </w:r>
      <w:proofErr w:type="spellEnd"/>
      <w:r w:rsidRPr="00952B04">
        <w:rPr>
          <w:rFonts w:ascii="Times New Roman" w:hAnsi="Times New Roman" w:cs="Times New Roman"/>
          <w:sz w:val="24"/>
          <w:szCs w:val="24"/>
        </w:rPr>
        <w:t xml:space="preserve"> прочистки).</w:t>
      </w:r>
    </w:p>
    <w:p w14:paraId="6E2CC931" w14:textId="77777777" w:rsidR="004334A2" w:rsidRPr="00952B04" w:rsidRDefault="004334A2" w:rsidP="00952B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34A2" w:rsidRPr="0095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736F"/>
    <w:multiLevelType w:val="multilevel"/>
    <w:tmpl w:val="6240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A2650"/>
    <w:multiLevelType w:val="multilevel"/>
    <w:tmpl w:val="E4AE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E571C6"/>
    <w:multiLevelType w:val="multilevel"/>
    <w:tmpl w:val="0D6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22E1E"/>
    <w:multiLevelType w:val="multilevel"/>
    <w:tmpl w:val="DF8ED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F4396"/>
    <w:multiLevelType w:val="multilevel"/>
    <w:tmpl w:val="4764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F3B9A"/>
    <w:multiLevelType w:val="multilevel"/>
    <w:tmpl w:val="664E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A23E67"/>
    <w:multiLevelType w:val="multilevel"/>
    <w:tmpl w:val="79A0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979838">
    <w:abstractNumId w:val="3"/>
  </w:num>
  <w:num w:numId="2" w16cid:durableId="2036491675">
    <w:abstractNumId w:val="6"/>
  </w:num>
  <w:num w:numId="3" w16cid:durableId="1266184846">
    <w:abstractNumId w:val="2"/>
  </w:num>
  <w:num w:numId="4" w16cid:durableId="798954952">
    <w:abstractNumId w:val="0"/>
  </w:num>
  <w:num w:numId="5" w16cid:durableId="2027756497">
    <w:abstractNumId w:val="4"/>
  </w:num>
  <w:num w:numId="6" w16cid:durableId="69619790">
    <w:abstractNumId w:val="5"/>
  </w:num>
  <w:num w:numId="7" w16cid:durableId="189446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04"/>
    <w:rsid w:val="000E6F12"/>
    <w:rsid w:val="001245D9"/>
    <w:rsid w:val="004334A2"/>
    <w:rsid w:val="00761EC3"/>
    <w:rsid w:val="00952B04"/>
    <w:rsid w:val="00EB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3819"/>
  <w15:chartTrackingRefBased/>
  <w15:docId w15:val="{48D113F0-2616-4E06-A4BD-7561FF59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2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B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B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B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2B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2B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2B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2B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2B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2B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2B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2B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2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2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2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2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2B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2B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2B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2B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2B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2B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2026-08-18T07:39:00Z</dcterms:created>
  <dcterms:modified xsi:type="dcterms:W3CDTF">2026-08-18T07:39:00Z</dcterms:modified>
</cp:coreProperties>
</file>