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5295" w14:textId="77777777" w:rsidR="0074513C" w:rsidRDefault="00DF581D" w:rsidP="00976A53">
      <w:pPr>
        <w:pStyle w:val="a4"/>
        <w:rPr>
          <w:color w:val="000000"/>
          <w:sz w:val="27"/>
          <w:szCs w:val="27"/>
        </w:rPr>
      </w:pPr>
      <w:bookmarkStart w:id="0" w:name="_GoBack"/>
      <w:bookmarkEnd w:id="0"/>
      <w:r w:rsidRPr="00976A53">
        <w:rPr>
          <w:color w:val="000000"/>
          <w:sz w:val="27"/>
          <w:szCs w:val="27"/>
        </w:rPr>
        <w:t>Техническое задание на реконструкцию гранитного покрытия площадки на территории ТРЦ Космополит</w:t>
      </w:r>
    </w:p>
    <w:p w14:paraId="1FDDF31A" w14:textId="77777777" w:rsidR="00CE3F2B" w:rsidRPr="00976A53" w:rsidRDefault="00CE3F2B" w:rsidP="00976A5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Адрес: </w:t>
      </w:r>
      <w:proofErr w:type="spellStart"/>
      <w:r>
        <w:rPr>
          <w:color w:val="000000"/>
          <w:sz w:val="27"/>
          <w:szCs w:val="27"/>
        </w:rPr>
        <w:t>Гетьмана</w:t>
      </w:r>
      <w:proofErr w:type="spellEnd"/>
      <w:r>
        <w:rPr>
          <w:color w:val="000000"/>
          <w:sz w:val="27"/>
          <w:szCs w:val="27"/>
        </w:rPr>
        <w:t>, 6, ТРЦ Космополит.</w:t>
      </w:r>
    </w:p>
    <w:p w14:paraId="20C3DF2D" w14:textId="77777777" w:rsidR="00DF581D" w:rsidRDefault="00DF581D" w:rsidP="00976A53">
      <w:pPr>
        <w:pStyle w:val="a4"/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Общая площадь реконструкции – 560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155573B4" w14:textId="77777777" w:rsidR="00976A53" w:rsidRPr="00976A53" w:rsidRDefault="00976A53" w:rsidP="00976A5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Работы:</w:t>
      </w:r>
    </w:p>
    <w:p w14:paraId="0A447645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Демонтаж гранитных плит </w:t>
      </w:r>
      <w:r w:rsidR="00CE3F2B">
        <w:rPr>
          <w:color w:val="000000"/>
          <w:sz w:val="27"/>
          <w:szCs w:val="27"/>
        </w:rPr>
        <w:t xml:space="preserve">- </w:t>
      </w:r>
      <w:r w:rsidRPr="00976A53">
        <w:rPr>
          <w:color w:val="000000"/>
          <w:sz w:val="27"/>
          <w:szCs w:val="27"/>
        </w:rPr>
        <w:t xml:space="preserve">560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7F79D92E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Демонтаж </w:t>
      </w:r>
      <w:proofErr w:type="spellStart"/>
      <w:r w:rsidRPr="00976A53">
        <w:rPr>
          <w:color w:val="000000"/>
          <w:sz w:val="27"/>
          <w:szCs w:val="27"/>
        </w:rPr>
        <w:t>ливнеприемников</w:t>
      </w:r>
      <w:proofErr w:type="spellEnd"/>
      <w:r w:rsidRPr="00976A53">
        <w:rPr>
          <w:color w:val="000000"/>
          <w:sz w:val="27"/>
          <w:szCs w:val="27"/>
        </w:rPr>
        <w:t xml:space="preserve"> - 62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008DA8AF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>Очистка грани</w:t>
      </w:r>
      <w:r w:rsidR="00CE3F2B">
        <w:rPr>
          <w:color w:val="000000"/>
          <w:sz w:val="27"/>
          <w:szCs w:val="27"/>
        </w:rPr>
        <w:t>та</w:t>
      </w:r>
      <w:r w:rsidRPr="00976A53">
        <w:rPr>
          <w:color w:val="000000"/>
          <w:sz w:val="27"/>
          <w:szCs w:val="27"/>
        </w:rPr>
        <w:t xml:space="preserve"> от раствора - 450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558CF580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Нанесение гидроизоляции – 560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1BB3049F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Монтаж </w:t>
      </w:r>
      <w:proofErr w:type="spellStart"/>
      <w:r w:rsidRPr="00976A53">
        <w:rPr>
          <w:color w:val="000000"/>
          <w:sz w:val="27"/>
          <w:szCs w:val="27"/>
        </w:rPr>
        <w:t>ливнеприемников</w:t>
      </w:r>
      <w:proofErr w:type="spellEnd"/>
      <w:r w:rsidRPr="00976A53">
        <w:rPr>
          <w:color w:val="000000"/>
          <w:sz w:val="27"/>
          <w:szCs w:val="27"/>
        </w:rPr>
        <w:t xml:space="preserve"> – 62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3DC513E4" w14:textId="77777777" w:rsidR="00DF581D" w:rsidRPr="00976A53" w:rsidRDefault="00DF581D" w:rsidP="00976A53">
      <w:pPr>
        <w:pStyle w:val="a4"/>
        <w:numPr>
          <w:ilvl w:val="0"/>
          <w:numId w:val="3"/>
        </w:numPr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>Монтаж гранитных плит</w:t>
      </w:r>
      <w:r w:rsidR="00CE3F2B">
        <w:rPr>
          <w:color w:val="000000"/>
          <w:sz w:val="27"/>
          <w:szCs w:val="27"/>
        </w:rPr>
        <w:t xml:space="preserve"> (старых и новых)</w:t>
      </w:r>
      <w:r w:rsidRPr="00976A53">
        <w:rPr>
          <w:color w:val="000000"/>
          <w:sz w:val="27"/>
          <w:szCs w:val="27"/>
        </w:rPr>
        <w:t xml:space="preserve"> – 560 </w:t>
      </w:r>
      <w:proofErr w:type="spellStart"/>
      <w:r w:rsidRPr="00976A53">
        <w:rPr>
          <w:color w:val="000000"/>
          <w:sz w:val="27"/>
          <w:szCs w:val="27"/>
        </w:rPr>
        <w:t>м.кв</w:t>
      </w:r>
      <w:proofErr w:type="spellEnd"/>
      <w:r w:rsidRPr="00976A53">
        <w:rPr>
          <w:color w:val="000000"/>
          <w:sz w:val="27"/>
          <w:szCs w:val="27"/>
        </w:rPr>
        <w:t>.</w:t>
      </w:r>
    </w:p>
    <w:p w14:paraId="4C98DA49" w14:textId="77777777" w:rsidR="00976A53" w:rsidRDefault="00DF581D" w:rsidP="00976A53">
      <w:pPr>
        <w:pStyle w:val="a4"/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>Часть плит необходимо заменить</w:t>
      </w:r>
      <w:r w:rsidR="00CE3F2B">
        <w:rPr>
          <w:color w:val="000000"/>
          <w:sz w:val="27"/>
          <w:szCs w:val="27"/>
        </w:rPr>
        <w:t>. Д</w:t>
      </w:r>
      <w:r w:rsidR="00976A53" w:rsidRPr="00976A53">
        <w:rPr>
          <w:color w:val="000000"/>
          <w:sz w:val="27"/>
          <w:szCs w:val="27"/>
        </w:rPr>
        <w:t xml:space="preserve">ля оценки количества ожидаем представителя Вашей компании в дневное время с 9.00 до 18.00. </w:t>
      </w:r>
      <w:r w:rsidR="00976A53">
        <w:rPr>
          <w:color w:val="000000"/>
          <w:sz w:val="27"/>
          <w:szCs w:val="27"/>
        </w:rPr>
        <w:t>О</w:t>
      </w:r>
      <w:r w:rsidR="00976A53" w:rsidRPr="00976A53">
        <w:rPr>
          <w:color w:val="000000"/>
          <w:sz w:val="27"/>
          <w:szCs w:val="27"/>
        </w:rPr>
        <w:t>риентировочно</w:t>
      </w:r>
      <w:r w:rsidR="00976A53">
        <w:rPr>
          <w:color w:val="000000"/>
          <w:sz w:val="27"/>
          <w:szCs w:val="27"/>
        </w:rPr>
        <w:t xml:space="preserve"> замене подлежит</w:t>
      </w:r>
      <w:r w:rsidR="00976A53" w:rsidRPr="00976A53">
        <w:rPr>
          <w:color w:val="000000"/>
          <w:sz w:val="27"/>
          <w:szCs w:val="27"/>
        </w:rPr>
        <w:t xml:space="preserve"> 70-110 </w:t>
      </w:r>
      <w:proofErr w:type="spellStart"/>
      <w:proofErr w:type="gramStart"/>
      <w:r w:rsidR="00976A53" w:rsidRPr="00976A53">
        <w:rPr>
          <w:color w:val="000000"/>
          <w:sz w:val="27"/>
          <w:szCs w:val="27"/>
        </w:rPr>
        <w:t>м.кв</w:t>
      </w:r>
      <w:proofErr w:type="spellEnd"/>
      <w:proofErr w:type="gramEnd"/>
      <w:r w:rsidR="00976A53">
        <w:rPr>
          <w:color w:val="000000"/>
          <w:sz w:val="27"/>
          <w:szCs w:val="27"/>
        </w:rPr>
        <w:t xml:space="preserve"> плит</w:t>
      </w:r>
      <w:r w:rsidR="00976A53" w:rsidRPr="00976A53">
        <w:rPr>
          <w:color w:val="000000"/>
          <w:sz w:val="27"/>
          <w:szCs w:val="27"/>
        </w:rPr>
        <w:t xml:space="preserve">. </w:t>
      </w:r>
    </w:p>
    <w:p w14:paraId="1EFAEECD" w14:textId="77777777" w:rsidR="00976A53" w:rsidRPr="00976A53" w:rsidRDefault="00976A53" w:rsidP="00976A53">
      <w:pPr>
        <w:pStyle w:val="a4"/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>Размер плиты 60х60</w:t>
      </w:r>
      <w:r w:rsidR="00CE3F2B">
        <w:rPr>
          <w:color w:val="000000"/>
          <w:sz w:val="27"/>
          <w:szCs w:val="27"/>
        </w:rPr>
        <w:t>х</w:t>
      </w:r>
      <w:r w:rsidR="004B0091">
        <w:rPr>
          <w:color w:val="000000"/>
          <w:sz w:val="27"/>
          <w:szCs w:val="27"/>
        </w:rPr>
        <w:t>20</w:t>
      </w:r>
    </w:p>
    <w:p w14:paraId="1BA7DE81" w14:textId="77777777" w:rsidR="00DF581D" w:rsidRPr="00976A53" w:rsidRDefault="00976A53" w:rsidP="00976A53">
      <w:pPr>
        <w:pStyle w:val="a4"/>
        <w:rPr>
          <w:color w:val="000000"/>
          <w:sz w:val="27"/>
          <w:szCs w:val="27"/>
        </w:rPr>
      </w:pPr>
      <w:r w:rsidRPr="00976A53">
        <w:rPr>
          <w:color w:val="000000"/>
          <w:sz w:val="27"/>
          <w:szCs w:val="27"/>
        </w:rPr>
        <w:t xml:space="preserve">Также необходимо указать </w:t>
      </w:r>
      <w:r w:rsidR="00291111" w:rsidRPr="00976A53">
        <w:rPr>
          <w:color w:val="000000"/>
          <w:sz w:val="27"/>
          <w:szCs w:val="27"/>
        </w:rPr>
        <w:t>список всех материалов,</w:t>
      </w:r>
      <w:r w:rsidRPr="00976A53">
        <w:rPr>
          <w:color w:val="000000"/>
          <w:sz w:val="27"/>
          <w:szCs w:val="27"/>
        </w:rPr>
        <w:t xml:space="preserve"> используемых для данного проекта</w:t>
      </w:r>
      <w:r w:rsidR="00CE3F2B">
        <w:rPr>
          <w:color w:val="000000"/>
          <w:sz w:val="27"/>
          <w:szCs w:val="27"/>
        </w:rPr>
        <w:t xml:space="preserve"> (цемент, песок, клей и т.д.)</w:t>
      </w:r>
      <w:r w:rsidRPr="00976A53">
        <w:rPr>
          <w:color w:val="000000"/>
          <w:sz w:val="27"/>
          <w:szCs w:val="27"/>
        </w:rPr>
        <w:t>, стоимость доставки</w:t>
      </w:r>
      <w:r>
        <w:rPr>
          <w:color w:val="000000"/>
          <w:sz w:val="27"/>
          <w:szCs w:val="27"/>
        </w:rPr>
        <w:t xml:space="preserve"> по адресу </w:t>
      </w:r>
      <w:proofErr w:type="spellStart"/>
      <w:r>
        <w:rPr>
          <w:color w:val="000000"/>
          <w:sz w:val="27"/>
          <w:szCs w:val="27"/>
        </w:rPr>
        <w:t>Гетьмана</w:t>
      </w:r>
      <w:proofErr w:type="spellEnd"/>
      <w:r>
        <w:rPr>
          <w:color w:val="000000"/>
          <w:sz w:val="27"/>
          <w:szCs w:val="27"/>
        </w:rPr>
        <w:t>, 6, ТРЦ Космополит</w:t>
      </w:r>
      <w:r w:rsidR="00CE3F2B">
        <w:rPr>
          <w:color w:val="000000"/>
          <w:sz w:val="27"/>
          <w:szCs w:val="27"/>
        </w:rPr>
        <w:t>, стоимость вывоза строительного мусора.</w:t>
      </w:r>
    </w:p>
    <w:p w14:paraId="120FBEE7" w14:textId="77777777" w:rsidR="00DF581D" w:rsidRPr="00976A53" w:rsidRDefault="00DF581D" w:rsidP="00976A53">
      <w:pPr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6A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оплаты:</w:t>
      </w:r>
    </w:p>
    <w:p w14:paraId="011B54B3" w14:textId="77777777" w:rsidR="00DF581D" w:rsidRDefault="00DF581D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предоплата на материал – до отгрузки 70%</w:t>
      </w:r>
    </w:p>
    <w:p w14:paraId="108D1406" w14:textId="77777777" w:rsidR="00DF581D" w:rsidRDefault="00DF581D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поставка на объект Заказчика 30%</w:t>
      </w:r>
    </w:p>
    <w:p w14:paraId="0F45D81D" w14:textId="77777777" w:rsidR="00DF581D" w:rsidRDefault="00DF581D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Оплата за Работы – 100% по выполнению работ, закрытие Актами.</w:t>
      </w:r>
    </w:p>
    <w:p w14:paraId="05809CC7" w14:textId="77777777" w:rsidR="004A21C2" w:rsidRDefault="00DF581D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</w:t>
      </w:r>
      <w:r w:rsidR="00CE3F2B">
        <w:rPr>
          <w:color w:val="000000"/>
          <w:sz w:val="27"/>
          <w:szCs w:val="27"/>
        </w:rPr>
        <w:t>казать у</w:t>
      </w:r>
      <w:r>
        <w:rPr>
          <w:color w:val="000000"/>
          <w:sz w:val="27"/>
          <w:szCs w:val="27"/>
        </w:rPr>
        <w:t>словия гарантии</w:t>
      </w:r>
      <w:r w:rsidR="00CE3F2B">
        <w:rPr>
          <w:color w:val="000000"/>
          <w:sz w:val="27"/>
          <w:szCs w:val="27"/>
        </w:rPr>
        <w:t>.</w:t>
      </w:r>
    </w:p>
    <w:p w14:paraId="320B3E05" w14:textId="77777777" w:rsidR="004A21C2" w:rsidRDefault="004A21C2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Контактное лицо</w:t>
      </w:r>
      <w:r w:rsidR="00291111">
        <w:rPr>
          <w:color w:val="000000"/>
          <w:sz w:val="27"/>
          <w:szCs w:val="27"/>
        </w:rPr>
        <w:t xml:space="preserve"> для осмотра места реконструкции Боровик Юрий 067-665-0015</w:t>
      </w:r>
      <w:r w:rsidR="00305D03">
        <w:rPr>
          <w:color w:val="000000"/>
          <w:sz w:val="27"/>
          <w:szCs w:val="27"/>
        </w:rPr>
        <w:t>, Сергей Шелест 067-107-7932</w:t>
      </w:r>
    </w:p>
    <w:p w14:paraId="74571F17" w14:textId="77777777" w:rsidR="00291111" w:rsidRDefault="00291111" w:rsidP="00DF581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работ с 27.08.19, возможно изменение даты по договоренности.</w:t>
      </w:r>
    </w:p>
    <w:p w14:paraId="4D50B2AC" w14:textId="77777777" w:rsidR="00DF581D" w:rsidRDefault="00DF581D" w:rsidP="00DF581D"/>
    <w:sectPr w:rsidR="00D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9E9"/>
    <w:multiLevelType w:val="hybridMultilevel"/>
    <w:tmpl w:val="3FE0DC2C"/>
    <w:lvl w:ilvl="0" w:tplc="8EBC5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23989"/>
    <w:multiLevelType w:val="hybridMultilevel"/>
    <w:tmpl w:val="A832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7B54"/>
    <w:multiLevelType w:val="hybridMultilevel"/>
    <w:tmpl w:val="53AA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D"/>
    <w:rsid w:val="00291111"/>
    <w:rsid w:val="00305D03"/>
    <w:rsid w:val="004A21C2"/>
    <w:rsid w:val="004B0091"/>
    <w:rsid w:val="004D261C"/>
    <w:rsid w:val="007711E5"/>
    <w:rsid w:val="00800AF3"/>
    <w:rsid w:val="00976A53"/>
    <w:rsid w:val="00CE3F2B"/>
    <w:rsid w:val="00DF581D"/>
    <w:rsid w:val="00E00DD3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860"/>
  <w15:chartTrackingRefBased/>
  <w15:docId w15:val="{8C5F9551-C7B6-43BC-824A-C361865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</cp:revision>
  <dcterms:created xsi:type="dcterms:W3CDTF">2019-07-26T05:16:00Z</dcterms:created>
  <dcterms:modified xsi:type="dcterms:W3CDTF">2019-07-26T05:16:00Z</dcterms:modified>
</cp:coreProperties>
</file>