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A0B" w:rsidRDefault="00B24C13" w:rsidP="00B24C13">
      <w:r>
        <w:t xml:space="preserve">Монтаж сіті-лайта </w:t>
      </w:r>
      <w:r w:rsidR="00892A0B">
        <w:t>нескладний.</w:t>
      </w:r>
    </w:p>
    <w:p w:rsidR="00E47F7A" w:rsidRDefault="00892A0B" w:rsidP="00B24C13">
      <w:r>
        <w:t xml:space="preserve">У </w:t>
      </w:r>
      <w:r w:rsidR="004A1E6F">
        <w:t>Вас є закладна</w:t>
      </w:r>
      <w:r w:rsidR="00E47F7A">
        <w:t>.</w:t>
      </w:r>
    </w:p>
    <w:p w:rsidR="00B24C13" w:rsidRDefault="00B24C13" w:rsidP="00B24C13">
      <w:r>
        <w:t>Послідовно зображено на фото порядок робіт:</w:t>
      </w:r>
    </w:p>
    <w:p w:rsidR="00B24C13" w:rsidRDefault="00B24C13" w:rsidP="00197FE6">
      <w:pPr>
        <w:pStyle w:val="a3"/>
        <w:numPr>
          <w:ilvl w:val="0"/>
          <w:numId w:val="1"/>
        </w:numPr>
      </w:pPr>
      <w:r>
        <w:t>Риття ями.</w:t>
      </w:r>
    </w:p>
    <w:p w:rsidR="00197FE6" w:rsidRDefault="00197FE6" w:rsidP="00197FE6">
      <w:pPr>
        <w:pStyle w:val="a3"/>
      </w:pPr>
      <w:r>
        <w:rPr>
          <w:noProof/>
          <w:lang w:val="ru-RU" w:eastAsia="ru-RU"/>
        </w:rPr>
        <w:drawing>
          <wp:inline distT="0" distB="0" distL="0" distR="0" wp14:anchorId="0CA023D3" wp14:editId="768B12DE">
            <wp:extent cx="3939540" cy="2954553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817" cy="29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C13" w:rsidRDefault="004A1E6F" w:rsidP="00197FE6">
      <w:pPr>
        <w:pStyle w:val="a3"/>
        <w:numPr>
          <w:ilvl w:val="0"/>
          <w:numId w:val="1"/>
        </w:numPr>
      </w:pPr>
      <w:r>
        <w:t>Установка закладної</w:t>
      </w:r>
      <w:r w:rsidR="00197FE6">
        <w:t xml:space="preserve"> для монтажу </w:t>
      </w:r>
      <w:r w:rsidR="00892A0B">
        <w:t xml:space="preserve">. Перед залиттям бетону рекомендуємо вистелити яму </w:t>
      </w:r>
      <w:proofErr w:type="spellStart"/>
      <w:r w:rsidR="00892A0B">
        <w:t>плівкою-гідробар’єром</w:t>
      </w:r>
      <w:proofErr w:type="spellEnd"/>
      <w:r w:rsidR="00892A0B">
        <w:t>.</w:t>
      </w:r>
    </w:p>
    <w:p w:rsidR="00197FE6" w:rsidRDefault="00197FE6" w:rsidP="00197FE6">
      <w:pPr>
        <w:pStyle w:val="a3"/>
      </w:pPr>
      <w:r>
        <w:rPr>
          <w:noProof/>
          <w:lang w:val="ru-RU" w:eastAsia="ru-RU"/>
        </w:rPr>
        <w:drawing>
          <wp:inline distT="0" distB="0" distL="0" distR="0">
            <wp:extent cx="6120765" cy="4590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FE6" w:rsidRDefault="00197FE6" w:rsidP="00B24C13">
      <w:r>
        <w:rPr>
          <w:noProof/>
          <w:lang w:val="ru-RU" w:eastAsia="ru-RU"/>
        </w:rPr>
        <w:lastRenderedPageBreak/>
        <w:drawing>
          <wp:inline distT="0" distB="0" distL="0" distR="0" wp14:anchorId="24C5E9E0" wp14:editId="57A9F53D">
            <wp:extent cx="3872865" cy="29045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053" cy="291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C13">
        <w:t>3.</w:t>
      </w:r>
    </w:p>
    <w:p w:rsidR="00B24C13" w:rsidRDefault="00197FE6" w:rsidP="00B24C13">
      <w:r>
        <w:t>3.</w:t>
      </w:r>
      <w:r w:rsidR="00B24C13">
        <w:t xml:space="preserve"> Заливка бетоном.</w:t>
      </w:r>
    </w:p>
    <w:p w:rsidR="00197FE6" w:rsidRDefault="00197FE6" w:rsidP="00B24C13">
      <w:r>
        <w:rPr>
          <w:noProof/>
          <w:lang w:val="ru-RU" w:eastAsia="ru-RU"/>
        </w:rPr>
        <w:drawing>
          <wp:inline distT="0" distB="0" distL="0" distR="0">
            <wp:extent cx="3215640" cy="2411647"/>
            <wp:effectExtent l="0" t="0" r="381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619" cy="241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3337842" cy="2503382"/>
            <wp:effectExtent l="0" t="190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6993" cy="251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C13" w:rsidRDefault="00B24C13" w:rsidP="00B24C13">
      <w:r>
        <w:t>4. Монтаж на 4 шпильки.</w:t>
      </w:r>
    </w:p>
    <w:p w:rsidR="00197FE6" w:rsidRDefault="00197FE6" w:rsidP="00B24C13">
      <w:r>
        <w:rPr>
          <w:noProof/>
          <w:lang w:val="ru-RU" w:eastAsia="ru-RU"/>
        </w:rPr>
        <w:lastRenderedPageBreak/>
        <w:drawing>
          <wp:inline distT="0" distB="0" distL="0" distR="0">
            <wp:extent cx="3086207" cy="2314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046" cy="231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4053416" cy="3040062"/>
            <wp:effectExtent l="0" t="762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0981" cy="304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C13" w:rsidRDefault="00B24C13" w:rsidP="00B24C13">
      <w:r>
        <w:t>Усе.</w:t>
      </w:r>
    </w:p>
    <w:p w:rsidR="00197FE6" w:rsidRDefault="00197FE6" w:rsidP="00B24C13">
      <w:r>
        <w:rPr>
          <w:noProof/>
          <w:lang w:val="ru-RU" w:eastAsia="ru-RU"/>
        </w:rPr>
        <w:lastRenderedPageBreak/>
        <w:drawing>
          <wp:inline distT="0" distB="0" distL="0" distR="0">
            <wp:extent cx="3022495" cy="2266871"/>
            <wp:effectExtent l="0" t="3175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8807" cy="227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C13" w:rsidRDefault="004A1E6F" w:rsidP="00B24C13">
      <w:r>
        <w:t>Плюс нашого монтажу, що закладна</w:t>
      </w:r>
      <w:bookmarkStart w:id="0" w:name="_GoBack"/>
      <w:bookmarkEnd w:id="0"/>
      <w:r w:rsidR="00B24C13">
        <w:t xml:space="preserve"> ховається нижче рівня землі на 10 сантиметрів і декоративна</w:t>
      </w:r>
    </w:p>
    <w:p w:rsidR="00B24C13" w:rsidRDefault="00B24C13" w:rsidP="00B24C13">
      <w:r>
        <w:t>обшивка ноги (спідниця) приховує всі болти, дроти під собою. Виходить красиво і охайно.</w:t>
      </w:r>
    </w:p>
    <w:p w:rsidR="00B24C13" w:rsidRDefault="00B24C13" w:rsidP="00B24C13">
      <w:r>
        <w:t>Найголовніший момент:</w:t>
      </w:r>
    </w:p>
    <w:p w:rsidR="00B24C13" w:rsidRDefault="00B24C13" w:rsidP="00B24C13">
      <w:r>
        <w:t>Заставна повинна бути встановлена ​​так, щоб верхній край шпильки був нижче "нуля" (рівня землі) на 5 сантиметрів,</w:t>
      </w:r>
    </w:p>
    <w:p w:rsidR="00197FE6" w:rsidRDefault="00B24C13" w:rsidP="00B24C13">
      <w:r>
        <w:t>а верхня точка бетону повинна бути нижче рівня землі на 10-12 сантиметрів !!!</w:t>
      </w:r>
    </w:p>
    <w:p w:rsidR="00B24C13" w:rsidRDefault="00B24C13" w:rsidP="00B24C13">
      <w:r>
        <w:t xml:space="preserve">Коли Ви отримаєте сіті-лайт, він сяде в приямок і все буде відмінно! Висоту сіті-лайта можна  </w:t>
      </w:r>
      <w:proofErr w:type="spellStart"/>
      <w:r>
        <w:t>підрегулювати</w:t>
      </w:r>
      <w:proofErr w:type="spellEnd"/>
      <w:r>
        <w:t xml:space="preserve"> на регулювальних гайках, піднімаючи або опускаючи їх по різьбі.</w:t>
      </w:r>
    </w:p>
    <w:p w:rsidR="00000209" w:rsidRDefault="00B24C13" w:rsidP="00B24C13">
      <w:r>
        <w:t>Якщо зробити неправильно, коли шпилька буде стирчати вище рівня землі, вийде величезна щілина між сіті-лайтом і землею.</w:t>
      </w:r>
    </w:p>
    <w:p w:rsidR="00B24C13" w:rsidRDefault="00197FE6" w:rsidP="00B24C13">
      <w:r>
        <w:rPr>
          <w:noProof/>
          <w:lang w:val="ru-RU" w:eastAsia="ru-RU"/>
        </w:rPr>
        <w:lastRenderedPageBreak/>
        <w:drawing>
          <wp:inline distT="0" distB="0" distL="0" distR="0">
            <wp:extent cx="4070350" cy="4932712"/>
            <wp:effectExtent l="0" t="0" r="635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432" cy="493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4C1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79AF"/>
    <w:multiLevelType w:val="hybridMultilevel"/>
    <w:tmpl w:val="368AB0E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A9B"/>
    <w:rsid w:val="00000209"/>
    <w:rsid w:val="00197FE6"/>
    <w:rsid w:val="004A1E6F"/>
    <w:rsid w:val="00567CD9"/>
    <w:rsid w:val="00892A0B"/>
    <w:rsid w:val="00B24C13"/>
    <w:rsid w:val="00B95A9B"/>
    <w:rsid w:val="00C55328"/>
    <w:rsid w:val="00CD6725"/>
    <w:rsid w:val="00E4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7F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2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2A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7F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2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2A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5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Admin</cp:lastModifiedBy>
  <cp:revision>8</cp:revision>
  <dcterms:created xsi:type="dcterms:W3CDTF">2019-06-18T06:30:00Z</dcterms:created>
  <dcterms:modified xsi:type="dcterms:W3CDTF">2020-06-25T13:22:00Z</dcterms:modified>
</cp:coreProperties>
</file>