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1D" w:rsidRDefault="009D12D9" w:rsidP="009D12D9">
      <w:pPr>
        <w:jc w:val="center"/>
        <w:rPr>
          <w:b/>
          <w:i/>
          <w:sz w:val="40"/>
          <w:u w:val="single"/>
        </w:rPr>
      </w:pPr>
      <w:r w:rsidRPr="00DF2377">
        <w:rPr>
          <w:b/>
          <w:i/>
          <w:sz w:val="40"/>
          <w:u w:val="single"/>
        </w:rPr>
        <w:t>Фундамент «</w:t>
      </w:r>
      <w:proofErr w:type="spellStart"/>
      <w:r w:rsidRPr="00DF2377">
        <w:rPr>
          <w:b/>
          <w:i/>
          <w:sz w:val="40"/>
          <w:u w:val="single"/>
        </w:rPr>
        <w:t>Беседка</w:t>
      </w:r>
      <w:proofErr w:type="spellEnd"/>
      <w:r w:rsidRPr="00DF2377">
        <w:rPr>
          <w:b/>
          <w:i/>
          <w:sz w:val="40"/>
          <w:u w:val="single"/>
        </w:rPr>
        <w:t xml:space="preserve"> у </w:t>
      </w:r>
      <w:proofErr w:type="spellStart"/>
      <w:r w:rsidRPr="00DF2377">
        <w:rPr>
          <w:b/>
          <w:i/>
          <w:sz w:val="40"/>
          <w:u w:val="single"/>
        </w:rPr>
        <w:t>реки</w:t>
      </w:r>
      <w:proofErr w:type="spellEnd"/>
      <w:r w:rsidRPr="00DF2377">
        <w:rPr>
          <w:b/>
          <w:i/>
          <w:sz w:val="40"/>
          <w:u w:val="single"/>
        </w:rPr>
        <w:t>»</w:t>
      </w:r>
    </w:p>
    <w:p w:rsidR="00DF2377" w:rsidRPr="00DF2377" w:rsidRDefault="00DF2377" w:rsidP="009D12D9">
      <w:pPr>
        <w:jc w:val="center"/>
        <w:rPr>
          <w:b/>
          <w:i/>
          <w:sz w:val="40"/>
          <w:u w:val="single"/>
        </w:rPr>
      </w:pPr>
    </w:p>
    <w:p w:rsidR="009D12D9" w:rsidRDefault="009D12D9" w:rsidP="009D12D9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6645910" cy="40068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2D9" w:rsidRDefault="009D12D9" w:rsidP="009D12D9">
      <w:pPr>
        <w:tabs>
          <w:tab w:val="left" w:pos="1155"/>
          <w:tab w:val="right" w:pos="10466"/>
        </w:tabs>
      </w:pPr>
      <w:r>
        <w:tab/>
      </w:r>
      <w:bookmarkStart w:id="0" w:name="_GoBack"/>
      <w:r>
        <w:t xml:space="preserve">Фундамент </w:t>
      </w:r>
      <w:proofErr w:type="spellStart"/>
      <w:r>
        <w:t>стлбчаст</w:t>
      </w:r>
      <w:r>
        <w:rPr>
          <w:lang w:val="ru-RU"/>
        </w:rPr>
        <w:t>ый</w:t>
      </w:r>
      <w:proofErr w:type="spellEnd"/>
      <w:r>
        <w:rPr>
          <w:lang w:val="ru-RU"/>
        </w:rPr>
        <w:t xml:space="preserve"> под беседку</w:t>
      </w:r>
      <w:bookmarkEnd w:id="0"/>
      <w:r>
        <w:t>.</w:t>
      </w:r>
      <w:r>
        <w:tab/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0</wp:posOffset>
            </wp:positionV>
            <wp:extent cx="3657600" cy="205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олб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2D9" w:rsidRDefault="009D12D9" w:rsidP="009D12D9">
      <w:pPr>
        <w:rPr>
          <w:lang w:val="ru-RU"/>
        </w:rPr>
      </w:pPr>
      <w:r>
        <w:rPr>
          <w:lang w:val="ru-RU"/>
        </w:rPr>
        <w:t>Столбики под несущими элементами каркаса</w:t>
      </w:r>
    </w:p>
    <w:p w:rsidR="009D12D9" w:rsidRDefault="009D12D9" w:rsidP="009D12D9">
      <w:pPr>
        <w:rPr>
          <w:lang w:val="ru-RU"/>
        </w:rPr>
      </w:pPr>
      <w:r>
        <w:rPr>
          <w:lang w:val="ru-RU"/>
        </w:rPr>
        <w:t>беседки на песчаной подушке наиболее подходит</w:t>
      </w:r>
    </w:p>
    <w:p w:rsidR="009D12D9" w:rsidRDefault="009D12D9" w:rsidP="009D12D9">
      <w:pPr>
        <w:rPr>
          <w:lang w:val="ru-RU"/>
        </w:rPr>
      </w:pPr>
      <w:r>
        <w:rPr>
          <w:lang w:val="ru-RU"/>
        </w:rPr>
        <w:t>в данной постройке для достижения максимальной прочности</w:t>
      </w:r>
    </w:p>
    <w:p w:rsidR="00754E75" w:rsidRDefault="00754E75" w:rsidP="009D12D9">
      <w:pPr>
        <w:rPr>
          <w:lang w:val="ru-RU"/>
        </w:rPr>
      </w:pPr>
      <w:r>
        <w:rPr>
          <w:lang w:val="ru-RU"/>
        </w:rPr>
        <w:t>по конструктиву, а главное - экономного вложения финансовых</w:t>
      </w:r>
    </w:p>
    <w:p w:rsidR="00754E75" w:rsidRDefault="00754E75" w:rsidP="009D12D9">
      <w:pPr>
        <w:rPr>
          <w:lang w:val="ru-RU"/>
        </w:rPr>
      </w:pPr>
      <w:r>
        <w:rPr>
          <w:lang w:val="ru-RU"/>
        </w:rPr>
        <w:t xml:space="preserve"> средств для достижения максимальной прочности </w:t>
      </w:r>
    </w:p>
    <w:p w:rsidR="009D12D9" w:rsidRDefault="00754E75" w:rsidP="009D12D9">
      <w:pPr>
        <w:rPr>
          <w:lang w:val="ru-RU"/>
        </w:rPr>
      </w:pPr>
      <w:r>
        <w:rPr>
          <w:lang w:val="ru-RU"/>
        </w:rPr>
        <w:t>в постройке данной конструкции.</w:t>
      </w:r>
    </w:p>
    <w:p w:rsidR="00754E75" w:rsidRPr="005A2AE0" w:rsidRDefault="00754E75" w:rsidP="009D12D9">
      <w:r>
        <w:rPr>
          <w:noProof/>
          <w:lang w:val="ru-RU" w:eastAsia="ru-RU"/>
        </w:rPr>
        <w:drawing>
          <wp:inline distT="0" distB="0" distL="0" distR="0">
            <wp:extent cx="4838700" cy="25016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нтур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581" cy="250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75" w:rsidRDefault="00754E75" w:rsidP="009D12D9">
      <w:pPr>
        <w:rPr>
          <w:lang w:val="ru-RU"/>
        </w:rPr>
      </w:pPr>
      <w:r>
        <w:rPr>
          <w:lang w:val="ru-RU"/>
        </w:rPr>
        <w:lastRenderedPageBreak/>
        <w:t>Для не глиняных грунтов вполне достато</w:t>
      </w:r>
      <w:r w:rsidR="005A2AE0">
        <w:rPr>
          <w:lang w:val="ru-RU"/>
        </w:rPr>
        <w:t xml:space="preserve">чно обустроить фундамент на основе монолитных опор с цельного </w:t>
      </w:r>
      <w:r w:rsidR="00DF2377">
        <w:rPr>
          <w:lang w:val="ru-RU"/>
        </w:rPr>
        <w:t>железобетона</w:t>
      </w:r>
      <w:r w:rsidR="005A2AE0">
        <w:rPr>
          <w:lang w:val="ru-RU"/>
        </w:rPr>
        <w:t xml:space="preserve"> на глубину залегания от «0» -го горизонта на 100 и до 1000мм. с устройством песчаной подушки минимум 200мм.</w:t>
      </w:r>
    </w:p>
    <w:p w:rsidR="005A2AE0" w:rsidRDefault="005A2AE0" w:rsidP="009D12D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645910" cy="3743864"/>
            <wp:effectExtent l="0" t="0" r="254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енец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065" cy="374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377" w:rsidRDefault="00DF2377" w:rsidP="009D12D9">
      <w:pPr>
        <w:rPr>
          <w:lang w:val="ru-RU"/>
        </w:rPr>
      </w:pPr>
    </w:p>
    <w:p w:rsidR="00DF2377" w:rsidRDefault="00DF2377" w:rsidP="009D12D9">
      <w:pPr>
        <w:rPr>
          <w:lang w:val="ru-RU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3760"/>
        <w:gridCol w:w="3760"/>
        <w:gridCol w:w="3760"/>
      </w:tblGrid>
      <w:tr w:rsidR="00DF2377" w:rsidRPr="00DF2377" w:rsidTr="00DF2377">
        <w:trPr>
          <w:trHeight w:val="300"/>
        </w:trPr>
        <w:tc>
          <w:tcPr>
            <w:tcW w:w="11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Столбчатый</w:t>
            </w:r>
            <w:proofErr w:type="spellEnd"/>
            <w:r w:rsidRPr="00DF2377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фундамент: 20 </w:t>
            </w:r>
            <w:proofErr w:type="spellStart"/>
            <w:r w:rsidRPr="00DF2377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едениц</w:t>
            </w:r>
            <w:proofErr w:type="spellEnd"/>
            <w:r w:rsidRPr="00DF2377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300х300х1100</w:t>
            </w:r>
          </w:p>
        </w:tc>
      </w:tr>
      <w:tr w:rsidR="00DF2377" w:rsidRPr="00DF2377" w:rsidTr="00DF2377">
        <w:trPr>
          <w:trHeight w:val="480"/>
        </w:trPr>
        <w:tc>
          <w:tcPr>
            <w:tcW w:w="11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>Условн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ru-RU" w:eastAsia="uk-UA"/>
              </w:rPr>
              <w:t>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>р</w:t>
            </w: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>асчеты</w:t>
            </w:r>
            <w:proofErr w:type="spellEnd"/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>кнструктивной</w:t>
            </w:r>
            <w:proofErr w:type="spellEnd"/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>части</w:t>
            </w:r>
            <w:proofErr w:type="spellEnd"/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>объекта</w:t>
            </w:r>
            <w:proofErr w:type="spellEnd"/>
          </w:p>
        </w:tc>
      </w:tr>
      <w:tr w:rsidR="00DF2377" w:rsidRPr="00DF2377" w:rsidTr="00DF2377">
        <w:trPr>
          <w:trHeight w:val="439"/>
        </w:trPr>
        <w:tc>
          <w:tcPr>
            <w:tcW w:w="112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uk-UA"/>
              </w:rPr>
            </w:pPr>
            <w:r w:rsidRPr="00DF237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uk-UA"/>
              </w:rPr>
              <w:t>Бетон  м200   -   2м3</w:t>
            </w:r>
          </w:p>
        </w:tc>
      </w:tr>
      <w:tr w:rsidR="00DF2377" w:rsidRPr="00DF2377" w:rsidTr="00DF2377">
        <w:trPr>
          <w:trHeight w:val="439"/>
        </w:trPr>
        <w:tc>
          <w:tcPr>
            <w:tcW w:w="11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uk-UA"/>
              </w:rPr>
            </w:pPr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Количество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цемента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483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кг</w:t>
            </w:r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Объем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цемента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0.439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м3</w:t>
            </w:r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Количество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воды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литров</w:t>
            </w:r>
            <w:proofErr w:type="spellEnd"/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Щебень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гранитный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2254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кг</w:t>
            </w:r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Объем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Щебень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гранитный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1.633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м3</w:t>
            </w:r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Песок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речной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2300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кг</w:t>
            </w:r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Объем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Песок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речной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1,51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м3</w:t>
            </w:r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Плотность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бетонной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смеси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2351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кг/м3</w:t>
            </w:r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Общий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вес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бетона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4702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кг</w:t>
            </w:r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В/Ц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0.75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Пропорции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Ц:П:Щ:В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1 : 3.3 : 4.7 : 0.7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в кг</w:t>
            </w:r>
          </w:p>
        </w:tc>
      </w:tr>
      <w:tr w:rsidR="00DF2377" w:rsidRPr="00DF2377" w:rsidTr="00DF2377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Пропорции</w:t>
            </w:r>
            <w:proofErr w:type="spellEnd"/>
            <w:r w:rsidRPr="00DF2377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Ц:П:Щ:В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1 : 2.4 : 3.7 : 0.82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DF23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объеме</w:t>
            </w:r>
            <w:proofErr w:type="spellEnd"/>
          </w:p>
        </w:tc>
      </w:tr>
      <w:tr w:rsidR="00DF2377" w:rsidRPr="00DF2377" w:rsidTr="00DF2377">
        <w:trPr>
          <w:trHeight w:val="210"/>
        </w:trPr>
        <w:tc>
          <w:tcPr>
            <w:tcW w:w="112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377" w:rsidRPr="00DF2377" w:rsidRDefault="00DF2377" w:rsidP="00DF23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F2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Доставка </w:t>
            </w:r>
            <w:proofErr w:type="spellStart"/>
            <w:r w:rsidRPr="00DF2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строительных</w:t>
            </w:r>
            <w:proofErr w:type="spellEnd"/>
            <w:r w:rsidRPr="00DF2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материалов</w:t>
            </w:r>
            <w:proofErr w:type="spellEnd"/>
            <w:r w:rsidRPr="00DF2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осуществляется</w:t>
            </w:r>
            <w:proofErr w:type="spellEnd"/>
            <w:r w:rsidRPr="00DF2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DF2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счет</w:t>
            </w:r>
            <w:proofErr w:type="spellEnd"/>
            <w:r w:rsidRPr="00DF2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23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заказчика</w:t>
            </w:r>
            <w:proofErr w:type="spellEnd"/>
          </w:p>
        </w:tc>
      </w:tr>
    </w:tbl>
    <w:p w:rsidR="00DF2377" w:rsidRPr="00DF2377" w:rsidRDefault="00DF2377" w:rsidP="009D12D9"/>
    <w:p w:rsidR="00DF2377" w:rsidRPr="00DF2377" w:rsidRDefault="00DF2377" w:rsidP="009D12D9">
      <w:pPr>
        <w:rPr>
          <w:u w:val="single"/>
          <w:lang w:val="ru-RU"/>
        </w:rPr>
      </w:pPr>
      <w:r w:rsidRPr="00DF2377">
        <w:rPr>
          <w:u w:val="single"/>
          <w:lang w:val="ru-RU"/>
        </w:rPr>
        <w:t>С УВ. Компания «ПРОМКОНТРАКТ»</w:t>
      </w:r>
    </w:p>
    <w:sectPr w:rsidR="00DF2377" w:rsidRPr="00DF2377" w:rsidSect="00B60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E6"/>
    <w:rsid w:val="00124DDA"/>
    <w:rsid w:val="003879E6"/>
    <w:rsid w:val="005A2AE0"/>
    <w:rsid w:val="00754E75"/>
    <w:rsid w:val="009D12D9"/>
    <w:rsid w:val="00B60044"/>
    <w:rsid w:val="00CF24E0"/>
    <w:rsid w:val="00DF2377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4E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4E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Юрик</cp:lastModifiedBy>
  <cp:revision>2</cp:revision>
  <dcterms:created xsi:type="dcterms:W3CDTF">2021-03-10T08:43:00Z</dcterms:created>
  <dcterms:modified xsi:type="dcterms:W3CDTF">2021-03-10T08:43:00Z</dcterms:modified>
</cp:coreProperties>
</file>