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C1C" w:rsidRDefault="00792C1C" w:rsidP="00454C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2C1C" w:rsidRDefault="00792C1C" w:rsidP="00810A3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792C1C" w:rsidRDefault="00792C1C" w:rsidP="007105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710593">
        <w:rPr>
          <w:rFonts w:ascii="Times New Roman" w:hAnsi="Times New Roman" w:cs="Times New Roman"/>
          <w:b/>
          <w:bCs/>
          <w:color w:val="000000"/>
          <w:lang w:eastAsia="ru-RU"/>
        </w:rPr>
        <w:t xml:space="preserve">Технічне завдання </w:t>
      </w:r>
    </w:p>
    <w:p w:rsidR="00792C1C" w:rsidRDefault="00E74197" w:rsidP="00C906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>на улаштування фундаментів під монтаж перевантажувальних тамбурів автодоків</w:t>
      </w:r>
      <w:r w:rsidR="00C906E8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792C1C" w:rsidRDefault="00792C1C" w:rsidP="006078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C33803" w:rsidRPr="00C33803" w:rsidRDefault="00C33803" w:rsidP="00C3380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C33803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Вид заявки:</w:t>
      </w:r>
      <w:r w:rsidRPr="00C33803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улаштування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фундаментів під монтаж перевантажувальних тамбурів автодоків.  Кількість автодоків – 2 шт.</w:t>
      </w:r>
    </w:p>
    <w:p w:rsidR="00C33803" w:rsidRPr="00C33803" w:rsidRDefault="00C33803" w:rsidP="00C3380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Місце виконання робіт</w:t>
      </w:r>
      <w:r w:rsidRPr="00C33803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 xml:space="preserve"> </w:t>
      </w:r>
      <w:r w:rsidRPr="00C33803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м.Львів, вул. Хмельницького, 176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</w:t>
      </w:r>
      <w:bookmarkStart w:id="0" w:name="_GoBack"/>
      <w:bookmarkEnd w:id="0"/>
    </w:p>
    <w:p w:rsidR="00C33803" w:rsidRPr="00767304" w:rsidRDefault="00C33803" w:rsidP="00C3380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767304">
        <w:rPr>
          <w:rFonts w:ascii="Times New Roman" w:eastAsia="Calibri" w:hAnsi="Times New Roman" w:cs="Times New Roman"/>
          <w:b/>
          <w:sz w:val="24"/>
          <w:szCs w:val="24"/>
          <w:highlight w:val="yellow"/>
          <w:lang w:val="ru-RU" w:eastAsia="en-US"/>
        </w:rPr>
        <w:t xml:space="preserve">Контакти для зворотнього зв’язку:   Блінков Володимир  тел. 067-791-58-81  </w:t>
      </w:r>
    </w:p>
    <w:p w:rsidR="00C33803" w:rsidRPr="00C33803" w:rsidRDefault="00C33803" w:rsidP="00C33803">
      <w:pPr>
        <w:ind w:left="566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767304">
        <w:rPr>
          <w:rFonts w:ascii="Times New Roman" w:eastAsia="Calibri" w:hAnsi="Times New Roman" w:cs="Times New Roman"/>
          <w:sz w:val="24"/>
          <w:szCs w:val="24"/>
          <w:highlight w:val="yellow"/>
          <w:lang w:val="ru-RU" w:eastAsia="en-US"/>
        </w:rPr>
        <w:t xml:space="preserve"> </w:t>
      </w:r>
      <w:r w:rsidRPr="00767304">
        <w:rPr>
          <w:rFonts w:ascii="Times New Roman" w:eastAsia="Calibri" w:hAnsi="Times New Roman" w:cs="Times New Roman"/>
          <w:sz w:val="24"/>
          <w:szCs w:val="24"/>
          <w:highlight w:val="yellow"/>
          <w:lang w:val="en-US" w:eastAsia="en-US"/>
        </w:rPr>
        <w:t>e-mail:  vblinkov@optimapharm.ua</w:t>
      </w:r>
    </w:p>
    <w:p w:rsidR="00C33803" w:rsidRDefault="00C33803" w:rsidP="00C4192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C33803" w:rsidRDefault="00C33803" w:rsidP="00C4192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>Перелік робіт:</w:t>
      </w:r>
    </w:p>
    <w:p w:rsidR="007D2AB1" w:rsidRPr="00D1338A" w:rsidRDefault="00C33803" w:rsidP="00C41929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D1338A">
        <w:rPr>
          <w:rFonts w:ascii="Times New Roman" w:hAnsi="Times New Roman" w:cs="Times New Roman"/>
          <w:b/>
          <w:bCs/>
          <w:color w:val="000000"/>
          <w:lang w:eastAsia="ru-RU"/>
        </w:rPr>
        <w:t xml:space="preserve">Необхідно прибрати клумбу під стіною складу та </w:t>
      </w:r>
      <w:r w:rsidR="007D2AB1" w:rsidRPr="00D1338A">
        <w:rPr>
          <w:rFonts w:ascii="Times New Roman" w:hAnsi="Times New Roman" w:cs="Times New Roman"/>
          <w:b/>
          <w:bCs/>
          <w:color w:val="000000"/>
          <w:lang w:eastAsia="ru-RU"/>
        </w:rPr>
        <w:t>виконати бетонування проїзду:</w:t>
      </w:r>
      <w:r w:rsidRPr="00D1338A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7D2AB1" w:rsidRDefault="007D2AB1" w:rsidP="007D2AB1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noProof/>
          <w:lang w:val="en-US" w:eastAsia="en-US"/>
        </w:rPr>
        <w:drawing>
          <wp:inline distT="0" distB="0" distL="0" distR="0" wp14:anchorId="2BF762C2" wp14:editId="6D35EEEB">
            <wp:extent cx="6086475" cy="40957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AB1" w:rsidRDefault="007D2AB1" w:rsidP="007D2AB1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 xml:space="preserve">Розміри клумби – 21000 х 5000. </w:t>
      </w:r>
    </w:p>
    <w:p w:rsidR="007D2AB1" w:rsidRDefault="007D2AB1" w:rsidP="007D2AB1">
      <w:pPr>
        <w:pStyle w:val="a3"/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Виготовити приямок під бетонування.</w:t>
      </w:r>
    </w:p>
    <w:p w:rsidR="007D2AB1" w:rsidRDefault="007D2AB1" w:rsidP="007D2AB1">
      <w:pPr>
        <w:pStyle w:val="a3"/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Вивезти сміття.</w:t>
      </w:r>
    </w:p>
    <w:p w:rsidR="007D2AB1" w:rsidRDefault="007D2AB1" w:rsidP="007D2AB1">
      <w:pPr>
        <w:pStyle w:val="a3"/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Приямок засипати піском шаром 100 мм та ущільнити.</w:t>
      </w:r>
    </w:p>
    <w:p w:rsidR="00D1338A" w:rsidRDefault="007D2AB1" w:rsidP="007D2AB1">
      <w:pPr>
        <w:pStyle w:val="a3"/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Після улаштуван</w:t>
      </w:r>
      <w:r w:rsidR="00D1338A">
        <w:rPr>
          <w:rFonts w:ascii="Times New Roman" w:hAnsi="Times New Roman" w:cs="Times New Roman"/>
          <w:bCs/>
          <w:color w:val="000000"/>
          <w:lang w:eastAsia="ru-RU"/>
        </w:rPr>
        <w:t>ня шару піску приямок засипати щебе</w:t>
      </w:r>
      <w:r>
        <w:rPr>
          <w:rFonts w:ascii="Times New Roman" w:hAnsi="Times New Roman" w:cs="Times New Roman"/>
          <w:bCs/>
          <w:color w:val="000000"/>
          <w:lang w:eastAsia="ru-RU"/>
        </w:rPr>
        <w:t>нем шаром 100</w:t>
      </w:r>
      <w:r w:rsidR="00D1338A">
        <w:rPr>
          <w:rFonts w:ascii="Times New Roman" w:hAnsi="Times New Roman" w:cs="Times New Roman"/>
          <w:bCs/>
          <w:color w:val="000000"/>
          <w:lang w:eastAsia="ru-RU"/>
        </w:rPr>
        <w:t xml:space="preserve"> мм 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D1338A">
        <w:rPr>
          <w:rFonts w:ascii="Times New Roman" w:hAnsi="Times New Roman" w:cs="Times New Roman"/>
          <w:bCs/>
          <w:color w:val="000000"/>
          <w:lang w:eastAsia="ru-RU"/>
        </w:rPr>
        <w:t>та ущільнити.</w:t>
      </w:r>
    </w:p>
    <w:p w:rsidR="00D1338A" w:rsidRDefault="00D1338A" w:rsidP="007D2AB1">
      <w:pPr>
        <w:pStyle w:val="a3"/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Провести армування приямку арматурою 12 мм коміркою розміром 150 х 150.</w:t>
      </w:r>
    </w:p>
    <w:p w:rsidR="00D1338A" w:rsidRDefault="00D1338A" w:rsidP="007D2AB1">
      <w:pPr>
        <w:pStyle w:val="a3"/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Залити бетоном шаром 150 мм.</w:t>
      </w:r>
    </w:p>
    <w:p w:rsidR="00D1338A" w:rsidRDefault="00D1338A" w:rsidP="007D2AB1">
      <w:pPr>
        <w:pStyle w:val="a3"/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На поверхні бетону нарізати температурні шви з шагом 3000х3000.</w:t>
      </w:r>
    </w:p>
    <w:p w:rsidR="007D2AB1" w:rsidRPr="007D2AB1" w:rsidRDefault="00D1338A" w:rsidP="007D2AB1">
      <w:pPr>
        <w:pStyle w:val="a3"/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Температурні шви закрити герметиком.</w:t>
      </w:r>
      <w:r w:rsidR="007D2AB1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</w:p>
    <w:p w:rsidR="007D2AB1" w:rsidRPr="00D1338A" w:rsidRDefault="00D1338A" w:rsidP="00D1338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D1338A">
        <w:rPr>
          <w:rFonts w:ascii="Times New Roman" w:hAnsi="Times New Roman" w:cs="Times New Roman"/>
          <w:b/>
          <w:bCs/>
          <w:color w:val="000000"/>
          <w:lang w:eastAsia="ru-RU"/>
        </w:rPr>
        <w:t xml:space="preserve">Виготовити улаштувати фундаменти під опори перевантажувальних тамбурів – для двох тамбурів. </w:t>
      </w:r>
    </w:p>
    <w:p w:rsidR="007D2AB1" w:rsidRDefault="00D1338A" w:rsidP="00D1338A">
      <w:pPr>
        <w:spacing w:after="0" w:line="240" w:lineRule="auto"/>
        <w:ind w:left="360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 xml:space="preserve">Фундаменти глибиною </w:t>
      </w:r>
      <w:r>
        <w:rPr>
          <w:rFonts w:ascii="Times New Roman" w:hAnsi="Times New Roman" w:cs="Times New Roman"/>
          <w:bCs/>
          <w:color w:val="000000"/>
          <w:lang w:val="en-US" w:eastAsia="ru-RU"/>
        </w:rPr>
        <w:t>H</w:t>
      </w:r>
      <w:r w:rsidRPr="00D1338A">
        <w:rPr>
          <w:rFonts w:ascii="Times New Roman" w:hAnsi="Times New Roman" w:cs="Times New Roman"/>
          <w:bCs/>
          <w:color w:val="000000"/>
          <w:lang w:val="ru-RU" w:eastAsia="ru-RU"/>
        </w:rPr>
        <w:t xml:space="preserve">1`= 800 </w:t>
      </w:r>
      <w:r>
        <w:rPr>
          <w:rFonts w:ascii="Times New Roman" w:hAnsi="Times New Roman" w:cs="Times New Roman"/>
          <w:bCs/>
          <w:color w:val="000000"/>
          <w:lang w:eastAsia="ru-RU"/>
        </w:rPr>
        <w:t>мм. Габаритні розміри фундаментів – 400х400 мм.</w:t>
      </w:r>
    </w:p>
    <w:p w:rsidR="00D1338A" w:rsidRPr="00810A3C" w:rsidRDefault="00D1338A" w:rsidP="00D1338A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810A3C">
        <w:rPr>
          <w:rFonts w:ascii="Times New Roman" w:hAnsi="Times New Roman" w:cs="Times New Roman"/>
          <w:b/>
          <w:bCs/>
          <w:color w:val="000000"/>
          <w:lang w:eastAsia="ru-RU"/>
        </w:rPr>
        <w:t xml:space="preserve">Схема розташування </w:t>
      </w:r>
      <w:r w:rsidR="00635B3E" w:rsidRPr="00810A3C">
        <w:rPr>
          <w:rFonts w:ascii="Times New Roman" w:hAnsi="Times New Roman" w:cs="Times New Roman"/>
          <w:b/>
          <w:bCs/>
          <w:color w:val="000000"/>
          <w:lang w:eastAsia="ru-RU"/>
        </w:rPr>
        <w:t>фундаментів додаються</w:t>
      </w:r>
      <w:r w:rsidR="005476D3" w:rsidRPr="00810A3C">
        <w:rPr>
          <w:rFonts w:ascii="Times New Roman" w:hAnsi="Times New Roman" w:cs="Times New Roman"/>
          <w:b/>
          <w:bCs/>
          <w:color w:val="000000"/>
          <w:lang w:eastAsia="ru-RU"/>
        </w:rPr>
        <w:t xml:space="preserve">  (дивись додаткові вкладення у переліку прикріплених документів до тендеру)</w:t>
      </w:r>
      <w:r w:rsidR="00635B3E" w:rsidRPr="00810A3C">
        <w:rPr>
          <w:rFonts w:ascii="Times New Roman" w:hAnsi="Times New Roman" w:cs="Times New Roman"/>
          <w:b/>
          <w:bCs/>
          <w:color w:val="000000"/>
          <w:lang w:eastAsia="ru-RU"/>
        </w:rPr>
        <w:t>.</w:t>
      </w:r>
    </w:p>
    <w:p w:rsidR="00635B3E" w:rsidRDefault="00635B3E" w:rsidP="00D1338A">
      <w:pPr>
        <w:spacing w:after="0" w:line="240" w:lineRule="auto"/>
        <w:ind w:left="360"/>
        <w:rPr>
          <w:rFonts w:ascii="Times New Roman" w:hAnsi="Times New Roman" w:cs="Times New Roman"/>
          <w:bCs/>
          <w:color w:val="000000"/>
          <w:lang w:val="ru-RU"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 xml:space="preserve">Фундаменти армуються арматурою 12 мм з монтажем верхньої закладної пластини розміром 250х250 мм </w:t>
      </w:r>
      <w:r>
        <w:rPr>
          <w:rFonts w:ascii="Times New Roman" w:hAnsi="Times New Roman" w:cs="Times New Roman"/>
          <w:bCs/>
          <w:color w:val="000000"/>
          <w:lang w:val="ru-RU" w:eastAsia="ru-RU"/>
        </w:rPr>
        <w:t xml:space="preserve">, з листа металевого </w:t>
      </w:r>
      <w:r w:rsidR="005476D3">
        <w:rPr>
          <w:rFonts w:ascii="Times New Roman" w:hAnsi="Times New Roman" w:cs="Times New Roman"/>
          <w:bCs/>
          <w:color w:val="000000"/>
          <w:lang w:val="ru-RU" w:eastAsia="ru-RU"/>
        </w:rPr>
        <w:t>8</w:t>
      </w:r>
      <w:r>
        <w:rPr>
          <w:rFonts w:ascii="Times New Roman" w:hAnsi="Times New Roman" w:cs="Times New Roman"/>
          <w:bCs/>
          <w:color w:val="000000"/>
          <w:lang w:val="ru-RU" w:eastAsia="ru-RU"/>
        </w:rPr>
        <w:t xml:space="preserve"> мм (Всі матеріали надає Підрядник).</w:t>
      </w:r>
      <w:r w:rsidRPr="00635B3E">
        <w:rPr>
          <w:rFonts w:ascii="Times New Roman" w:hAnsi="Times New Roman" w:cs="Times New Roman"/>
          <w:bCs/>
          <w:color w:val="000000"/>
          <w:lang w:val="ru-RU" w:eastAsia="ru-RU"/>
        </w:rPr>
        <w:t xml:space="preserve"> </w:t>
      </w:r>
    </w:p>
    <w:p w:rsidR="00635B3E" w:rsidRPr="00635B3E" w:rsidRDefault="00635B3E" w:rsidP="00D1338A">
      <w:pPr>
        <w:spacing w:after="0" w:line="240" w:lineRule="auto"/>
        <w:ind w:left="360"/>
        <w:rPr>
          <w:rFonts w:ascii="Times New Roman" w:hAnsi="Times New Roman" w:cs="Times New Roman"/>
          <w:bCs/>
          <w:color w:val="000000"/>
          <w:lang w:val="ru-RU" w:eastAsia="ru-RU"/>
        </w:rPr>
      </w:pPr>
      <w:r>
        <w:rPr>
          <w:rFonts w:ascii="Times New Roman" w:hAnsi="Times New Roman" w:cs="Times New Roman"/>
          <w:bCs/>
          <w:color w:val="000000"/>
          <w:lang w:val="ru-RU" w:eastAsia="ru-RU"/>
        </w:rPr>
        <w:t xml:space="preserve">Кожен фундамент складається з шести </w:t>
      </w:r>
      <w:r w:rsidR="005476D3">
        <w:rPr>
          <w:rFonts w:ascii="Times New Roman" w:hAnsi="Times New Roman" w:cs="Times New Roman"/>
          <w:bCs/>
          <w:color w:val="000000"/>
          <w:lang w:val="ru-RU" w:eastAsia="ru-RU"/>
        </w:rPr>
        <w:t>забетонованих приямків 400х400х800 з закладними пластинами 250х250х8.</w:t>
      </w:r>
    </w:p>
    <w:p w:rsidR="007D2AB1" w:rsidRPr="00810A3C" w:rsidRDefault="00810A3C" w:rsidP="00C41929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ab/>
        <w:t xml:space="preserve">Всі закладні пластини (6 шт.) кожного фундаменту повинні бути виставлені по рівню – верхні частини повинні знаходитись в одній площині. </w:t>
      </w:r>
    </w:p>
    <w:p w:rsidR="007D2AB1" w:rsidRDefault="005476D3" w:rsidP="00C4192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558D6437" wp14:editId="57EDF3A4">
            <wp:extent cx="5781675" cy="2831401"/>
            <wp:effectExtent l="0" t="0" r="0" b="762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1068" cy="283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803" w:rsidRDefault="005476D3" w:rsidP="00C4192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noProof/>
          <w:lang w:val="en-US" w:eastAsia="en-US"/>
        </w:rPr>
        <w:drawing>
          <wp:inline distT="0" distB="0" distL="0" distR="0" wp14:anchorId="6E8F54DC" wp14:editId="3E6EECC5">
            <wp:extent cx="5086350" cy="3955993"/>
            <wp:effectExtent l="0" t="0" r="0" b="698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4444" cy="396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BD7" w:rsidRPr="005476D3" w:rsidRDefault="005476D3" w:rsidP="005476D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noProof/>
          <w:lang w:val="en-US" w:eastAsia="en-US"/>
        </w:rPr>
        <w:drawing>
          <wp:inline distT="0" distB="0" distL="0" distR="0" wp14:anchorId="4FD7B98C" wp14:editId="21F618D6">
            <wp:extent cx="4343400" cy="2778798"/>
            <wp:effectExtent l="0" t="0" r="0" b="254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77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1BD7" w:rsidRPr="005476D3" w:rsidSect="007F3468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CB3" w:rsidRDefault="00DB3CB3" w:rsidP="00923F36">
      <w:pPr>
        <w:spacing w:after="0" w:line="240" w:lineRule="auto"/>
      </w:pPr>
      <w:r>
        <w:separator/>
      </w:r>
    </w:p>
  </w:endnote>
  <w:endnote w:type="continuationSeparator" w:id="0">
    <w:p w:rsidR="00DB3CB3" w:rsidRDefault="00DB3CB3" w:rsidP="0092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CB3" w:rsidRDefault="00DB3CB3" w:rsidP="00923F36">
      <w:pPr>
        <w:spacing w:after="0" w:line="240" w:lineRule="auto"/>
      </w:pPr>
      <w:r>
        <w:separator/>
      </w:r>
    </w:p>
  </w:footnote>
  <w:footnote w:type="continuationSeparator" w:id="0">
    <w:p w:rsidR="00DB3CB3" w:rsidRDefault="00DB3CB3" w:rsidP="00923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44A"/>
    <w:multiLevelType w:val="multilevel"/>
    <w:tmpl w:val="92368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5F49C7"/>
    <w:multiLevelType w:val="hybridMultilevel"/>
    <w:tmpl w:val="8C4820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466CF"/>
    <w:multiLevelType w:val="hybridMultilevel"/>
    <w:tmpl w:val="1A1892C8"/>
    <w:lvl w:ilvl="0" w:tplc="840A0A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4D5621"/>
    <w:multiLevelType w:val="multilevel"/>
    <w:tmpl w:val="0C2E8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2C6AD4"/>
    <w:multiLevelType w:val="hybridMultilevel"/>
    <w:tmpl w:val="77544422"/>
    <w:lvl w:ilvl="0" w:tplc="20E2023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DEF6286"/>
    <w:multiLevelType w:val="hybridMultilevel"/>
    <w:tmpl w:val="F9E2FD12"/>
    <w:lvl w:ilvl="0" w:tplc="68A049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FA45229"/>
    <w:multiLevelType w:val="hybridMultilevel"/>
    <w:tmpl w:val="58006CE4"/>
    <w:lvl w:ilvl="0" w:tplc="B694BB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412EB1"/>
    <w:multiLevelType w:val="hybridMultilevel"/>
    <w:tmpl w:val="E35A71EE"/>
    <w:lvl w:ilvl="0" w:tplc="68A04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12474A"/>
    <w:multiLevelType w:val="multilevel"/>
    <w:tmpl w:val="15BC4F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bCs w:val="0"/>
      </w:rPr>
    </w:lvl>
  </w:abstractNum>
  <w:abstractNum w:abstractNumId="9" w15:restartNumberingAfterBreak="0">
    <w:nsid w:val="40105CEF"/>
    <w:multiLevelType w:val="hybridMultilevel"/>
    <w:tmpl w:val="EFEA6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F72DC"/>
    <w:multiLevelType w:val="hybridMultilevel"/>
    <w:tmpl w:val="7040D324"/>
    <w:lvl w:ilvl="0" w:tplc="0B0E64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AC613A"/>
    <w:multiLevelType w:val="multilevel"/>
    <w:tmpl w:val="8752E3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3C803ED"/>
    <w:multiLevelType w:val="hybridMultilevel"/>
    <w:tmpl w:val="B4A4A2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B3E04"/>
    <w:multiLevelType w:val="multilevel"/>
    <w:tmpl w:val="B8981E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49A03DED"/>
    <w:multiLevelType w:val="hybridMultilevel"/>
    <w:tmpl w:val="A31016BA"/>
    <w:lvl w:ilvl="0" w:tplc="AC026A4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2637" w:hanging="360"/>
      </w:pPr>
    </w:lvl>
    <w:lvl w:ilvl="2" w:tplc="0422001B">
      <w:start w:val="1"/>
      <w:numFmt w:val="lowerRoman"/>
      <w:lvlText w:val="%3."/>
      <w:lvlJc w:val="right"/>
      <w:pPr>
        <w:ind w:left="3357" w:hanging="180"/>
      </w:pPr>
    </w:lvl>
    <w:lvl w:ilvl="3" w:tplc="0422000F">
      <w:start w:val="1"/>
      <w:numFmt w:val="decimal"/>
      <w:lvlText w:val="%4."/>
      <w:lvlJc w:val="left"/>
      <w:pPr>
        <w:ind w:left="4077" w:hanging="360"/>
      </w:pPr>
    </w:lvl>
    <w:lvl w:ilvl="4" w:tplc="04220019">
      <w:start w:val="1"/>
      <w:numFmt w:val="lowerLetter"/>
      <w:lvlText w:val="%5."/>
      <w:lvlJc w:val="left"/>
      <w:pPr>
        <w:ind w:left="4797" w:hanging="360"/>
      </w:pPr>
    </w:lvl>
    <w:lvl w:ilvl="5" w:tplc="0422001B">
      <w:start w:val="1"/>
      <w:numFmt w:val="lowerRoman"/>
      <w:lvlText w:val="%6."/>
      <w:lvlJc w:val="right"/>
      <w:pPr>
        <w:ind w:left="5517" w:hanging="180"/>
      </w:pPr>
    </w:lvl>
    <w:lvl w:ilvl="6" w:tplc="0422000F">
      <w:start w:val="1"/>
      <w:numFmt w:val="decimal"/>
      <w:lvlText w:val="%7."/>
      <w:lvlJc w:val="left"/>
      <w:pPr>
        <w:ind w:left="6237" w:hanging="360"/>
      </w:pPr>
    </w:lvl>
    <w:lvl w:ilvl="7" w:tplc="04220019">
      <w:start w:val="1"/>
      <w:numFmt w:val="lowerLetter"/>
      <w:lvlText w:val="%8."/>
      <w:lvlJc w:val="left"/>
      <w:pPr>
        <w:ind w:left="6957" w:hanging="360"/>
      </w:pPr>
    </w:lvl>
    <w:lvl w:ilvl="8" w:tplc="0422001B">
      <w:start w:val="1"/>
      <w:numFmt w:val="lowerRoman"/>
      <w:lvlText w:val="%9."/>
      <w:lvlJc w:val="right"/>
      <w:pPr>
        <w:ind w:left="7677" w:hanging="180"/>
      </w:pPr>
    </w:lvl>
  </w:abstractNum>
  <w:abstractNum w:abstractNumId="15" w15:restartNumberingAfterBreak="0">
    <w:nsid w:val="4BFD5E87"/>
    <w:multiLevelType w:val="hybridMultilevel"/>
    <w:tmpl w:val="992A5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24175"/>
    <w:multiLevelType w:val="multilevel"/>
    <w:tmpl w:val="CCC2CFE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17" w15:restartNumberingAfterBreak="0">
    <w:nsid w:val="520E35D5"/>
    <w:multiLevelType w:val="multilevel"/>
    <w:tmpl w:val="4D72A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2ED21D2"/>
    <w:multiLevelType w:val="multilevel"/>
    <w:tmpl w:val="CDA02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9706B2D"/>
    <w:multiLevelType w:val="hybridMultilevel"/>
    <w:tmpl w:val="845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50AEB"/>
    <w:multiLevelType w:val="multilevel"/>
    <w:tmpl w:val="1EA86A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97007C"/>
    <w:multiLevelType w:val="hybridMultilevel"/>
    <w:tmpl w:val="4912CD66"/>
    <w:lvl w:ilvl="0" w:tplc="65C83F86">
      <w:start w:val="9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5942342"/>
    <w:multiLevelType w:val="hybridMultilevel"/>
    <w:tmpl w:val="004812D0"/>
    <w:lvl w:ilvl="0" w:tplc="FC469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1010FE"/>
    <w:multiLevelType w:val="hybridMultilevel"/>
    <w:tmpl w:val="229C3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F1682A"/>
    <w:multiLevelType w:val="multilevel"/>
    <w:tmpl w:val="5AA6E9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A26781B"/>
    <w:multiLevelType w:val="hybridMultilevel"/>
    <w:tmpl w:val="CB948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97CF6"/>
    <w:multiLevelType w:val="multilevel"/>
    <w:tmpl w:val="8048EF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 w15:restartNumberingAfterBreak="0">
    <w:nsid w:val="749A1544"/>
    <w:multiLevelType w:val="hybridMultilevel"/>
    <w:tmpl w:val="2EE6957A"/>
    <w:lvl w:ilvl="0" w:tplc="FA728F7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</w:num>
  <w:num w:numId="3">
    <w:abstractNumId w:val="17"/>
  </w:num>
  <w:num w:numId="4">
    <w:abstractNumId w:val="3"/>
  </w:num>
  <w:num w:numId="5">
    <w:abstractNumId w:val="11"/>
  </w:num>
  <w:num w:numId="6">
    <w:abstractNumId w:val="13"/>
  </w:num>
  <w:num w:numId="7">
    <w:abstractNumId w:val="25"/>
  </w:num>
  <w:num w:numId="8">
    <w:abstractNumId w:val="19"/>
  </w:num>
  <w:num w:numId="9">
    <w:abstractNumId w:val="26"/>
  </w:num>
  <w:num w:numId="10">
    <w:abstractNumId w:val="15"/>
  </w:num>
  <w:num w:numId="11">
    <w:abstractNumId w:val="21"/>
  </w:num>
  <w:num w:numId="12">
    <w:abstractNumId w:val="10"/>
  </w:num>
  <w:num w:numId="13">
    <w:abstractNumId w:val="14"/>
  </w:num>
  <w:num w:numId="14">
    <w:abstractNumId w:val="27"/>
  </w:num>
  <w:num w:numId="15">
    <w:abstractNumId w:val="2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8"/>
  </w:num>
  <w:num w:numId="19">
    <w:abstractNumId w:val="12"/>
  </w:num>
  <w:num w:numId="20">
    <w:abstractNumId w:val="1"/>
  </w:num>
  <w:num w:numId="21">
    <w:abstractNumId w:val="5"/>
  </w:num>
  <w:num w:numId="22">
    <w:abstractNumId w:val="4"/>
  </w:num>
  <w:num w:numId="23">
    <w:abstractNumId w:val="8"/>
  </w:num>
  <w:num w:numId="24">
    <w:abstractNumId w:val="9"/>
  </w:num>
  <w:num w:numId="25">
    <w:abstractNumId w:val="22"/>
  </w:num>
  <w:num w:numId="26">
    <w:abstractNumId w:val="20"/>
  </w:num>
  <w:num w:numId="27">
    <w:abstractNumId w:val="1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79"/>
    <w:rsid w:val="00000F41"/>
    <w:rsid w:val="00001328"/>
    <w:rsid w:val="000020FF"/>
    <w:rsid w:val="0000323B"/>
    <w:rsid w:val="00004151"/>
    <w:rsid w:val="00007950"/>
    <w:rsid w:val="000150F2"/>
    <w:rsid w:val="00017979"/>
    <w:rsid w:val="00026189"/>
    <w:rsid w:val="00026387"/>
    <w:rsid w:val="000373D5"/>
    <w:rsid w:val="000412FA"/>
    <w:rsid w:val="00041FE6"/>
    <w:rsid w:val="0004565F"/>
    <w:rsid w:val="00050C0D"/>
    <w:rsid w:val="00052C93"/>
    <w:rsid w:val="00054A7E"/>
    <w:rsid w:val="00061396"/>
    <w:rsid w:val="00063C8C"/>
    <w:rsid w:val="00066B7C"/>
    <w:rsid w:val="000705F0"/>
    <w:rsid w:val="000727B7"/>
    <w:rsid w:val="00076CCE"/>
    <w:rsid w:val="00077D3B"/>
    <w:rsid w:val="00085538"/>
    <w:rsid w:val="000867DB"/>
    <w:rsid w:val="00090BDA"/>
    <w:rsid w:val="000955ED"/>
    <w:rsid w:val="000A4D57"/>
    <w:rsid w:val="000A727B"/>
    <w:rsid w:val="000B3315"/>
    <w:rsid w:val="000B41AD"/>
    <w:rsid w:val="000B4D12"/>
    <w:rsid w:val="000B4FDC"/>
    <w:rsid w:val="000D5A77"/>
    <w:rsid w:val="000E2951"/>
    <w:rsid w:val="000F7733"/>
    <w:rsid w:val="00101218"/>
    <w:rsid w:val="0010235C"/>
    <w:rsid w:val="00116B26"/>
    <w:rsid w:val="00117071"/>
    <w:rsid w:val="001202B2"/>
    <w:rsid w:val="00124595"/>
    <w:rsid w:val="00125F95"/>
    <w:rsid w:val="00132B3D"/>
    <w:rsid w:val="001335F5"/>
    <w:rsid w:val="001339A4"/>
    <w:rsid w:val="00135E6A"/>
    <w:rsid w:val="00142270"/>
    <w:rsid w:val="001461C5"/>
    <w:rsid w:val="0015060A"/>
    <w:rsid w:val="00150C6E"/>
    <w:rsid w:val="00151D95"/>
    <w:rsid w:val="0016635E"/>
    <w:rsid w:val="001823CE"/>
    <w:rsid w:val="00182AD6"/>
    <w:rsid w:val="00193230"/>
    <w:rsid w:val="00193DFB"/>
    <w:rsid w:val="00197DB0"/>
    <w:rsid w:val="001A0563"/>
    <w:rsid w:val="001A2202"/>
    <w:rsid w:val="001C50DD"/>
    <w:rsid w:val="001C77ED"/>
    <w:rsid w:val="001D4A77"/>
    <w:rsid w:val="001D640A"/>
    <w:rsid w:val="001D68BC"/>
    <w:rsid w:val="001E03EB"/>
    <w:rsid w:val="001E36F8"/>
    <w:rsid w:val="001F406B"/>
    <w:rsid w:val="001F5B23"/>
    <w:rsid w:val="001F697E"/>
    <w:rsid w:val="001F6DB9"/>
    <w:rsid w:val="001F7119"/>
    <w:rsid w:val="00200A3D"/>
    <w:rsid w:val="00201585"/>
    <w:rsid w:val="002015A5"/>
    <w:rsid w:val="00203623"/>
    <w:rsid w:val="00223F8A"/>
    <w:rsid w:val="002313B9"/>
    <w:rsid w:val="00232448"/>
    <w:rsid w:val="002355AC"/>
    <w:rsid w:val="0023687F"/>
    <w:rsid w:val="00242CAF"/>
    <w:rsid w:val="00244968"/>
    <w:rsid w:val="002553E3"/>
    <w:rsid w:val="00256CE7"/>
    <w:rsid w:val="00264FBE"/>
    <w:rsid w:val="00284034"/>
    <w:rsid w:val="00294486"/>
    <w:rsid w:val="0029513E"/>
    <w:rsid w:val="002B2142"/>
    <w:rsid w:val="002C7AEB"/>
    <w:rsid w:val="002D2A1C"/>
    <w:rsid w:val="002E6101"/>
    <w:rsid w:val="002F2904"/>
    <w:rsid w:val="002F331E"/>
    <w:rsid w:val="002F6271"/>
    <w:rsid w:val="002F6281"/>
    <w:rsid w:val="003024FF"/>
    <w:rsid w:val="00304E17"/>
    <w:rsid w:val="003071BC"/>
    <w:rsid w:val="003138EA"/>
    <w:rsid w:val="00315A51"/>
    <w:rsid w:val="00317989"/>
    <w:rsid w:val="00326C82"/>
    <w:rsid w:val="00331418"/>
    <w:rsid w:val="003403A7"/>
    <w:rsid w:val="00344530"/>
    <w:rsid w:val="003472BB"/>
    <w:rsid w:val="0035026C"/>
    <w:rsid w:val="0035146B"/>
    <w:rsid w:val="0036235E"/>
    <w:rsid w:val="00362FAB"/>
    <w:rsid w:val="0036411F"/>
    <w:rsid w:val="00365FD7"/>
    <w:rsid w:val="00374BA9"/>
    <w:rsid w:val="0037775B"/>
    <w:rsid w:val="00381E61"/>
    <w:rsid w:val="00394EE1"/>
    <w:rsid w:val="003B023A"/>
    <w:rsid w:val="003B4F40"/>
    <w:rsid w:val="003B64D5"/>
    <w:rsid w:val="003C14B3"/>
    <w:rsid w:val="003C6C76"/>
    <w:rsid w:val="003C7919"/>
    <w:rsid w:val="003D30E4"/>
    <w:rsid w:val="003D634B"/>
    <w:rsid w:val="003F4647"/>
    <w:rsid w:val="00410479"/>
    <w:rsid w:val="0041402A"/>
    <w:rsid w:val="00427202"/>
    <w:rsid w:val="00430758"/>
    <w:rsid w:val="00436DAA"/>
    <w:rsid w:val="00445216"/>
    <w:rsid w:val="00445EBB"/>
    <w:rsid w:val="004471F7"/>
    <w:rsid w:val="00450F38"/>
    <w:rsid w:val="00454CD1"/>
    <w:rsid w:val="00455C86"/>
    <w:rsid w:val="00456DDB"/>
    <w:rsid w:val="0045760B"/>
    <w:rsid w:val="00457C22"/>
    <w:rsid w:val="00463344"/>
    <w:rsid w:val="00463780"/>
    <w:rsid w:val="00463A99"/>
    <w:rsid w:val="0047684D"/>
    <w:rsid w:val="00477042"/>
    <w:rsid w:val="00497BA5"/>
    <w:rsid w:val="004A38B8"/>
    <w:rsid w:val="004A4765"/>
    <w:rsid w:val="004A5E04"/>
    <w:rsid w:val="004A6684"/>
    <w:rsid w:val="004A79ED"/>
    <w:rsid w:val="004B10E9"/>
    <w:rsid w:val="004E7C00"/>
    <w:rsid w:val="004E7E9A"/>
    <w:rsid w:val="004F0DE4"/>
    <w:rsid w:val="00500225"/>
    <w:rsid w:val="005117D0"/>
    <w:rsid w:val="005144F1"/>
    <w:rsid w:val="00516F39"/>
    <w:rsid w:val="0051795E"/>
    <w:rsid w:val="005203AA"/>
    <w:rsid w:val="005277BE"/>
    <w:rsid w:val="00530941"/>
    <w:rsid w:val="0054346B"/>
    <w:rsid w:val="005476D3"/>
    <w:rsid w:val="005532F6"/>
    <w:rsid w:val="00554D67"/>
    <w:rsid w:val="005626BC"/>
    <w:rsid w:val="00565507"/>
    <w:rsid w:val="00576765"/>
    <w:rsid w:val="00576A2C"/>
    <w:rsid w:val="00581B94"/>
    <w:rsid w:val="00582057"/>
    <w:rsid w:val="005928FB"/>
    <w:rsid w:val="00592D7E"/>
    <w:rsid w:val="005A00C3"/>
    <w:rsid w:val="005D12EC"/>
    <w:rsid w:val="005D170F"/>
    <w:rsid w:val="005D1F5B"/>
    <w:rsid w:val="005E0E61"/>
    <w:rsid w:val="005E3E8D"/>
    <w:rsid w:val="005E6528"/>
    <w:rsid w:val="005F3FFA"/>
    <w:rsid w:val="005F7103"/>
    <w:rsid w:val="006078D1"/>
    <w:rsid w:val="00615BC0"/>
    <w:rsid w:val="00617628"/>
    <w:rsid w:val="00631D1F"/>
    <w:rsid w:val="00632C76"/>
    <w:rsid w:val="00635B3E"/>
    <w:rsid w:val="006426A5"/>
    <w:rsid w:val="00653010"/>
    <w:rsid w:val="006531E7"/>
    <w:rsid w:val="0066090C"/>
    <w:rsid w:val="00667ED6"/>
    <w:rsid w:val="006752EF"/>
    <w:rsid w:val="006831A6"/>
    <w:rsid w:val="006963AA"/>
    <w:rsid w:val="006B3537"/>
    <w:rsid w:val="006C30E0"/>
    <w:rsid w:val="006D1786"/>
    <w:rsid w:val="006E74CF"/>
    <w:rsid w:val="006F574C"/>
    <w:rsid w:val="00702737"/>
    <w:rsid w:val="00705057"/>
    <w:rsid w:val="00710593"/>
    <w:rsid w:val="007142C7"/>
    <w:rsid w:val="00725E58"/>
    <w:rsid w:val="00726343"/>
    <w:rsid w:val="00733D5F"/>
    <w:rsid w:val="00742CF1"/>
    <w:rsid w:val="007432AB"/>
    <w:rsid w:val="00745FE4"/>
    <w:rsid w:val="007516E6"/>
    <w:rsid w:val="007545B7"/>
    <w:rsid w:val="00755302"/>
    <w:rsid w:val="00763D93"/>
    <w:rsid w:val="00767304"/>
    <w:rsid w:val="00771A7F"/>
    <w:rsid w:val="0078258F"/>
    <w:rsid w:val="00783ADC"/>
    <w:rsid w:val="00786033"/>
    <w:rsid w:val="00790507"/>
    <w:rsid w:val="00792C1C"/>
    <w:rsid w:val="00796DD7"/>
    <w:rsid w:val="007A1FFF"/>
    <w:rsid w:val="007B12F7"/>
    <w:rsid w:val="007B539B"/>
    <w:rsid w:val="007D2474"/>
    <w:rsid w:val="007D2AB1"/>
    <w:rsid w:val="007D3195"/>
    <w:rsid w:val="007D4658"/>
    <w:rsid w:val="007D61E6"/>
    <w:rsid w:val="007E061D"/>
    <w:rsid w:val="007E1019"/>
    <w:rsid w:val="007F3468"/>
    <w:rsid w:val="007F35A4"/>
    <w:rsid w:val="007F638F"/>
    <w:rsid w:val="007F77FF"/>
    <w:rsid w:val="00806CAB"/>
    <w:rsid w:val="00810A3C"/>
    <w:rsid w:val="00813DDF"/>
    <w:rsid w:val="00815FB3"/>
    <w:rsid w:val="00822B79"/>
    <w:rsid w:val="00824195"/>
    <w:rsid w:val="00824887"/>
    <w:rsid w:val="00834FF4"/>
    <w:rsid w:val="0083540F"/>
    <w:rsid w:val="00845A06"/>
    <w:rsid w:val="00846848"/>
    <w:rsid w:val="00851222"/>
    <w:rsid w:val="0085593B"/>
    <w:rsid w:val="00861B98"/>
    <w:rsid w:val="008623D6"/>
    <w:rsid w:val="008700AC"/>
    <w:rsid w:val="00876107"/>
    <w:rsid w:val="0088039C"/>
    <w:rsid w:val="008807F4"/>
    <w:rsid w:val="008827A0"/>
    <w:rsid w:val="00883D10"/>
    <w:rsid w:val="00890418"/>
    <w:rsid w:val="00892E82"/>
    <w:rsid w:val="008954F7"/>
    <w:rsid w:val="008957F1"/>
    <w:rsid w:val="008A081F"/>
    <w:rsid w:val="008A44D5"/>
    <w:rsid w:val="008B01E9"/>
    <w:rsid w:val="008B0F8E"/>
    <w:rsid w:val="008B0FFD"/>
    <w:rsid w:val="008B36E2"/>
    <w:rsid w:val="008B4013"/>
    <w:rsid w:val="008C29D5"/>
    <w:rsid w:val="008C53A2"/>
    <w:rsid w:val="008C749E"/>
    <w:rsid w:val="008D0025"/>
    <w:rsid w:val="008D2A90"/>
    <w:rsid w:val="008D7C28"/>
    <w:rsid w:val="008E37A5"/>
    <w:rsid w:val="008F08AE"/>
    <w:rsid w:val="008F371F"/>
    <w:rsid w:val="0090067A"/>
    <w:rsid w:val="00904622"/>
    <w:rsid w:val="009179FF"/>
    <w:rsid w:val="00923F36"/>
    <w:rsid w:val="00924ACD"/>
    <w:rsid w:val="00931BD7"/>
    <w:rsid w:val="00935861"/>
    <w:rsid w:val="00936684"/>
    <w:rsid w:val="00936858"/>
    <w:rsid w:val="00936C7F"/>
    <w:rsid w:val="0094080D"/>
    <w:rsid w:val="00943838"/>
    <w:rsid w:val="00955FF2"/>
    <w:rsid w:val="00976468"/>
    <w:rsid w:val="00991B84"/>
    <w:rsid w:val="009961FF"/>
    <w:rsid w:val="00997163"/>
    <w:rsid w:val="00997A48"/>
    <w:rsid w:val="009A4838"/>
    <w:rsid w:val="009A4D93"/>
    <w:rsid w:val="009B22EB"/>
    <w:rsid w:val="009B2C16"/>
    <w:rsid w:val="009B3A0D"/>
    <w:rsid w:val="009B7946"/>
    <w:rsid w:val="009C3EE2"/>
    <w:rsid w:val="009C779F"/>
    <w:rsid w:val="009E488C"/>
    <w:rsid w:val="009E5BF2"/>
    <w:rsid w:val="009E7BA5"/>
    <w:rsid w:val="009F2604"/>
    <w:rsid w:val="00A0373C"/>
    <w:rsid w:val="00A04095"/>
    <w:rsid w:val="00A0534F"/>
    <w:rsid w:val="00A05531"/>
    <w:rsid w:val="00A208EF"/>
    <w:rsid w:val="00A3675D"/>
    <w:rsid w:val="00A43D6C"/>
    <w:rsid w:val="00A6098B"/>
    <w:rsid w:val="00A61D2A"/>
    <w:rsid w:val="00A85994"/>
    <w:rsid w:val="00A879DA"/>
    <w:rsid w:val="00A92458"/>
    <w:rsid w:val="00A961B5"/>
    <w:rsid w:val="00AB01C4"/>
    <w:rsid w:val="00AB1464"/>
    <w:rsid w:val="00AB7507"/>
    <w:rsid w:val="00AC4904"/>
    <w:rsid w:val="00AD1457"/>
    <w:rsid w:val="00AD598D"/>
    <w:rsid w:val="00AF01BE"/>
    <w:rsid w:val="00AF3721"/>
    <w:rsid w:val="00AF5226"/>
    <w:rsid w:val="00B03738"/>
    <w:rsid w:val="00B1107B"/>
    <w:rsid w:val="00B1654B"/>
    <w:rsid w:val="00B21028"/>
    <w:rsid w:val="00B23230"/>
    <w:rsid w:val="00B23C54"/>
    <w:rsid w:val="00B240FE"/>
    <w:rsid w:val="00B267F3"/>
    <w:rsid w:val="00B37E59"/>
    <w:rsid w:val="00B41F3A"/>
    <w:rsid w:val="00B43E96"/>
    <w:rsid w:val="00B461DB"/>
    <w:rsid w:val="00B545A1"/>
    <w:rsid w:val="00B61CC4"/>
    <w:rsid w:val="00B6259C"/>
    <w:rsid w:val="00B71E42"/>
    <w:rsid w:val="00B819A4"/>
    <w:rsid w:val="00B830D1"/>
    <w:rsid w:val="00B8376A"/>
    <w:rsid w:val="00B90F10"/>
    <w:rsid w:val="00BA035A"/>
    <w:rsid w:val="00BA0D7D"/>
    <w:rsid w:val="00BA54A7"/>
    <w:rsid w:val="00BB1DFD"/>
    <w:rsid w:val="00BB2249"/>
    <w:rsid w:val="00BB28B8"/>
    <w:rsid w:val="00BC15E5"/>
    <w:rsid w:val="00BC3DC7"/>
    <w:rsid w:val="00BC4E00"/>
    <w:rsid w:val="00BC54DF"/>
    <w:rsid w:val="00BD0CDC"/>
    <w:rsid w:val="00BD51F6"/>
    <w:rsid w:val="00BD7C00"/>
    <w:rsid w:val="00BE28B4"/>
    <w:rsid w:val="00BF7BEA"/>
    <w:rsid w:val="00C04EBA"/>
    <w:rsid w:val="00C12F68"/>
    <w:rsid w:val="00C3028D"/>
    <w:rsid w:val="00C33803"/>
    <w:rsid w:val="00C36EF9"/>
    <w:rsid w:val="00C41662"/>
    <w:rsid w:val="00C41929"/>
    <w:rsid w:val="00C547E0"/>
    <w:rsid w:val="00C54D55"/>
    <w:rsid w:val="00C55400"/>
    <w:rsid w:val="00C618C0"/>
    <w:rsid w:val="00C6598C"/>
    <w:rsid w:val="00C66479"/>
    <w:rsid w:val="00C72A4F"/>
    <w:rsid w:val="00C72D2C"/>
    <w:rsid w:val="00C73C33"/>
    <w:rsid w:val="00C81698"/>
    <w:rsid w:val="00C81B9B"/>
    <w:rsid w:val="00C83DE8"/>
    <w:rsid w:val="00C906E8"/>
    <w:rsid w:val="00C942E1"/>
    <w:rsid w:val="00C94DFE"/>
    <w:rsid w:val="00CA5CAC"/>
    <w:rsid w:val="00CA738A"/>
    <w:rsid w:val="00CC04A4"/>
    <w:rsid w:val="00CD1AB0"/>
    <w:rsid w:val="00CD68BB"/>
    <w:rsid w:val="00D10934"/>
    <w:rsid w:val="00D1338A"/>
    <w:rsid w:val="00D267F7"/>
    <w:rsid w:val="00D42984"/>
    <w:rsid w:val="00D44410"/>
    <w:rsid w:val="00D50EBA"/>
    <w:rsid w:val="00D53BA6"/>
    <w:rsid w:val="00D67208"/>
    <w:rsid w:val="00D728F4"/>
    <w:rsid w:val="00D73E0C"/>
    <w:rsid w:val="00D852A2"/>
    <w:rsid w:val="00D86EF9"/>
    <w:rsid w:val="00D87D6C"/>
    <w:rsid w:val="00D93158"/>
    <w:rsid w:val="00D9499D"/>
    <w:rsid w:val="00DA15A9"/>
    <w:rsid w:val="00DA68C1"/>
    <w:rsid w:val="00DB3CB3"/>
    <w:rsid w:val="00DE3544"/>
    <w:rsid w:val="00DE58BB"/>
    <w:rsid w:val="00DE7D1F"/>
    <w:rsid w:val="00E02982"/>
    <w:rsid w:val="00E040A3"/>
    <w:rsid w:val="00E14C4A"/>
    <w:rsid w:val="00E16887"/>
    <w:rsid w:val="00E216A6"/>
    <w:rsid w:val="00E22432"/>
    <w:rsid w:val="00E32EFB"/>
    <w:rsid w:val="00E42357"/>
    <w:rsid w:val="00E436D6"/>
    <w:rsid w:val="00E47ACA"/>
    <w:rsid w:val="00E508C7"/>
    <w:rsid w:val="00E52639"/>
    <w:rsid w:val="00E62C1F"/>
    <w:rsid w:val="00E63928"/>
    <w:rsid w:val="00E63D2C"/>
    <w:rsid w:val="00E7202A"/>
    <w:rsid w:val="00E74197"/>
    <w:rsid w:val="00E837F8"/>
    <w:rsid w:val="00E85183"/>
    <w:rsid w:val="00EA0284"/>
    <w:rsid w:val="00EA299E"/>
    <w:rsid w:val="00EA3558"/>
    <w:rsid w:val="00EA41FA"/>
    <w:rsid w:val="00EA50BD"/>
    <w:rsid w:val="00EB6451"/>
    <w:rsid w:val="00EC12A2"/>
    <w:rsid w:val="00ED0082"/>
    <w:rsid w:val="00ED0E82"/>
    <w:rsid w:val="00ED3DA5"/>
    <w:rsid w:val="00ED6942"/>
    <w:rsid w:val="00EE1B8D"/>
    <w:rsid w:val="00EE7A51"/>
    <w:rsid w:val="00EF2381"/>
    <w:rsid w:val="00F01237"/>
    <w:rsid w:val="00F0400C"/>
    <w:rsid w:val="00F15A13"/>
    <w:rsid w:val="00F217BB"/>
    <w:rsid w:val="00F31866"/>
    <w:rsid w:val="00F3702F"/>
    <w:rsid w:val="00F62AE0"/>
    <w:rsid w:val="00F6360F"/>
    <w:rsid w:val="00F64844"/>
    <w:rsid w:val="00F65ED3"/>
    <w:rsid w:val="00F67916"/>
    <w:rsid w:val="00F7001B"/>
    <w:rsid w:val="00F71AB8"/>
    <w:rsid w:val="00F723CA"/>
    <w:rsid w:val="00F72752"/>
    <w:rsid w:val="00F74500"/>
    <w:rsid w:val="00F90DD3"/>
    <w:rsid w:val="00F96617"/>
    <w:rsid w:val="00F96F8D"/>
    <w:rsid w:val="00FA01C9"/>
    <w:rsid w:val="00FA0464"/>
    <w:rsid w:val="00FB310A"/>
    <w:rsid w:val="00FC3B5C"/>
    <w:rsid w:val="00FD625C"/>
    <w:rsid w:val="00FE1AA7"/>
    <w:rsid w:val="00FE3132"/>
    <w:rsid w:val="00FF3FD9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28ED15-1F3F-4654-9688-E361CA28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DA5"/>
    <w:pPr>
      <w:spacing w:after="200" w:line="276" w:lineRule="auto"/>
    </w:pPr>
    <w:rPr>
      <w:rFonts w:cs="Calibr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081F"/>
    <w:pPr>
      <w:ind w:left="720"/>
    </w:pPr>
  </w:style>
  <w:style w:type="character" w:styleId="a4">
    <w:name w:val="annotation reference"/>
    <w:uiPriority w:val="99"/>
    <w:semiHidden/>
    <w:rsid w:val="003138E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138EA"/>
    <w:pPr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Текст примечания Знак"/>
    <w:link w:val="a5"/>
    <w:uiPriority w:val="99"/>
    <w:locked/>
    <w:rsid w:val="003138E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313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3138EA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uiPriority w:val="99"/>
    <w:rsid w:val="00D93158"/>
    <w:pPr>
      <w:spacing w:after="120" w:line="240" w:lineRule="auto"/>
      <w:ind w:left="283"/>
    </w:pPr>
    <w:rPr>
      <w:sz w:val="20"/>
      <w:szCs w:val="20"/>
      <w:lang w:eastAsia="ru-RU"/>
    </w:rPr>
  </w:style>
  <w:style w:type="character" w:customStyle="1" w:styleId="aa">
    <w:name w:val="Основной текст с отступом Знак"/>
    <w:link w:val="a9"/>
    <w:uiPriority w:val="99"/>
    <w:locked/>
    <w:rsid w:val="00D93158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923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923F36"/>
  </w:style>
  <w:style w:type="paragraph" w:styleId="ad">
    <w:name w:val="footer"/>
    <w:basedOn w:val="a"/>
    <w:link w:val="ae"/>
    <w:uiPriority w:val="99"/>
    <w:rsid w:val="00923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923F36"/>
  </w:style>
  <w:style w:type="table" w:customStyle="1" w:styleId="1">
    <w:name w:val="Сетка таблицы1"/>
    <w:uiPriority w:val="99"/>
    <w:rsid w:val="003071BC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99"/>
    <w:rsid w:val="003071B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E85183"/>
    <w:pPr>
      <w:widowControl w:val="0"/>
    </w:pPr>
    <w:rPr>
      <w:rFonts w:cs="Calibri"/>
    </w:rPr>
  </w:style>
  <w:style w:type="table" w:customStyle="1" w:styleId="2">
    <w:name w:val="Сетка таблицы2"/>
    <w:uiPriority w:val="99"/>
    <w:rsid w:val="00454CD1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5532F6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284034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semiHidden/>
    <w:rsid w:val="00E040A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E040A3"/>
  </w:style>
  <w:style w:type="paragraph" w:styleId="af2">
    <w:name w:val="annotation subject"/>
    <w:basedOn w:val="a5"/>
    <w:next w:val="a5"/>
    <w:link w:val="af3"/>
    <w:uiPriority w:val="99"/>
    <w:semiHidden/>
    <w:rsid w:val="00054A7E"/>
    <w:pPr>
      <w:spacing w:after="200"/>
    </w:pPr>
    <w:rPr>
      <w:b/>
      <w:bCs/>
      <w:lang w:eastAsia="uk-UA"/>
    </w:rPr>
  </w:style>
  <w:style w:type="character" w:customStyle="1" w:styleId="af3">
    <w:name w:val="Тема примечания Знак"/>
    <w:link w:val="af2"/>
    <w:uiPriority w:val="99"/>
    <w:semiHidden/>
    <w:locked/>
    <w:rsid w:val="00054A7E"/>
    <w:rPr>
      <w:rFonts w:ascii="Times New Roman" w:hAnsi="Times New Roman" w:cs="Times New Roman"/>
      <w:b/>
      <w:bCs/>
      <w:sz w:val="20"/>
      <w:szCs w:val="20"/>
      <w:lang w:eastAsia="ru-RU"/>
    </w:rPr>
  </w:style>
  <w:style w:type="table" w:customStyle="1" w:styleId="5">
    <w:name w:val="Сетка таблицы5"/>
    <w:uiPriority w:val="99"/>
    <w:rsid w:val="00936C7F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20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1379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Яник Елена Петровна</cp:lastModifiedBy>
  <cp:revision>2</cp:revision>
  <cp:lastPrinted>2019-11-12T08:17:00Z</cp:lastPrinted>
  <dcterms:created xsi:type="dcterms:W3CDTF">2021-06-18T07:33:00Z</dcterms:created>
  <dcterms:modified xsi:type="dcterms:W3CDTF">2021-06-18T07:33:00Z</dcterms:modified>
</cp:coreProperties>
</file>