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CD1D" w14:textId="77777777" w:rsidR="00E77CF9" w:rsidRDefault="00E77CF9" w:rsidP="00E77CF9">
      <w:pPr>
        <w:pStyle w:val="a3"/>
      </w:pPr>
      <w:r>
        <w:t>Интересует комплексный ремонт квартиры согласно проекта во вложении.</w:t>
      </w:r>
    </w:p>
    <w:p w14:paraId="40BA8E01" w14:textId="77777777" w:rsidR="00E77CF9" w:rsidRDefault="00E77CF9" w:rsidP="00E77CF9">
      <w:pPr>
        <w:pStyle w:val="a3"/>
      </w:pPr>
      <w:proofErr w:type="spellStart"/>
      <w:r>
        <w:t>Подписуется</w:t>
      </w:r>
      <w:proofErr w:type="spellEnd"/>
      <w:r>
        <w:t xml:space="preserve"> официальный договор (предварительный проект договора во вложении) с зонами ответственности с гарантией на работы</w:t>
      </w:r>
    </w:p>
    <w:p w14:paraId="4FE6863E" w14:textId="77777777" w:rsidR="00E77CF9" w:rsidRDefault="00E77CF9" w:rsidP="00E77CF9">
      <w:pPr>
        <w:pStyle w:val="a3"/>
      </w:pPr>
      <w:r>
        <w:t xml:space="preserve">Потенциальный участник должен иметь юр. лицо, работающее в своем сегменте официально не меньше года, с </w:t>
      </w:r>
      <w:proofErr w:type="spellStart"/>
      <w:r>
        <w:t>рефлистом</w:t>
      </w:r>
      <w:proofErr w:type="spellEnd"/>
      <w:r>
        <w:t xml:space="preserve"> реализованных типичных объектов (с возможностью показать три из них), с которым заключается официальный договор с последующими оплатами. Оплаты оговариваются и производятся по факту выполненных работ</w:t>
      </w:r>
    </w:p>
    <w:p w14:paraId="59B8D61C" w14:textId="77777777" w:rsidR="00E77CF9" w:rsidRDefault="00E77CF9" w:rsidP="00E77CF9">
      <w:pPr>
        <w:pStyle w:val="a3"/>
      </w:pPr>
      <w:r>
        <w:t xml:space="preserve">Приоритет отдается компании, которая даст более привлекательные цены за полный объём на проект во вложении. Смета </w:t>
      </w:r>
      <w:proofErr w:type="spellStart"/>
      <w:r>
        <w:t>подписуется</w:t>
      </w:r>
      <w:proofErr w:type="spellEnd"/>
      <w:r>
        <w:t xml:space="preserve"> перед началом работ, увеличению в процессе работ не подлежит. Разбить отдельно цены на работы и материалы. Распределить смету по разделам:</w:t>
      </w:r>
    </w:p>
    <w:p w14:paraId="22FAC4FE" w14:textId="77777777" w:rsidR="00E77CF9" w:rsidRDefault="00E77CF9" w:rsidP="00E77CF9">
      <w:pPr>
        <w:pStyle w:val="a3"/>
      </w:pPr>
      <w:r>
        <w:t>- вентиляция и кондиционирование</w:t>
      </w:r>
    </w:p>
    <w:p w14:paraId="09640F6E" w14:textId="77777777" w:rsidR="00E77CF9" w:rsidRDefault="00E77CF9" w:rsidP="00E77CF9">
      <w:pPr>
        <w:pStyle w:val="a3"/>
      </w:pPr>
      <w:r>
        <w:t>- электрика</w:t>
      </w:r>
    </w:p>
    <w:p w14:paraId="5EB0A98E" w14:textId="77777777" w:rsidR="00E77CF9" w:rsidRDefault="00E77CF9" w:rsidP="00E77CF9">
      <w:pPr>
        <w:pStyle w:val="a3"/>
      </w:pPr>
      <w:r>
        <w:t>- малярные и черновые работы  (пол, стены, потолок и пр.)</w:t>
      </w:r>
    </w:p>
    <w:p w14:paraId="3A658813" w14:textId="77777777" w:rsidR="00E77CF9" w:rsidRDefault="00E77CF9" w:rsidP="00E77CF9">
      <w:pPr>
        <w:pStyle w:val="a3"/>
      </w:pPr>
      <w:r>
        <w:t>- сантехника (плитка, ванная, туалет, кухонная зона и пр.)</w:t>
      </w:r>
    </w:p>
    <w:p w14:paraId="6422126C" w14:textId="77777777" w:rsidR="00E77CF9" w:rsidRDefault="00E77CF9" w:rsidP="00E77CF9">
      <w:pPr>
        <w:pStyle w:val="a3"/>
      </w:pPr>
      <w:r>
        <w:t xml:space="preserve">- декор и отделочные работы (плитка, ламинат, обои, покраска стен, плинтуса, </w:t>
      </w:r>
      <w:proofErr w:type="spellStart"/>
      <w:r>
        <w:t>подшторники</w:t>
      </w:r>
      <w:proofErr w:type="spellEnd"/>
      <w:r>
        <w:t xml:space="preserve"> и пр...)</w:t>
      </w:r>
    </w:p>
    <w:p w14:paraId="0A29AB0E" w14:textId="77777777" w:rsidR="00E77CF9" w:rsidRDefault="00E77CF9" w:rsidP="00E77CF9">
      <w:pPr>
        <w:pStyle w:val="a3"/>
      </w:pPr>
      <w:r>
        <w:t>- мебель</w:t>
      </w:r>
    </w:p>
    <w:p w14:paraId="7B93E830" w14:textId="77777777" w:rsidR="00E77CF9" w:rsidRDefault="00E77CF9" w:rsidP="00E77CF9">
      <w:pPr>
        <w:pStyle w:val="a3"/>
      </w:pPr>
      <w:r>
        <w:t>На поставку мебели дать отдельную смету.</w:t>
      </w:r>
    </w:p>
    <w:p w14:paraId="318DA9C8" w14:textId="77777777" w:rsidR="001413C1" w:rsidRDefault="001413C1"/>
    <w:sectPr w:rsidR="001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D2"/>
    <w:rsid w:val="001413C1"/>
    <w:rsid w:val="00B66AD2"/>
    <w:rsid w:val="00E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4F60-B98B-494C-B332-B36A4322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Дрёмов</dc:creator>
  <cp:keywords/>
  <dc:description/>
  <cp:lastModifiedBy>Данил Дрёмов</cp:lastModifiedBy>
  <cp:revision>2</cp:revision>
  <dcterms:created xsi:type="dcterms:W3CDTF">2021-10-21T09:44:00Z</dcterms:created>
  <dcterms:modified xsi:type="dcterms:W3CDTF">2021-10-21T09:47:00Z</dcterms:modified>
</cp:coreProperties>
</file>