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6464" w14:textId="77777777" w:rsidR="001D30CC" w:rsidRDefault="001D30CC" w:rsidP="004E4BF5">
      <w:pPr>
        <w:spacing w:after="0" w:line="240" w:lineRule="auto"/>
        <w:ind w:left="6379"/>
        <w:rPr>
          <w:b/>
          <w:noProof/>
          <w:sz w:val="21"/>
          <w:szCs w:val="21"/>
          <w:lang w:val="uk-UA" w:eastAsia="ru-RU"/>
        </w:rPr>
      </w:pPr>
    </w:p>
    <w:p w14:paraId="625E200A" w14:textId="77777777" w:rsidR="00BA32C4" w:rsidRPr="007B1062" w:rsidRDefault="00BA32C4" w:rsidP="00ED3D26">
      <w:pPr>
        <w:spacing w:after="0"/>
        <w:jc w:val="center"/>
        <w:rPr>
          <w:b/>
          <w:sz w:val="18"/>
          <w:szCs w:val="28"/>
          <w:lang w:val="uk-UA"/>
        </w:rPr>
      </w:pPr>
    </w:p>
    <w:p w14:paraId="50000A68" w14:textId="0D17420A" w:rsidR="00BB136D" w:rsidRPr="007B1062" w:rsidRDefault="0034603A" w:rsidP="003F67B8">
      <w:pPr>
        <w:jc w:val="center"/>
        <w:rPr>
          <w:b/>
          <w:sz w:val="32"/>
          <w:szCs w:val="34"/>
          <w:lang w:val="uk-UA"/>
        </w:rPr>
      </w:pPr>
      <w:r w:rsidRPr="007B1062">
        <w:rPr>
          <w:b/>
          <w:sz w:val="32"/>
          <w:szCs w:val="34"/>
        </w:rPr>
        <w:t xml:space="preserve">            </w:t>
      </w:r>
      <w:r w:rsidR="005F6DE2">
        <w:rPr>
          <w:b/>
          <w:sz w:val="24"/>
          <w:szCs w:val="34"/>
          <w:lang w:val="uk-UA"/>
        </w:rPr>
        <w:t>Пропозиція по</w:t>
      </w:r>
      <w:r w:rsidR="00A86E41" w:rsidRPr="00A86E41">
        <w:rPr>
          <w:b/>
          <w:sz w:val="24"/>
          <w:szCs w:val="34"/>
          <w:lang w:val="uk-UA"/>
        </w:rPr>
        <w:t xml:space="preserve"> р</w:t>
      </w:r>
      <w:r w:rsidR="005F6DE2">
        <w:rPr>
          <w:b/>
          <w:sz w:val="24"/>
          <w:szCs w:val="34"/>
          <w:lang w:val="uk-UA"/>
        </w:rPr>
        <w:t>озміщенню</w:t>
      </w:r>
      <w:r w:rsidRPr="007B1062">
        <w:rPr>
          <w:b/>
          <w:sz w:val="24"/>
          <w:szCs w:val="34"/>
          <w:lang w:val="uk-UA"/>
        </w:rPr>
        <w:t xml:space="preserve"> рекламних носіїв</w:t>
      </w:r>
      <w:r w:rsidR="00AD4813">
        <w:rPr>
          <w:b/>
          <w:sz w:val="24"/>
          <w:szCs w:val="34"/>
          <w:lang w:val="uk-UA"/>
        </w:rPr>
        <w:t xml:space="preserve"> ВФ Ритейл</w:t>
      </w:r>
      <w:r w:rsidR="005B5082">
        <w:rPr>
          <w:b/>
          <w:sz w:val="24"/>
          <w:szCs w:val="34"/>
          <w:lang w:val="uk-UA"/>
        </w:rPr>
        <w:t xml:space="preserve"> у Т</w:t>
      </w:r>
      <w:r w:rsidRPr="007B1062">
        <w:rPr>
          <w:b/>
          <w:sz w:val="24"/>
          <w:szCs w:val="34"/>
          <w:lang w:val="uk-UA"/>
        </w:rPr>
        <w:t xml:space="preserve">оргівельному </w:t>
      </w:r>
      <w:r w:rsidR="005B5082">
        <w:rPr>
          <w:b/>
          <w:sz w:val="24"/>
          <w:szCs w:val="34"/>
          <w:lang w:val="uk-UA"/>
        </w:rPr>
        <w:t>К</w:t>
      </w:r>
      <w:r w:rsidR="001C2B46">
        <w:rPr>
          <w:b/>
          <w:sz w:val="24"/>
          <w:szCs w:val="34"/>
          <w:lang w:val="uk-UA"/>
        </w:rPr>
        <w:t>омплексі</w:t>
      </w:r>
      <w:r w:rsidR="005B5082">
        <w:rPr>
          <w:b/>
          <w:sz w:val="24"/>
          <w:szCs w:val="34"/>
          <w:lang w:val="uk-UA"/>
        </w:rPr>
        <w:t xml:space="preserve"> </w:t>
      </w:r>
      <w:r w:rsidR="005B5082">
        <w:rPr>
          <w:b/>
          <w:sz w:val="24"/>
          <w:szCs w:val="34"/>
          <w:lang w:val="en-US"/>
        </w:rPr>
        <w:t>Happy</w:t>
      </w:r>
      <w:r w:rsidR="005B5082" w:rsidRPr="005B5082">
        <w:rPr>
          <w:b/>
          <w:sz w:val="24"/>
          <w:szCs w:val="34"/>
        </w:rPr>
        <w:t xml:space="preserve"> </w:t>
      </w:r>
      <w:r w:rsidR="005B5082">
        <w:rPr>
          <w:b/>
          <w:sz w:val="24"/>
          <w:szCs w:val="34"/>
          <w:lang w:val="en-US"/>
        </w:rPr>
        <w:t>Mall</w:t>
      </w:r>
      <w:r w:rsidR="005F6DE2">
        <w:rPr>
          <w:b/>
          <w:sz w:val="24"/>
          <w:szCs w:val="34"/>
          <w:lang w:val="uk-UA"/>
        </w:rPr>
        <w:t xml:space="preserve"> за адресою: м.</w:t>
      </w:r>
      <w:r w:rsidR="00B92815">
        <w:rPr>
          <w:b/>
          <w:sz w:val="24"/>
          <w:szCs w:val="34"/>
          <w:lang w:val="uk-UA"/>
        </w:rPr>
        <w:t>Рівне, вул.</w:t>
      </w:r>
      <w:r w:rsidR="00B92815" w:rsidRPr="00B92815">
        <w:rPr>
          <w:b/>
          <w:sz w:val="24"/>
          <w:szCs w:val="34"/>
          <w:lang w:val="uk-UA"/>
        </w:rPr>
        <w:t xml:space="preserve"> </w:t>
      </w:r>
      <w:r w:rsidR="005B5082">
        <w:rPr>
          <w:b/>
          <w:sz w:val="24"/>
          <w:szCs w:val="34"/>
          <w:lang w:val="uk-UA"/>
        </w:rPr>
        <w:t>Бачинського,5</w:t>
      </w:r>
      <w:r w:rsidR="00AD4813">
        <w:rPr>
          <w:b/>
          <w:sz w:val="24"/>
          <w:szCs w:val="34"/>
          <w:lang w:val="uk-UA"/>
        </w:rPr>
        <w:t xml:space="preserve">. </w:t>
      </w:r>
    </w:p>
    <w:p w14:paraId="0261CEA7" w14:textId="48B39D76" w:rsidR="00CA7530" w:rsidRDefault="00CA7530" w:rsidP="00CA7530">
      <w:pPr>
        <w:jc w:val="both"/>
        <w:rPr>
          <w:noProof/>
          <w:sz w:val="24"/>
          <w:szCs w:val="28"/>
          <w:lang w:eastAsia="ru-RU"/>
        </w:rPr>
      </w:pPr>
    </w:p>
    <w:p w14:paraId="0C4A77D6" w14:textId="3D560CDF" w:rsidR="0011295D" w:rsidRPr="0011295D" w:rsidRDefault="0011295D" w:rsidP="0011295D">
      <w:pPr>
        <w:pStyle w:val="a3"/>
        <w:numPr>
          <w:ilvl w:val="0"/>
          <w:numId w:val="3"/>
        </w:numPr>
        <w:ind w:left="284" w:hanging="284"/>
        <w:rPr>
          <w:b/>
          <w:noProof/>
          <w:sz w:val="23"/>
          <w:szCs w:val="23"/>
          <w:lang w:eastAsia="ru-RU"/>
        </w:rPr>
      </w:pPr>
      <w:r w:rsidRPr="007B1062">
        <w:rPr>
          <w:b/>
          <w:noProof/>
          <w:sz w:val="23"/>
          <w:szCs w:val="23"/>
          <w:lang w:val="uk-UA" w:eastAsia="ru-RU"/>
        </w:rPr>
        <w:t>Ескіз</w:t>
      </w:r>
      <w:r>
        <w:rPr>
          <w:b/>
          <w:noProof/>
          <w:sz w:val="23"/>
          <w:szCs w:val="23"/>
          <w:lang w:val="uk-UA" w:eastAsia="ru-RU"/>
        </w:rPr>
        <w:t>ний проект</w:t>
      </w:r>
      <w:r w:rsidRPr="007B1062">
        <w:rPr>
          <w:b/>
          <w:noProof/>
          <w:sz w:val="23"/>
          <w:szCs w:val="23"/>
          <w:lang w:val="uk-UA" w:eastAsia="ru-RU"/>
        </w:rPr>
        <w:t xml:space="preserve"> вивіски</w:t>
      </w:r>
      <w:r w:rsidRPr="0011295D">
        <w:rPr>
          <w:b/>
          <w:noProof/>
          <w:sz w:val="23"/>
          <w:szCs w:val="23"/>
          <w:lang w:eastAsia="ru-RU"/>
        </w:rPr>
        <w:t xml:space="preserve"> </w:t>
      </w:r>
      <w:r>
        <w:rPr>
          <w:b/>
          <w:noProof/>
          <w:sz w:val="23"/>
          <w:szCs w:val="23"/>
          <w:lang w:val="uk-UA" w:eastAsia="ru-RU"/>
        </w:rPr>
        <w:t>на фасаді будівлі</w:t>
      </w:r>
      <w:r w:rsidR="00BF2F18">
        <w:rPr>
          <w:b/>
          <w:noProof/>
          <w:sz w:val="23"/>
          <w:szCs w:val="23"/>
          <w:lang w:val="uk-UA" w:eastAsia="ru-RU"/>
        </w:rPr>
        <w:t>:</w:t>
      </w:r>
    </w:p>
    <w:p w14:paraId="08BF0DE0" w14:textId="1E4FFF68" w:rsidR="0011295D" w:rsidRPr="007B1062" w:rsidRDefault="0011295D" w:rsidP="0011295D">
      <w:pPr>
        <w:pStyle w:val="a3"/>
        <w:ind w:left="284"/>
        <w:rPr>
          <w:b/>
          <w:noProof/>
          <w:sz w:val="23"/>
          <w:szCs w:val="23"/>
          <w:lang w:eastAsia="ru-RU"/>
        </w:rPr>
      </w:pPr>
      <w:r w:rsidRPr="007B1062">
        <w:rPr>
          <w:b/>
          <w:noProof/>
          <w:sz w:val="23"/>
          <w:szCs w:val="23"/>
          <w:lang w:eastAsia="ru-RU"/>
        </w:rPr>
        <w:t xml:space="preserve"> </w:t>
      </w:r>
      <w:r w:rsidR="00B53FD2">
        <w:rPr>
          <w:b/>
          <w:noProof/>
          <w:sz w:val="23"/>
          <w:szCs w:val="23"/>
          <w:lang w:val="uk-UA" w:eastAsia="uk-UA"/>
        </w:rPr>
        <w:drawing>
          <wp:inline distT="0" distB="0" distL="0" distR="0" wp14:anchorId="086BB5E8" wp14:editId="4EDEDF19">
            <wp:extent cx="3444240" cy="2583265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ідтверджена візуалізація 20.09.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485" cy="258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FD2" w:rsidRPr="00B53FD2">
        <w:rPr>
          <w:b/>
          <w:noProof/>
          <w:sz w:val="23"/>
          <w:szCs w:val="23"/>
          <w:lang w:val="uk-UA" w:eastAsia="uk-UA"/>
        </w:rPr>
        <w:drawing>
          <wp:inline distT="0" distB="0" distL="0" distR="0" wp14:anchorId="3CC33385" wp14:editId="7FA3CBCC">
            <wp:extent cx="6480175" cy="293163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3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51C6" w14:textId="77777777" w:rsidR="00CA7530" w:rsidRPr="00BA32C4" w:rsidRDefault="00CA7530" w:rsidP="003F67B8">
      <w:pPr>
        <w:pStyle w:val="a3"/>
        <w:jc w:val="both"/>
        <w:rPr>
          <w:noProof/>
          <w:sz w:val="24"/>
          <w:szCs w:val="28"/>
          <w:lang w:eastAsia="ru-RU"/>
        </w:rPr>
      </w:pPr>
    </w:p>
    <w:p w14:paraId="1C1596A0" w14:textId="1EF4FCDB" w:rsidR="00422038" w:rsidRPr="00B53FD2" w:rsidRDefault="00562BDF" w:rsidP="001B450A">
      <w:pPr>
        <w:pStyle w:val="a3"/>
        <w:numPr>
          <w:ilvl w:val="0"/>
          <w:numId w:val="3"/>
        </w:numPr>
        <w:ind w:left="426" w:hanging="426"/>
        <w:jc w:val="both"/>
        <w:rPr>
          <w:b/>
          <w:sz w:val="23"/>
          <w:szCs w:val="23"/>
        </w:rPr>
      </w:pPr>
      <w:r w:rsidRPr="00ED3D26">
        <w:rPr>
          <w:b/>
          <w:sz w:val="23"/>
          <w:szCs w:val="23"/>
          <w:lang w:val="uk-UA"/>
        </w:rPr>
        <w:t>Г</w:t>
      </w:r>
      <w:r w:rsidR="0011295D">
        <w:rPr>
          <w:b/>
          <w:sz w:val="23"/>
          <w:szCs w:val="23"/>
          <w:lang w:val="uk-UA"/>
        </w:rPr>
        <w:t>абаритні розміри рекламних носіїв</w:t>
      </w:r>
      <w:r w:rsidR="00B92815">
        <w:rPr>
          <w:b/>
          <w:sz w:val="23"/>
          <w:szCs w:val="23"/>
          <w:lang w:val="uk-UA"/>
        </w:rPr>
        <w:t xml:space="preserve"> (приблизні)</w:t>
      </w:r>
      <w:r w:rsidR="0034603A" w:rsidRPr="00ED3D26">
        <w:rPr>
          <w:b/>
          <w:sz w:val="23"/>
          <w:szCs w:val="23"/>
          <w:lang w:val="uk-UA"/>
        </w:rPr>
        <w:t>:</w:t>
      </w:r>
    </w:p>
    <w:p w14:paraId="65FDDB20" w14:textId="6800ECA5" w:rsidR="00B53FD2" w:rsidRDefault="00B53FD2" w:rsidP="00B53FD2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По периметру </w:t>
      </w:r>
      <w:r w:rsidR="002A52D8">
        <w:rPr>
          <w:sz w:val="23"/>
          <w:szCs w:val="23"/>
        </w:rPr>
        <w:t>фасаду павільйона</w:t>
      </w:r>
      <w:r>
        <w:rPr>
          <w:sz w:val="23"/>
          <w:szCs w:val="23"/>
        </w:rPr>
        <w:t xml:space="preserve"> клійка стрічка </w:t>
      </w:r>
      <w:r>
        <w:rPr>
          <w:sz w:val="22"/>
          <w:szCs w:val="22"/>
        </w:rPr>
        <w:t>ORACAL колір 31 червоний</w:t>
      </w:r>
      <w:r w:rsidR="007A40E6" w:rsidRPr="007A40E6">
        <w:rPr>
          <w:sz w:val="22"/>
          <w:szCs w:val="22"/>
          <w:lang w:val="ru-RU"/>
        </w:rPr>
        <w:t xml:space="preserve"> </w:t>
      </w:r>
      <w:r w:rsidR="007A40E6">
        <w:rPr>
          <w:sz w:val="22"/>
          <w:szCs w:val="22"/>
          <w:lang w:val="ru-RU"/>
        </w:rPr>
        <w:t>висотою не більше 800мм</w:t>
      </w:r>
      <w:bookmarkStart w:id="0" w:name="_GoBack"/>
      <w:bookmarkEnd w:id="0"/>
      <w:r>
        <w:rPr>
          <w:sz w:val="22"/>
          <w:szCs w:val="22"/>
        </w:rPr>
        <w:t>.</w:t>
      </w:r>
    </w:p>
    <w:p w14:paraId="37951262" w14:textId="55FA2BBD" w:rsidR="00B53FD2" w:rsidRPr="00176CBB" w:rsidRDefault="002A52D8" w:rsidP="00B53FD2">
      <w:p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На фасад</w:t>
      </w:r>
      <w:r w:rsidR="00176CBB">
        <w:rPr>
          <w:sz w:val="23"/>
          <w:szCs w:val="23"/>
          <w:lang w:val="uk-UA"/>
        </w:rPr>
        <w:t xml:space="preserve"> кріпимо дві вивіски </w:t>
      </w:r>
      <w:r w:rsidR="00176CBB">
        <w:rPr>
          <w:sz w:val="23"/>
          <w:szCs w:val="23"/>
          <w:lang w:val="en-US"/>
        </w:rPr>
        <w:t>Vodafone</w:t>
      </w:r>
      <w:r w:rsidR="00176CBB" w:rsidRPr="00176CBB">
        <w:rPr>
          <w:sz w:val="23"/>
          <w:szCs w:val="23"/>
          <w:lang w:val="uk-UA"/>
        </w:rPr>
        <w:t xml:space="preserve"> </w:t>
      </w:r>
      <w:r w:rsidR="00176CBB">
        <w:rPr>
          <w:sz w:val="23"/>
          <w:szCs w:val="23"/>
          <w:lang w:val="uk-UA"/>
        </w:rPr>
        <w:t>з логотипом в наступних габаритах:</w:t>
      </w:r>
    </w:p>
    <w:p w14:paraId="420B0004" w14:textId="53D49F6D" w:rsidR="00B53FD2" w:rsidRPr="00B53FD2" w:rsidRDefault="005F6DE2" w:rsidP="00B53FD2">
      <w:pPr>
        <w:pStyle w:val="a3"/>
        <w:numPr>
          <w:ilvl w:val="0"/>
          <w:numId w:val="5"/>
        </w:num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Лицева</w:t>
      </w:r>
      <w:r w:rsidR="0011295D">
        <w:rPr>
          <w:sz w:val="23"/>
          <w:szCs w:val="23"/>
          <w:lang w:val="uk-UA"/>
        </w:rPr>
        <w:t xml:space="preserve">: </w:t>
      </w:r>
    </w:p>
    <w:p w14:paraId="7ED8B2DF" w14:textId="26B857DD" w:rsidR="00CA7530" w:rsidRPr="008C4635" w:rsidRDefault="00CA7530" w:rsidP="00CA7530">
      <w:pPr>
        <w:pStyle w:val="a3"/>
        <w:ind w:left="426"/>
        <w:jc w:val="both"/>
        <w:rPr>
          <w:sz w:val="23"/>
          <w:szCs w:val="23"/>
          <w:lang w:val="uk-UA"/>
        </w:rPr>
      </w:pPr>
      <w:r w:rsidRPr="00A71A53">
        <w:rPr>
          <w:sz w:val="23"/>
          <w:szCs w:val="23"/>
          <w:lang w:val="uk-UA"/>
        </w:rPr>
        <w:t>Д</w:t>
      </w:r>
      <w:r w:rsidR="00C636A3" w:rsidRPr="00A71A53">
        <w:rPr>
          <w:sz w:val="23"/>
          <w:szCs w:val="23"/>
          <w:lang w:val="uk-UA"/>
        </w:rPr>
        <w:t>овжина</w:t>
      </w:r>
      <w:r w:rsidR="00176CBB">
        <w:rPr>
          <w:sz w:val="23"/>
          <w:szCs w:val="23"/>
          <w:lang w:val="uk-UA"/>
        </w:rPr>
        <w:t xml:space="preserve"> надпису + логотип</w:t>
      </w:r>
      <w:r w:rsidRPr="00A71A53">
        <w:rPr>
          <w:sz w:val="23"/>
          <w:szCs w:val="23"/>
          <w:lang w:val="uk-UA"/>
        </w:rPr>
        <w:t>:</w:t>
      </w:r>
      <w:r w:rsidR="008C4635">
        <w:rPr>
          <w:sz w:val="23"/>
          <w:szCs w:val="23"/>
          <w:lang w:val="uk-UA"/>
        </w:rPr>
        <w:t xml:space="preserve"> </w:t>
      </w:r>
      <w:r w:rsidR="007A40E6">
        <w:rPr>
          <w:sz w:val="23"/>
          <w:szCs w:val="23"/>
          <w:lang w:val="uk-UA"/>
        </w:rPr>
        <w:t>3045</w:t>
      </w:r>
      <w:r w:rsidR="00C636A3" w:rsidRPr="00A71A53">
        <w:rPr>
          <w:sz w:val="23"/>
          <w:szCs w:val="23"/>
          <w:lang w:val="uk-UA"/>
        </w:rPr>
        <w:t xml:space="preserve"> мм</w:t>
      </w:r>
      <w:r w:rsidR="008C4635" w:rsidRPr="008C4635">
        <w:rPr>
          <w:sz w:val="23"/>
          <w:szCs w:val="23"/>
          <w:lang w:val="uk-UA"/>
        </w:rPr>
        <w:t xml:space="preserve"> </w:t>
      </w:r>
    </w:p>
    <w:p w14:paraId="4FBE1CE6" w14:textId="4495437F" w:rsidR="0011295D" w:rsidRPr="00B92815" w:rsidRDefault="00CA7530" w:rsidP="00B92815">
      <w:pPr>
        <w:pStyle w:val="a3"/>
        <w:ind w:left="426"/>
        <w:jc w:val="both"/>
        <w:rPr>
          <w:sz w:val="23"/>
          <w:szCs w:val="23"/>
          <w:lang w:val="uk-UA"/>
        </w:rPr>
      </w:pPr>
      <w:r w:rsidRPr="00A71A53">
        <w:rPr>
          <w:sz w:val="23"/>
          <w:szCs w:val="23"/>
          <w:lang w:val="uk-UA"/>
        </w:rPr>
        <w:t>Висота</w:t>
      </w:r>
      <w:r w:rsidR="00176CBB">
        <w:rPr>
          <w:sz w:val="23"/>
          <w:szCs w:val="23"/>
          <w:lang w:val="uk-UA"/>
        </w:rPr>
        <w:t xml:space="preserve"> логотипа</w:t>
      </w:r>
      <w:r w:rsidRPr="00A71A53">
        <w:rPr>
          <w:sz w:val="23"/>
          <w:szCs w:val="23"/>
          <w:lang w:val="uk-UA"/>
        </w:rPr>
        <w:t>:</w:t>
      </w:r>
      <w:r w:rsidR="007A40E6">
        <w:rPr>
          <w:sz w:val="23"/>
          <w:szCs w:val="23"/>
          <w:lang w:val="uk-UA"/>
        </w:rPr>
        <w:t xml:space="preserve"> </w:t>
      </w:r>
      <w:r w:rsidR="007A40E6">
        <w:rPr>
          <w:sz w:val="23"/>
          <w:szCs w:val="23"/>
          <w:lang w:val="en-US"/>
        </w:rPr>
        <w:t>7</w:t>
      </w:r>
      <w:r w:rsidR="007A40E6">
        <w:rPr>
          <w:sz w:val="23"/>
          <w:szCs w:val="23"/>
          <w:lang w:val="uk-UA"/>
        </w:rPr>
        <w:t>5</w:t>
      </w:r>
      <w:r w:rsidR="00C636A3" w:rsidRPr="00A71A53">
        <w:rPr>
          <w:sz w:val="23"/>
          <w:szCs w:val="23"/>
          <w:lang w:val="uk-UA"/>
        </w:rPr>
        <w:t>0 мм</w:t>
      </w:r>
    </w:p>
    <w:p w14:paraId="5D33D280" w14:textId="77777777" w:rsidR="0011295D" w:rsidRDefault="0011295D" w:rsidP="00CA7530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03402BC1" w14:textId="2C68E503" w:rsidR="003F67B8" w:rsidRDefault="005F6DE2" w:rsidP="0011295D">
      <w:pPr>
        <w:pStyle w:val="a3"/>
        <w:numPr>
          <w:ilvl w:val="0"/>
          <w:numId w:val="5"/>
        </w:num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Бокова</w:t>
      </w:r>
      <w:r w:rsidR="00C636A3" w:rsidRPr="00A71A53">
        <w:rPr>
          <w:sz w:val="23"/>
          <w:szCs w:val="23"/>
          <w:lang w:val="uk-UA"/>
        </w:rPr>
        <w:t xml:space="preserve"> </w:t>
      </w:r>
      <w:r w:rsidR="0011295D">
        <w:rPr>
          <w:sz w:val="23"/>
          <w:szCs w:val="23"/>
          <w:lang w:val="uk-UA"/>
        </w:rPr>
        <w:t>:</w:t>
      </w:r>
    </w:p>
    <w:p w14:paraId="777FB16B" w14:textId="3A281447" w:rsidR="0011295D" w:rsidRDefault="0011295D" w:rsidP="0011295D">
      <w:pPr>
        <w:pStyle w:val="a3"/>
        <w:ind w:left="426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Довжина</w:t>
      </w:r>
      <w:r w:rsidR="00176CBB">
        <w:rPr>
          <w:sz w:val="23"/>
          <w:szCs w:val="23"/>
          <w:lang w:val="uk-UA"/>
        </w:rPr>
        <w:t xml:space="preserve"> надпису + логотип</w:t>
      </w:r>
      <w:r>
        <w:rPr>
          <w:sz w:val="23"/>
          <w:szCs w:val="23"/>
          <w:lang w:val="uk-UA"/>
        </w:rPr>
        <w:t>:</w:t>
      </w:r>
      <w:r w:rsidR="00807DF9">
        <w:rPr>
          <w:sz w:val="23"/>
          <w:szCs w:val="23"/>
          <w:lang w:val="uk-UA"/>
        </w:rPr>
        <w:t xml:space="preserve"> </w:t>
      </w:r>
      <w:r w:rsidR="007A40E6">
        <w:rPr>
          <w:sz w:val="23"/>
          <w:szCs w:val="23"/>
          <w:lang w:val="uk-UA"/>
        </w:rPr>
        <w:t>3045</w:t>
      </w:r>
      <w:r w:rsidR="00807DF9">
        <w:rPr>
          <w:sz w:val="23"/>
          <w:szCs w:val="23"/>
          <w:lang w:val="uk-UA"/>
        </w:rPr>
        <w:t xml:space="preserve"> мм</w:t>
      </w:r>
    </w:p>
    <w:p w14:paraId="2D9CEB2D" w14:textId="6DADA792" w:rsidR="00BF2F18" w:rsidRDefault="0011295D" w:rsidP="00B92815">
      <w:pPr>
        <w:pStyle w:val="a3"/>
        <w:ind w:left="426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Висота</w:t>
      </w:r>
      <w:r w:rsidR="00176CBB">
        <w:rPr>
          <w:sz w:val="23"/>
          <w:szCs w:val="23"/>
          <w:lang w:val="uk-UA"/>
        </w:rPr>
        <w:t xml:space="preserve"> логотипа</w:t>
      </w:r>
      <w:r>
        <w:rPr>
          <w:sz w:val="23"/>
          <w:szCs w:val="23"/>
          <w:lang w:val="uk-UA"/>
        </w:rPr>
        <w:t>:</w:t>
      </w:r>
      <w:r w:rsidR="007A40E6">
        <w:rPr>
          <w:sz w:val="23"/>
          <w:szCs w:val="23"/>
          <w:lang w:val="uk-UA"/>
        </w:rPr>
        <w:t xml:space="preserve"> 75</w:t>
      </w:r>
      <w:r w:rsidR="005F6DE2">
        <w:rPr>
          <w:sz w:val="23"/>
          <w:szCs w:val="23"/>
          <w:lang w:val="uk-UA"/>
        </w:rPr>
        <w:t>0</w:t>
      </w:r>
      <w:r w:rsidR="00807DF9">
        <w:rPr>
          <w:sz w:val="23"/>
          <w:szCs w:val="23"/>
          <w:lang w:val="uk-UA"/>
        </w:rPr>
        <w:t xml:space="preserve"> мм</w:t>
      </w:r>
    </w:p>
    <w:p w14:paraId="714A5A14" w14:textId="77777777" w:rsidR="00176CBB" w:rsidRPr="00B92815" w:rsidRDefault="00176CBB" w:rsidP="00B92815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69E2006A" w14:textId="77777777" w:rsidR="0022035E" w:rsidRPr="00AD4813" w:rsidRDefault="0022035E" w:rsidP="00AD4813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37051D04" w14:textId="2B65DCC1" w:rsidR="005E21EC" w:rsidRPr="00ED3D26" w:rsidRDefault="005E21EC" w:rsidP="00ED3D26">
      <w:pPr>
        <w:pStyle w:val="a3"/>
        <w:numPr>
          <w:ilvl w:val="0"/>
          <w:numId w:val="3"/>
        </w:numPr>
        <w:spacing w:after="120"/>
        <w:ind w:left="426" w:hanging="426"/>
        <w:jc w:val="both"/>
        <w:rPr>
          <w:b/>
          <w:sz w:val="23"/>
          <w:szCs w:val="23"/>
        </w:rPr>
      </w:pPr>
      <w:r w:rsidRPr="00ED3D26">
        <w:rPr>
          <w:b/>
          <w:sz w:val="23"/>
          <w:szCs w:val="23"/>
        </w:rPr>
        <w:lastRenderedPageBreak/>
        <w:t>Техн</w:t>
      </w:r>
      <w:r w:rsidR="0034603A" w:rsidRPr="00ED3D26">
        <w:rPr>
          <w:b/>
          <w:sz w:val="23"/>
          <w:szCs w:val="23"/>
          <w:lang w:val="uk-UA"/>
        </w:rPr>
        <w:t>ічні</w:t>
      </w:r>
      <w:r w:rsidRPr="00ED3D26">
        <w:rPr>
          <w:b/>
          <w:sz w:val="23"/>
          <w:szCs w:val="23"/>
        </w:rPr>
        <w:t xml:space="preserve"> характеристики </w:t>
      </w:r>
      <w:r w:rsidR="00AD4813">
        <w:rPr>
          <w:b/>
          <w:sz w:val="23"/>
          <w:szCs w:val="23"/>
          <w:lang w:val="uk-UA"/>
        </w:rPr>
        <w:t>вивісок</w:t>
      </w:r>
      <w:r w:rsidR="00562BDF" w:rsidRPr="00ED3D26">
        <w:rPr>
          <w:b/>
          <w:sz w:val="23"/>
          <w:szCs w:val="23"/>
          <w:lang w:val="uk-UA"/>
        </w:rPr>
        <w:t>:</w:t>
      </w:r>
    </w:p>
    <w:p w14:paraId="6A3418D7" w14:textId="77777777" w:rsidR="0034603A" w:rsidRPr="00ED3D26" w:rsidRDefault="0034603A" w:rsidP="005E21EC">
      <w:pPr>
        <w:pStyle w:val="a3"/>
        <w:ind w:left="4962" w:hanging="4242"/>
        <w:jc w:val="both"/>
        <w:rPr>
          <w:b/>
          <w:i/>
          <w:sz w:val="10"/>
        </w:rPr>
      </w:pPr>
    </w:p>
    <w:p w14:paraId="550F46D3" w14:textId="3919BA17" w:rsidR="00C636A3" w:rsidRDefault="00EA0A65" w:rsidP="00221E0E"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Матеріали:</w:t>
      </w:r>
      <w:r>
        <w:t xml:space="preserve"> </w:t>
      </w:r>
    </w:p>
    <w:p w14:paraId="2B04E098" w14:textId="172E6224" w:rsidR="002A52D8" w:rsidRPr="002A52D8" w:rsidRDefault="002A52D8" w:rsidP="00221E0E">
      <w:pPr>
        <w:rPr>
          <w:lang w:val="uk-UA"/>
        </w:rPr>
      </w:pPr>
      <w:r>
        <w:rPr>
          <w:lang w:val="uk-UA"/>
        </w:rPr>
        <w:t xml:space="preserve">По периметру фасаду клійка стрічка </w:t>
      </w:r>
      <w:r>
        <w:rPr>
          <w:lang w:val="en-US"/>
        </w:rPr>
        <w:t>ORACAL</w:t>
      </w:r>
      <w:r>
        <w:rPr>
          <w:lang w:val="uk-UA"/>
        </w:rPr>
        <w:t xml:space="preserve"> червоного кольору.</w:t>
      </w:r>
    </w:p>
    <w:p w14:paraId="5E029750" w14:textId="73199FF0" w:rsidR="00176CBB" w:rsidRDefault="00176CBB" w:rsidP="00176CBB">
      <w:pPr>
        <w:spacing w:after="229" w:line="228" w:lineRule="auto"/>
        <w:ind w:right="258"/>
      </w:pPr>
      <w:r w:rsidRPr="002A52D8">
        <w:rPr>
          <w:lang w:val="uk-UA"/>
        </w:rPr>
        <w:t xml:space="preserve">Лицьова частина логотипу виконана кольорового литого акрилу </w:t>
      </w:r>
      <w:r>
        <w:t>ALTUGLAS</w:t>
      </w:r>
      <w:r w:rsidRPr="002A52D8">
        <w:rPr>
          <w:lang w:val="uk-UA"/>
        </w:rPr>
        <w:t xml:space="preserve"> (або </w:t>
      </w:r>
      <w:r>
        <w:t>Plexiglass</w:t>
      </w:r>
      <w:r w:rsidRPr="002A52D8">
        <w:rPr>
          <w:lang w:val="uk-UA"/>
        </w:rPr>
        <w:t xml:space="preserve">) (колір червоний </w:t>
      </w:r>
      <w:r>
        <w:rPr>
          <w:lang w:val="en-US"/>
        </w:rPr>
        <w:t>RAL</w:t>
      </w:r>
      <w:r w:rsidRPr="002A52D8">
        <w:rPr>
          <w:lang w:val="uk-UA"/>
        </w:rPr>
        <w:t xml:space="preserve">3020), товщ.3мм. Сюжет Корп. </w:t>
      </w:r>
      <w:r>
        <w:t>Логотип, виконаний за допомогою аплікації. Плоттерне різання ORACAL 8500 колір 31 червоний;</w:t>
      </w:r>
    </w:p>
    <w:p w14:paraId="7F7D7550" w14:textId="7ED8D385" w:rsidR="00176CBB" w:rsidRDefault="00176CBB" w:rsidP="002A52D8">
      <w:pPr>
        <w:spacing w:after="229" w:line="228" w:lineRule="auto"/>
        <w:ind w:right="258"/>
      </w:pPr>
      <w:r>
        <w:t>Літер</w:t>
      </w:r>
      <w:r>
        <w:rPr>
          <w:lang w:val="uk-UA"/>
        </w:rPr>
        <w:t>и</w:t>
      </w:r>
      <w:r>
        <w:t xml:space="preserve"> VODAFONE виконани кольорового литого акрилу ALTUGLAS (або Plexiglass) (колір білий), товщ.3мм;</w:t>
      </w:r>
    </w:p>
    <w:p w14:paraId="73335844" w14:textId="48717849" w:rsidR="002A52D8" w:rsidRDefault="002A52D8" w:rsidP="002A52D8">
      <w:pPr>
        <w:spacing w:after="229" w:line="228" w:lineRule="auto"/>
        <w:ind w:right="258"/>
      </w:pPr>
      <w:r>
        <w:rPr>
          <w:lang w:val="uk-UA"/>
        </w:rPr>
        <w:t>Логотип і літери кріпляться на н</w:t>
      </w:r>
      <w:r>
        <w:t xml:space="preserve">есучий металокаркас, проф. труба 20х20х2мм із порошковим фарбуванням в колір фасаду. </w:t>
      </w:r>
    </w:p>
    <w:p w14:paraId="750BF227" w14:textId="77777777" w:rsidR="002A52D8" w:rsidRDefault="00EA0A65" w:rsidP="002A52D8">
      <w:pPr>
        <w:spacing w:after="229" w:line="228" w:lineRule="auto"/>
        <w:ind w:right="258"/>
        <w:rPr>
          <w:b/>
          <w:i/>
          <w:u w:val="single"/>
          <w:lang w:val="uk-UA"/>
        </w:rPr>
      </w:pPr>
      <w:r w:rsidRPr="00C636A3">
        <w:rPr>
          <w:b/>
          <w:i/>
          <w:u w:val="single"/>
          <w:lang w:val="uk-UA"/>
        </w:rPr>
        <w:t>Електроустаткування:</w:t>
      </w:r>
      <w:r w:rsidR="00CA7530">
        <w:rPr>
          <w:b/>
          <w:i/>
          <w:u w:val="single"/>
          <w:lang w:val="uk-UA"/>
        </w:rPr>
        <w:t xml:space="preserve"> </w:t>
      </w:r>
    </w:p>
    <w:p w14:paraId="208FA51B" w14:textId="3934C7C1" w:rsidR="002A52D8" w:rsidRPr="002A52D8" w:rsidRDefault="002A52D8" w:rsidP="002A52D8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2A52D8">
        <w:rPr>
          <w:rFonts w:ascii="Calibri" w:eastAsia="Calibri" w:hAnsi="Calibri" w:cs="Calibri"/>
          <w:color w:val="000000"/>
          <w:lang w:val="uk-UA" w:eastAsia="uk-UA"/>
        </w:rPr>
        <w:t>Внутрішнє підсвічування корп. логотипу світлодіодні модулі ELF (Twins, Vivo III, Vivo2019) білого світіння 6500-7000К;</w:t>
      </w:r>
    </w:p>
    <w:p w14:paraId="2942829A" w14:textId="5A2EA336" w:rsidR="002A52D8" w:rsidRPr="002A52D8" w:rsidRDefault="002A52D8" w:rsidP="002A52D8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2A52D8">
        <w:rPr>
          <w:rFonts w:ascii="Calibri" w:eastAsia="Calibri" w:hAnsi="Calibri" w:cs="Calibri"/>
          <w:color w:val="000000"/>
          <w:lang w:val="uk-UA" w:eastAsia="uk-UA"/>
        </w:rPr>
        <w:t xml:space="preserve">Внутрішнє підсвічування букв VODAFONE світлодіодні модулі ELF (3SMD 2835, Twins, Vivo III) </w:t>
      </w:r>
      <w:r>
        <w:rPr>
          <w:rFonts w:ascii="Calibri" w:eastAsia="Calibri" w:hAnsi="Calibri" w:cs="Calibri"/>
          <w:color w:val="000000"/>
          <w:lang w:val="uk-UA" w:eastAsia="uk-UA"/>
        </w:rPr>
        <w:t xml:space="preserve">білого </w:t>
      </w:r>
      <w:r w:rsidRPr="002A52D8">
        <w:rPr>
          <w:rFonts w:ascii="Calibri" w:eastAsia="Calibri" w:hAnsi="Calibri" w:cs="Calibri"/>
          <w:color w:val="000000"/>
          <w:lang w:val="uk-UA" w:eastAsia="uk-UA"/>
        </w:rPr>
        <w:t>світіння 620К;</w:t>
      </w:r>
    </w:p>
    <w:p w14:paraId="1171AD23" w14:textId="5896377C" w:rsidR="00C636A3" w:rsidRPr="00AD4813" w:rsidRDefault="00CA7530" w:rsidP="00C636A3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3014A5">
        <w:rPr>
          <w:lang w:val="uk-UA"/>
        </w:rPr>
        <w:t>Блок живлення 12</w:t>
      </w:r>
      <w:r>
        <w:rPr>
          <w:lang w:val="uk-UA"/>
        </w:rPr>
        <w:t xml:space="preserve"> </w:t>
      </w:r>
      <w:r w:rsidRPr="003014A5">
        <w:rPr>
          <w:lang w:val="uk-UA"/>
        </w:rPr>
        <w:t xml:space="preserve">Вольт, герметичний  </w:t>
      </w:r>
      <w:r>
        <w:t>ELF</w:t>
      </w:r>
      <w:r w:rsidRPr="003014A5">
        <w:rPr>
          <w:lang w:val="uk-UA"/>
        </w:rPr>
        <w:t xml:space="preserve"> </w:t>
      </w:r>
      <w:r>
        <w:t>Compact</w:t>
      </w:r>
      <w:r w:rsidRPr="003014A5">
        <w:rPr>
          <w:lang w:val="uk-UA"/>
        </w:rPr>
        <w:t xml:space="preserve"> з ступенем захисту не меньш </w:t>
      </w:r>
      <w:r>
        <w:t>IP</w:t>
      </w:r>
      <w:r w:rsidRPr="003014A5">
        <w:rPr>
          <w:lang w:val="uk-UA"/>
        </w:rPr>
        <w:t>65.</w:t>
      </w:r>
      <w:r w:rsidR="00EA0A65" w:rsidRPr="003014A5">
        <w:rPr>
          <w:lang w:val="uk-UA"/>
        </w:rPr>
        <w:t xml:space="preserve"> </w:t>
      </w:r>
      <w:r w:rsidR="003014A5" w:rsidRPr="00AD4813">
        <w:rPr>
          <w:rFonts w:ascii="Calibri" w:eastAsia="Calibri" w:hAnsi="Calibri" w:cs="Calibri"/>
          <w:color w:val="000000"/>
          <w:lang w:val="uk-UA" w:eastAsia="uk-UA"/>
        </w:rPr>
        <w:t>Кабель живлення ВВГнг 3х1,5 мм.</w:t>
      </w:r>
      <w:r w:rsidR="00AD4813">
        <w:rPr>
          <w:rFonts w:ascii="Calibri" w:eastAsia="Calibri" w:hAnsi="Calibri" w:cs="Calibri"/>
          <w:color w:val="000000"/>
          <w:lang w:val="uk-UA" w:eastAsia="uk-UA"/>
        </w:rPr>
        <w:t xml:space="preserve"> </w:t>
      </w:r>
      <w:r w:rsidR="00AD4813" w:rsidRPr="00AD4813">
        <w:rPr>
          <w:lang w:val="uk-UA"/>
        </w:rPr>
        <w:t>Внутрішній електромонтаж і зовнішнє підключення виконується кабелями з негорючою ізоляцією</w:t>
      </w:r>
      <w:r w:rsidR="00AD4813">
        <w:rPr>
          <w:lang w:val="uk-UA"/>
        </w:rPr>
        <w:t>.</w:t>
      </w:r>
    </w:p>
    <w:p w14:paraId="4DB27AA2" w14:textId="74829240" w:rsidR="00C636A3" w:rsidRDefault="00EA0A65" w:rsidP="00C636A3">
      <w:pPr>
        <w:spacing w:after="229" w:line="228" w:lineRule="auto"/>
        <w:ind w:right="258"/>
      </w:pPr>
      <w:r w:rsidRPr="003014A5">
        <w:rPr>
          <w:lang w:val="uk-UA"/>
        </w:rPr>
        <w:br/>
      </w: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Електрична потужність</w:t>
      </w:r>
      <w:r w:rsidR="00AD4813">
        <w:rPr>
          <w:b/>
          <w:i/>
          <w:u w:val="single"/>
          <w:lang w:val="uk-UA"/>
        </w:rPr>
        <w:t xml:space="preserve"> кожної</w:t>
      </w:r>
      <w:r w:rsidR="00AD4813" w:rsidRPr="00AD4813">
        <w:rPr>
          <w:lang w:val="uk-UA"/>
        </w:rPr>
        <w:t>: до</w:t>
      </w:r>
      <w:r>
        <w:t xml:space="preserve"> </w:t>
      </w:r>
      <w:r w:rsidR="00CA7530">
        <w:rPr>
          <w:lang w:val="uk-UA"/>
        </w:rPr>
        <w:t>0,150 кВт.</w:t>
      </w:r>
      <w:r>
        <w:t xml:space="preserve"> </w:t>
      </w:r>
    </w:p>
    <w:p w14:paraId="486F0141" w14:textId="77777777" w:rsidR="00C636A3" w:rsidRDefault="00EA0A65" w:rsidP="00C636A3">
      <w:pPr>
        <w:spacing w:after="229" w:line="228" w:lineRule="auto"/>
        <w:ind w:right="258"/>
      </w:pPr>
      <w:r>
        <w:br/>
      </w: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Власн</w:t>
      </w:r>
      <w:r w:rsidRPr="00EA0A65">
        <w:rPr>
          <w:b/>
          <w:i/>
          <w:u w:val="single"/>
          <w:lang w:val="uk-UA"/>
        </w:rPr>
        <w:t>а</w:t>
      </w:r>
      <w:r w:rsidRPr="00EA0A65">
        <w:rPr>
          <w:b/>
          <w:i/>
          <w:u w:val="single"/>
        </w:rPr>
        <w:t xml:space="preserve"> ваг</w:t>
      </w:r>
      <w:r w:rsidRPr="00EA0A65">
        <w:rPr>
          <w:b/>
          <w:i/>
          <w:u w:val="single"/>
          <w:lang w:val="uk-UA"/>
        </w:rPr>
        <w:t>а</w:t>
      </w:r>
      <w:r w:rsidRPr="00EA0A65">
        <w:rPr>
          <w:b/>
          <w:i/>
          <w:u w:val="single"/>
        </w:rPr>
        <w:t xml:space="preserve"> вивіски</w:t>
      </w:r>
      <w:r>
        <w:t xml:space="preserve">: </w:t>
      </w:r>
      <w:r w:rsidR="00CA7530">
        <w:rPr>
          <w:lang w:val="uk-UA"/>
        </w:rPr>
        <w:t xml:space="preserve">до 40 кг </w:t>
      </w:r>
      <w:r>
        <w:t xml:space="preserve">(не більше 40 кг) </w:t>
      </w:r>
    </w:p>
    <w:p w14:paraId="0F08FD53" w14:textId="77777777" w:rsidR="002A52D8" w:rsidRDefault="00EA0A65" w:rsidP="002A52D8">
      <w:pPr>
        <w:spacing w:after="229" w:line="228" w:lineRule="auto"/>
        <w:ind w:right="258"/>
      </w:pP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Підвісне кріплення:</w:t>
      </w:r>
      <w:r w:rsidR="00C636A3">
        <w:t xml:space="preserve">  </w:t>
      </w:r>
    </w:p>
    <w:p w14:paraId="46C0CF41" w14:textId="315718FF" w:rsidR="002A52D8" w:rsidRDefault="002A52D8" w:rsidP="002A52D8">
      <w:pPr>
        <w:spacing w:after="229" w:line="228" w:lineRule="auto"/>
        <w:ind w:right="258"/>
      </w:pPr>
      <w:r>
        <w:t xml:space="preserve">Несучий металокаркас, проф. труба 20х20х2мм із порошковим фарбуванням в колір фасаду. </w:t>
      </w:r>
    </w:p>
    <w:p w14:paraId="6DDBC415" w14:textId="50535E79" w:rsidR="002A52D8" w:rsidRPr="002A52D8" w:rsidRDefault="002A52D8" w:rsidP="002A52D8">
      <w:pPr>
        <w:spacing w:after="229" w:line="228" w:lineRule="auto"/>
        <w:ind w:right="258"/>
        <w:rPr>
          <w:lang w:val="uk-UA"/>
        </w:rPr>
      </w:pPr>
      <w:r w:rsidRPr="002A52D8">
        <w:rPr>
          <w:lang w:val="uk-UA"/>
        </w:rPr>
        <w:t>Зовнішні елементи кріплення (саморізи, болти</w:t>
      </w:r>
      <w:r>
        <w:rPr>
          <w:lang w:val="uk-UA"/>
        </w:rPr>
        <w:t xml:space="preserve"> або заклепки</w:t>
      </w:r>
      <w:r w:rsidRPr="002A52D8">
        <w:rPr>
          <w:lang w:val="uk-UA"/>
        </w:rPr>
        <w:t>), пофарбовані у відповідний колір елемен</w:t>
      </w:r>
      <w:r>
        <w:rPr>
          <w:lang w:val="uk-UA"/>
        </w:rPr>
        <w:t>тів вивіски.</w:t>
      </w:r>
    </w:p>
    <w:p w14:paraId="1E72B59F" w14:textId="0A2EF6DA" w:rsidR="00C537B0" w:rsidRPr="002A52D8" w:rsidRDefault="00C537B0" w:rsidP="00C537B0">
      <w:pPr>
        <w:spacing w:after="229" w:line="228" w:lineRule="auto"/>
        <w:ind w:right="258"/>
        <w:rPr>
          <w:lang w:val="uk-UA"/>
        </w:rPr>
      </w:pPr>
    </w:p>
    <w:p w14:paraId="388D4CA7" w14:textId="0E4CFC5D" w:rsidR="00ED3D26" w:rsidRPr="002A52D8" w:rsidRDefault="00ED3D26" w:rsidP="005F6DE2">
      <w:pPr>
        <w:spacing w:after="229" w:line="228" w:lineRule="auto"/>
        <w:ind w:right="258"/>
        <w:rPr>
          <w:rFonts w:cs="Helv"/>
          <w:b/>
          <w:i/>
          <w:color w:val="000000"/>
          <w:lang w:val="uk-UA"/>
        </w:rPr>
      </w:pPr>
    </w:p>
    <w:sectPr w:rsidR="00ED3D26" w:rsidRPr="002A52D8" w:rsidSect="00A51D28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A4E9" w14:textId="77777777" w:rsidR="002A52D8" w:rsidRDefault="002A52D8" w:rsidP="00723D80">
      <w:pPr>
        <w:spacing w:after="0" w:line="240" w:lineRule="auto"/>
      </w:pPr>
      <w:r>
        <w:separator/>
      </w:r>
    </w:p>
  </w:endnote>
  <w:endnote w:type="continuationSeparator" w:id="0">
    <w:p w14:paraId="6DAA41D2" w14:textId="77777777" w:rsidR="002A52D8" w:rsidRDefault="002A52D8" w:rsidP="0072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BCB1" w14:textId="77777777" w:rsidR="002A52D8" w:rsidRDefault="002A52D8" w:rsidP="00723D80">
      <w:pPr>
        <w:spacing w:after="0" w:line="240" w:lineRule="auto"/>
      </w:pPr>
      <w:r>
        <w:separator/>
      </w:r>
    </w:p>
  </w:footnote>
  <w:footnote w:type="continuationSeparator" w:id="0">
    <w:p w14:paraId="334C164D" w14:textId="77777777" w:rsidR="002A52D8" w:rsidRDefault="002A52D8" w:rsidP="0072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EE6"/>
    <w:multiLevelType w:val="hybridMultilevel"/>
    <w:tmpl w:val="0720902E"/>
    <w:lvl w:ilvl="0" w:tplc="9BDC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F079A"/>
    <w:multiLevelType w:val="hybridMultilevel"/>
    <w:tmpl w:val="50C65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252DB"/>
    <w:multiLevelType w:val="hybridMultilevel"/>
    <w:tmpl w:val="35EA9DDE"/>
    <w:lvl w:ilvl="0" w:tplc="9CB8AA3C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0D003D"/>
    <w:multiLevelType w:val="hybridMultilevel"/>
    <w:tmpl w:val="0720902E"/>
    <w:lvl w:ilvl="0" w:tplc="9BDC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720A"/>
    <w:multiLevelType w:val="hybridMultilevel"/>
    <w:tmpl w:val="26003856"/>
    <w:lvl w:ilvl="0" w:tplc="0422000F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A3"/>
    <w:rsid w:val="00021344"/>
    <w:rsid w:val="00056316"/>
    <w:rsid w:val="00064BD6"/>
    <w:rsid w:val="00110D6F"/>
    <w:rsid w:val="0011295D"/>
    <w:rsid w:val="00176CBB"/>
    <w:rsid w:val="001B450A"/>
    <w:rsid w:val="001C2B46"/>
    <w:rsid w:val="001D30CC"/>
    <w:rsid w:val="001E1F20"/>
    <w:rsid w:val="002047E7"/>
    <w:rsid w:val="0022035E"/>
    <w:rsid w:val="00221E0E"/>
    <w:rsid w:val="00265D42"/>
    <w:rsid w:val="00280788"/>
    <w:rsid w:val="00285505"/>
    <w:rsid w:val="002A52D8"/>
    <w:rsid w:val="002E4065"/>
    <w:rsid w:val="003014A5"/>
    <w:rsid w:val="00305CDA"/>
    <w:rsid w:val="00317359"/>
    <w:rsid w:val="0034603A"/>
    <w:rsid w:val="003A4DB3"/>
    <w:rsid w:val="003A60A4"/>
    <w:rsid w:val="003F67B8"/>
    <w:rsid w:val="00422038"/>
    <w:rsid w:val="004840D2"/>
    <w:rsid w:val="00493110"/>
    <w:rsid w:val="004A2050"/>
    <w:rsid w:val="004E4BF5"/>
    <w:rsid w:val="00537F33"/>
    <w:rsid w:val="00562BDF"/>
    <w:rsid w:val="005B5082"/>
    <w:rsid w:val="005D6548"/>
    <w:rsid w:val="005E1DF0"/>
    <w:rsid w:val="005E21EC"/>
    <w:rsid w:val="005F170E"/>
    <w:rsid w:val="005F6DE2"/>
    <w:rsid w:val="0069498A"/>
    <w:rsid w:val="006B6782"/>
    <w:rsid w:val="00723D80"/>
    <w:rsid w:val="00781CA3"/>
    <w:rsid w:val="007A40E6"/>
    <w:rsid w:val="007B1062"/>
    <w:rsid w:val="007E0337"/>
    <w:rsid w:val="00806FFF"/>
    <w:rsid w:val="00807DF9"/>
    <w:rsid w:val="0081456A"/>
    <w:rsid w:val="00840754"/>
    <w:rsid w:val="00892D27"/>
    <w:rsid w:val="008A1363"/>
    <w:rsid w:val="008C4635"/>
    <w:rsid w:val="008E666F"/>
    <w:rsid w:val="00982F2B"/>
    <w:rsid w:val="009A5501"/>
    <w:rsid w:val="00A277C6"/>
    <w:rsid w:val="00A51D28"/>
    <w:rsid w:val="00A65908"/>
    <w:rsid w:val="00A718B3"/>
    <w:rsid w:val="00A71A53"/>
    <w:rsid w:val="00A86E41"/>
    <w:rsid w:val="00AB3674"/>
    <w:rsid w:val="00AD205A"/>
    <w:rsid w:val="00AD4813"/>
    <w:rsid w:val="00B2431E"/>
    <w:rsid w:val="00B53FD2"/>
    <w:rsid w:val="00B611FE"/>
    <w:rsid w:val="00B77133"/>
    <w:rsid w:val="00B7793A"/>
    <w:rsid w:val="00B92815"/>
    <w:rsid w:val="00BA32C4"/>
    <w:rsid w:val="00BB136D"/>
    <w:rsid w:val="00BB14BC"/>
    <w:rsid w:val="00BF2F18"/>
    <w:rsid w:val="00C24113"/>
    <w:rsid w:val="00C537B0"/>
    <w:rsid w:val="00C636A3"/>
    <w:rsid w:val="00C83A78"/>
    <w:rsid w:val="00CA7530"/>
    <w:rsid w:val="00D456A3"/>
    <w:rsid w:val="00DD17EA"/>
    <w:rsid w:val="00DE4A21"/>
    <w:rsid w:val="00EA0A65"/>
    <w:rsid w:val="00EC3C86"/>
    <w:rsid w:val="00ED3D26"/>
    <w:rsid w:val="00ED7B91"/>
    <w:rsid w:val="00F46AF9"/>
    <w:rsid w:val="00F51760"/>
    <w:rsid w:val="00F94961"/>
    <w:rsid w:val="00FA7331"/>
    <w:rsid w:val="00F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1F25E1"/>
  <w15:docId w15:val="{E4F813DC-CC06-4993-8D3E-BCC7BBEB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08"/>
  </w:style>
  <w:style w:type="paragraph" w:styleId="2">
    <w:name w:val="heading 2"/>
    <w:basedOn w:val="a"/>
    <w:next w:val="a"/>
    <w:link w:val="20"/>
    <w:qFormat/>
    <w:rsid w:val="00ED3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D3D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D80"/>
  </w:style>
  <w:style w:type="paragraph" w:styleId="a8">
    <w:name w:val="footer"/>
    <w:basedOn w:val="a"/>
    <w:link w:val="a9"/>
    <w:uiPriority w:val="99"/>
    <w:unhideWhenUsed/>
    <w:rsid w:val="0072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D80"/>
  </w:style>
  <w:style w:type="character" w:customStyle="1" w:styleId="20">
    <w:name w:val="Заголовок 2 Знак"/>
    <w:basedOn w:val="a0"/>
    <w:link w:val="2"/>
    <w:rsid w:val="00ED3D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3D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rsid w:val="00ED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FD2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Крыль</dc:creator>
  <cp:keywords/>
  <dc:description/>
  <cp:lastModifiedBy>Maitamal Vitalii</cp:lastModifiedBy>
  <cp:revision>23</cp:revision>
  <cp:lastPrinted>2016-09-13T07:25:00Z</cp:lastPrinted>
  <dcterms:created xsi:type="dcterms:W3CDTF">2022-04-11T14:59:00Z</dcterms:created>
  <dcterms:modified xsi:type="dcterms:W3CDTF">2022-09-21T06:28:00Z</dcterms:modified>
</cp:coreProperties>
</file>