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72" w:rsidRPr="00D55B9C" w:rsidRDefault="00C1053C" w:rsidP="00C1053C">
      <w:pPr>
        <w:jc w:val="center"/>
        <w:rPr>
          <w:b/>
          <w:sz w:val="28"/>
          <w:szCs w:val="28"/>
        </w:rPr>
      </w:pPr>
      <w:r w:rsidRPr="00D55B9C">
        <w:rPr>
          <w:b/>
          <w:sz w:val="28"/>
          <w:szCs w:val="28"/>
        </w:rPr>
        <w:t xml:space="preserve">ТЗ на монтаж та підключення резервного </w:t>
      </w:r>
      <w:r w:rsidR="00D55B9C" w:rsidRPr="00D55B9C">
        <w:rPr>
          <w:b/>
          <w:sz w:val="28"/>
          <w:szCs w:val="28"/>
        </w:rPr>
        <w:t>живлення</w:t>
      </w:r>
      <w:r w:rsidRPr="00D55B9C">
        <w:rPr>
          <w:b/>
          <w:sz w:val="28"/>
          <w:szCs w:val="28"/>
        </w:rPr>
        <w:t xml:space="preserve"> (генератора) магазину</w:t>
      </w:r>
    </w:p>
    <w:p w:rsidR="00C1053C" w:rsidRPr="00D55B9C" w:rsidRDefault="00C1053C" w:rsidP="00147B79">
      <w:pPr>
        <w:rPr>
          <w:b/>
          <w:sz w:val="28"/>
          <w:szCs w:val="28"/>
        </w:rPr>
      </w:pPr>
    </w:p>
    <w:p w:rsidR="00C1053C" w:rsidRPr="00D55B9C" w:rsidRDefault="00C1053C" w:rsidP="00147B79">
      <w:pPr>
        <w:pStyle w:val="a3"/>
        <w:numPr>
          <w:ilvl w:val="0"/>
          <w:numId w:val="1"/>
        </w:numPr>
      </w:pPr>
      <w:r w:rsidRPr="00D55B9C">
        <w:t>Передбачено поставку генератор</w:t>
      </w:r>
      <w:r w:rsidR="00974506" w:rsidRPr="00D55B9C">
        <w:t>а</w:t>
      </w:r>
      <w:r w:rsidRPr="00D55B9C">
        <w:t xml:space="preserve"> </w:t>
      </w:r>
      <w:r w:rsidR="00147B79" w:rsidRPr="00D55B9C">
        <w:t xml:space="preserve">SENCI SC7800E (4.5 кВт) </w:t>
      </w:r>
      <w:r w:rsidR="00EB7136" w:rsidRPr="00D55B9C">
        <w:t xml:space="preserve"> Поставка Замовника.</w:t>
      </w:r>
    </w:p>
    <w:p w:rsidR="00C1053C" w:rsidRPr="00D55B9C" w:rsidRDefault="00C1053C" w:rsidP="00C1053C"/>
    <w:p w:rsidR="00C1053C" w:rsidRPr="00D55B9C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D55B9C">
        <w:t>Склад робіт:</w:t>
      </w:r>
    </w:p>
    <w:p w:rsidR="00C1053C" w:rsidRPr="00D55B9C" w:rsidRDefault="00C1053C" w:rsidP="00C1053C">
      <w:pPr>
        <w:pStyle w:val="a3"/>
      </w:pPr>
    </w:p>
    <w:p w:rsidR="00C1053C" w:rsidRPr="00D55B9C" w:rsidRDefault="00C1053C" w:rsidP="00C1053C">
      <w:pPr>
        <w:pStyle w:val="a3"/>
        <w:numPr>
          <w:ilvl w:val="0"/>
          <w:numId w:val="3"/>
        </w:numPr>
      </w:pPr>
      <w:r w:rsidRPr="00D55B9C">
        <w:t xml:space="preserve">Виконати монтаж перемикача SFT-340 </w:t>
      </w:r>
      <w:r w:rsidR="007F13E3" w:rsidRPr="007F13E3">
        <w:rPr>
          <w:lang w:val="ru-RU"/>
        </w:rPr>
        <w:t>3</w:t>
      </w:r>
      <w:r w:rsidR="007F13E3">
        <w:rPr>
          <w:lang w:val="en-US"/>
        </w:rPr>
        <w:t>P</w:t>
      </w:r>
      <w:r w:rsidRPr="00D55B9C">
        <w:t xml:space="preserve"> 380v/40А 1-0-2 HAGER поруч з існуючим електричним щитом</w:t>
      </w:r>
    </w:p>
    <w:p w:rsidR="00C1053C" w:rsidRPr="00D55B9C" w:rsidRDefault="00C1053C" w:rsidP="00C1053C">
      <w:pPr>
        <w:pStyle w:val="a3"/>
        <w:numPr>
          <w:ilvl w:val="0"/>
          <w:numId w:val="3"/>
        </w:numPr>
      </w:pPr>
      <w:r w:rsidRPr="00D55B9C">
        <w:t xml:space="preserve">Виконати монтаж </w:t>
      </w:r>
      <w:r w:rsidR="007F13E3">
        <w:t xml:space="preserve">звуковий </w:t>
      </w:r>
      <w:r w:rsidRPr="00D55B9C">
        <w:t>індикаторів напруги на існуючому електричному</w:t>
      </w:r>
      <w:r w:rsidR="007F13E3">
        <w:t xml:space="preserve"> вводі та від електрогенератора з примусовим відключенням</w:t>
      </w:r>
    </w:p>
    <w:p w:rsidR="00C1053C" w:rsidRPr="00D55B9C" w:rsidRDefault="00C1053C" w:rsidP="00C1053C">
      <w:pPr>
        <w:pStyle w:val="a3"/>
        <w:numPr>
          <w:ilvl w:val="0"/>
          <w:numId w:val="3"/>
        </w:numPr>
      </w:pPr>
      <w:r w:rsidRPr="00D55B9C">
        <w:t xml:space="preserve">Виконати підключення перемикача з </w:t>
      </w:r>
      <w:proofErr w:type="spellStart"/>
      <w:r w:rsidRPr="00D55B9C">
        <w:t>перекомутацією</w:t>
      </w:r>
      <w:proofErr w:type="spellEnd"/>
      <w:r w:rsidRPr="00D55B9C">
        <w:t xml:space="preserve"> існуючого електрощита</w:t>
      </w:r>
    </w:p>
    <w:p w:rsidR="00C1053C" w:rsidRPr="00D55B9C" w:rsidRDefault="00EB7136" w:rsidP="00C1053C">
      <w:pPr>
        <w:pStyle w:val="a3"/>
        <w:numPr>
          <w:ilvl w:val="0"/>
          <w:numId w:val="3"/>
        </w:numPr>
      </w:pPr>
      <w:r w:rsidRPr="00D55B9C">
        <w:t xml:space="preserve">Виконати монтаж кабелю </w:t>
      </w:r>
      <w:proofErr w:type="spellStart"/>
      <w:r w:rsidR="00974506" w:rsidRPr="00D55B9C">
        <w:t>ПВСнг</w:t>
      </w:r>
      <w:proofErr w:type="spellEnd"/>
      <w:r w:rsidR="00974506" w:rsidRPr="00D55B9C">
        <w:t xml:space="preserve"> 3*2,5</w:t>
      </w:r>
      <w:r w:rsidRPr="00D55B9C">
        <w:t xml:space="preserve"> в </w:t>
      </w:r>
      <w:proofErr w:type="spellStart"/>
      <w:r w:rsidRPr="00D55B9C">
        <w:t>гофротрубі</w:t>
      </w:r>
      <w:proofErr w:type="spellEnd"/>
      <w:r w:rsidRPr="00D55B9C">
        <w:t xml:space="preserve"> від перемикача до місця встановлення щита з силовою розеткою</w:t>
      </w:r>
      <w:r w:rsidR="00C1053C" w:rsidRPr="00D55B9C">
        <w:t xml:space="preserve"> </w:t>
      </w:r>
    </w:p>
    <w:p w:rsidR="00EB7136" w:rsidRPr="00D55B9C" w:rsidRDefault="00EB7136" w:rsidP="00C1053C">
      <w:pPr>
        <w:pStyle w:val="a3"/>
        <w:numPr>
          <w:ilvl w:val="0"/>
          <w:numId w:val="3"/>
        </w:numPr>
      </w:pPr>
      <w:r w:rsidRPr="00D55B9C">
        <w:t xml:space="preserve">Виконати ззовні приміщення монтаж </w:t>
      </w:r>
      <w:proofErr w:type="spellStart"/>
      <w:r w:rsidRPr="00D55B9C">
        <w:t>металового</w:t>
      </w:r>
      <w:proofErr w:type="spellEnd"/>
      <w:r w:rsidRPr="00D55B9C">
        <w:t xml:space="preserve"> боксу з силовою розеткою</w:t>
      </w:r>
    </w:p>
    <w:p w:rsidR="00D55B9C" w:rsidRPr="00D55B9C" w:rsidRDefault="00EB7136" w:rsidP="00763EDE">
      <w:pPr>
        <w:pStyle w:val="a3"/>
        <w:numPr>
          <w:ilvl w:val="0"/>
          <w:numId w:val="3"/>
        </w:numPr>
      </w:pPr>
      <w:r w:rsidRPr="00D55B9C">
        <w:t xml:space="preserve">Виконати </w:t>
      </w:r>
      <w:r w:rsidR="00D55B9C" w:rsidRPr="00D55B9C">
        <w:t>встановлення</w:t>
      </w:r>
      <w:r w:rsidRPr="00D55B9C">
        <w:t xml:space="preserve"> </w:t>
      </w:r>
      <w:proofErr w:type="spellStart"/>
      <w:r w:rsidRPr="00D55B9C">
        <w:t>дизельгенератора</w:t>
      </w:r>
      <w:proofErr w:type="spellEnd"/>
      <w:r w:rsidRPr="00D55B9C">
        <w:t xml:space="preserve"> з </w:t>
      </w:r>
      <w:proofErr w:type="spellStart"/>
      <w:r w:rsidRPr="00D55B9C">
        <w:t>анкеруванням</w:t>
      </w:r>
      <w:proofErr w:type="spellEnd"/>
      <w:r w:rsidRPr="00D55B9C">
        <w:t xml:space="preserve">. </w:t>
      </w:r>
    </w:p>
    <w:p w:rsidR="006B2018" w:rsidRPr="00D55B9C" w:rsidRDefault="00EB7136" w:rsidP="00763EDE">
      <w:pPr>
        <w:pStyle w:val="a3"/>
        <w:numPr>
          <w:ilvl w:val="0"/>
          <w:numId w:val="3"/>
        </w:numPr>
      </w:pPr>
      <w:r w:rsidRPr="00D55B9C">
        <w:t>Виконати підключення електрогенератора</w:t>
      </w:r>
      <w:r w:rsidR="006B2018" w:rsidRPr="00D55B9C">
        <w:t>:</w:t>
      </w:r>
    </w:p>
    <w:p w:rsidR="00EB7136" w:rsidRPr="00D55B9C" w:rsidRDefault="00EB7136" w:rsidP="006B2018">
      <w:pPr>
        <w:pStyle w:val="a3"/>
      </w:pPr>
      <w:r w:rsidRPr="00D55B9C">
        <w:t>передбачити подовжувач</w:t>
      </w:r>
      <w:r w:rsidR="006B2018" w:rsidRPr="00D55B9C">
        <w:t xml:space="preserve"> 3м вилка-силова вилка для підключення генератора</w:t>
      </w:r>
    </w:p>
    <w:p w:rsidR="006B2018" w:rsidRPr="00D55B9C" w:rsidRDefault="006B2018" w:rsidP="006B2018">
      <w:pPr>
        <w:pStyle w:val="a3"/>
      </w:pPr>
      <w:r w:rsidRPr="00D55B9C">
        <w:t>провести заправку електрогенератора паливо мастильними матеріалами для тестового запуску.</w:t>
      </w:r>
    </w:p>
    <w:p w:rsidR="006B2018" w:rsidRPr="00D55B9C" w:rsidRDefault="006B2018" w:rsidP="006B2018">
      <w:pPr>
        <w:pStyle w:val="a3"/>
      </w:pPr>
    </w:p>
    <w:p w:rsidR="006B2018" w:rsidRPr="00D55B9C" w:rsidRDefault="006B2018" w:rsidP="006B2018">
      <w:pPr>
        <w:pStyle w:val="a3"/>
      </w:pPr>
      <w:r w:rsidRPr="00D55B9C">
        <w:t>Всі роботи повинні виконуватися згідно вимог ДБН та ПЕЕУ.</w:t>
      </w:r>
    </w:p>
    <w:p w:rsidR="006B2018" w:rsidRPr="00D55B9C" w:rsidRDefault="006B2018" w:rsidP="006B2018">
      <w:pPr>
        <w:pStyle w:val="a3"/>
      </w:pPr>
    </w:p>
    <w:p w:rsidR="006B2018" w:rsidRPr="00D55B9C" w:rsidRDefault="006B2018" w:rsidP="006B2018">
      <w:pPr>
        <w:pStyle w:val="a3"/>
        <w:numPr>
          <w:ilvl w:val="0"/>
          <w:numId w:val="1"/>
        </w:numPr>
      </w:pPr>
      <w:r w:rsidRPr="00D55B9C">
        <w:t>Час виконання робіт погоджується окремо.</w:t>
      </w:r>
    </w:p>
    <w:p w:rsidR="006B2018" w:rsidRPr="00D55B9C" w:rsidRDefault="006B2018" w:rsidP="006B2018">
      <w:pPr>
        <w:pStyle w:val="a3"/>
        <w:numPr>
          <w:ilvl w:val="0"/>
          <w:numId w:val="1"/>
        </w:numPr>
      </w:pPr>
      <w:r w:rsidRPr="00D55B9C">
        <w:t>Виконавець повинен мати всі необхідні допуски та ліцензії для виконання робіт згідно ТЗ.</w:t>
      </w:r>
    </w:p>
    <w:p w:rsidR="00956C4A" w:rsidRPr="00D55B9C" w:rsidRDefault="00956C4A" w:rsidP="00956C4A">
      <w:pPr>
        <w:pStyle w:val="a3"/>
      </w:pPr>
    </w:p>
    <w:p w:rsidR="006B2018" w:rsidRPr="00D55B9C" w:rsidRDefault="006B2018" w:rsidP="006B2018">
      <w:pPr>
        <w:rPr>
          <w:u w:val="single"/>
        </w:rPr>
      </w:pPr>
      <w:r w:rsidRPr="00D55B9C">
        <w:rPr>
          <w:u w:val="single"/>
        </w:rPr>
        <w:t>Матеріали, що</w:t>
      </w:r>
      <w:r w:rsidR="00956C4A" w:rsidRPr="00D55B9C">
        <w:rPr>
          <w:u w:val="single"/>
        </w:rPr>
        <w:t xml:space="preserve"> поставляються З</w:t>
      </w:r>
      <w:r w:rsidRPr="00D55B9C">
        <w:rPr>
          <w:u w:val="single"/>
        </w:rPr>
        <w:t xml:space="preserve">амовником  </w:t>
      </w:r>
      <w:r w:rsidR="00956C4A" w:rsidRPr="00D55B9C">
        <w:rPr>
          <w:u w:val="single"/>
        </w:rPr>
        <w:t>:</w:t>
      </w:r>
    </w:p>
    <w:p w:rsidR="00956C4A" w:rsidRDefault="00956C4A" w:rsidP="00956C4A">
      <w:pPr>
        <w:pStyle w:val="a3"/>
        <w:numPr>
          <w:ilvl w:val="0"/>
          <w:numId w:val="3"/>
        </w:numPr>
      </w:pPr>
      <w:r w:rsidRPr="00D55B9C">
        <w:t>Електрогенератор – 1шт</w:t>
      </w:r>
    </w:p>
    <w:p w:rsidR="0039773B" w:rsidRDefault="0039773B" w:rsidP="0039773B"/>
    <w:p w:rsidR="0039773B" w:rsidRDefault="0039773B" w:rsidP="0039773B">
      <w:r>
        <w:t xml:space="preserve">Кількість підключень ТТ  10 </w:t>
      </w:r>
      <w:proofErr w:type="spellStart"/>
      <w:r>
        <w:t>шт</w:t>
      </w:r>
      <w:proofErr w:type="spellEnd"/>
    </w:p>
    <w:tbl>
      <w:tblPr>
        <w:tblW w:w="3320" w:type="dxa"/>
        <w:tblLook w:val="04A0" w:firstRow="1" w:lastRow="0" w:firstColumn="1" w:lastColumn="0" w:noHBand="0" w:noVBand="1"/>
      </w:tblPr>
      <w:tblGrid>
        <w:gridCol w:w="1660"/>
        <w:gridCol w:w="1660"/>
      </w:tblGrid>
      <w:tr w:rsidR="004D73B9" w:rsidRPr="004D73B9" w:rsidTr="004D73B9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Дніпро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Івано-Франківськ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Кропивницький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Лубни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Львів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Полтава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Ужгород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Харків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Хмельницький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  <w:tr w:rsidR="004D73B9" w:rsidRPr="004D73B9" w:rsidTr="004E1A3E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3B9" w:rsidRPr="004D73B9" w:rsidRDefault="004D73B9" w:rsidP="004D73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4D73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Чернігів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B9" w:rsidRPr="004D73B9" w:rsidRDefault="004D73B9" w:rsidP="004D7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</w:tr>
    </w:tbl>
    <w:p w:rsidR="004D73B9" w:rsidRPr="0039773B" w:rsidRDefault="004D73B9" w:rsidP="0039773B"/>
    <w:p w:rsidR="0090714B" w:rsidRPr="0028409B" w:rsidRDefault="0090714B" w:rsidP="0090714B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90714B" w:rsidRPr="0028409B" w:rsidRDefault="0090714B" w:rsidP="0090714B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90714B" w:rsidRDefault="0090714B" w:rsidP="0090714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14B" w:rsidRPr="00320191" w:rsidRDefault="0090714B" w:rsidP="0090714B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/>
            <w:sz w:val="36"/>
            <w:szCs w:val="36"/>
          </w:rPr>
          <w:t>kpbud@vodafone.ua</w:t>
        </w:r>
      </w:hyperlink>
    </w:p>
    <w:p w:rsidR="0090714B" w:rsidRPr="00765ECB" w:rsidRDefault="0090714B" w:rsidP="0090714B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90714B" w:rsidRPr="00320191" w:rsidRDefault="0090714B" w:rsidP="0090714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90714B" w:rsidRPr="00AC3D36" w:rsidTr="0090714B">
        <w:trPr>
          <w:trHeight w:val="440"/>
        </w:trPr>
        <w:tc>
          <w:tcPr>
            <w:tcW w:w="533" w:type="dxa"/>
          </w:tcPr>
          <w:p w:rsidR="0090714B" w:rsidRPr="00AC3D36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90714B" w:rsidRPr="00D04F1B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0714B" w:rsidRPr="004F0D29" w:rsidTr="0090714B">
        <w:trPr>
          <w:trHeight w:val="142"/>
        </w:trPr>
        <w:tc>
          <w:tcPr>
            <w:tcW w:w="533" w:type="dxa"/>
          </w:tcPr>
          <w:p w:rsidR="0090714B" w:rsidRPr="00AC3D36" w:rsidRDefault="0090714B" w:rsidP="00DD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90714B" w:rsidRPr="00825909" w:rsidRDefault="0090714B" w:rsidP="00DD0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714B" w:rsidRPr="00320191" w:rsidRDefault="0090714B" w:rsidP="0090714B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90714B" w:rsidRPr="00320191" w:rsidRDefault="0090714B" w:rsidP="0090714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90714B" w:rsidRPr="00320191" w:rsidRDefault="0090714B" w:rsidP="0090714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08.02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6B2018" w:rsidRPr="00D55B9C" w:rsidRDefault="006B2018" w:rsidP="006B2018">
      <w:pPr>
        <w:pStyle w:val="a3"/>
      </w:pPr>
    </w:p>
    <w:p w:rsidR="006B2018" w:rsidRPr="00D55B9C" w:rsidRDefault="006B2018" w:rsidP="006B2018">
      <w:pPr>
        <w:pStyle w:val="a3"/>
      </w:pPr>
      <w:bookmarkStart w:id="0" w:name="_GoBack"/>
      <w:bookmarkEnd w:id="0"/>
    </w:p>
    <w:sectPr w:rsidR="006B2018" w:rsidRPr="00D55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147B79"/>
    <w:rsid w:val="00157C75"/>
    <w:rsid w:val="0039773B"/>
    <w:rsid w:val="004D73B9"/>
    <w:rsid w:val="006B2018"/>
    <w:rsid w:val="007F13E3"/>
    <w:rsid w:val="0090714B"/>
    <w:rsid w:val="00956C4A"/>
    <w:rsid w:val="00974506"/>
    <w:rsid w:val="00984597"/>
    <w:rsid w:val="00C1053C"/>
    <w:rsid w:val="00C26172"/>
    <w:rsid w:val="00D55B9C"/>
    <w:rsid w:val="00E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1BD6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character" w:styleId="a4">
    <w:name w:val="Hyperlink"/>
    <w:uiPriority w:val="99"/>
    <w:semiHidden/>
    <w:unhideWhenUsed/>
    <w:rsid w:val="0090714B"/>
    <w:rPr>
      <w:color w:val="0563C1"/>
      <w:u w:val="single"/>
    </w:rPr>
  </w:style>
  <w:style w:type="character" w:styleId="a5">
    <w:name w:val="Strong"/>
    <w:uiPriority w:val="22"/>
    <w:qFormat/>
    <w:rsid w:val="00907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3</cp:revision>
  <dcterms:created xsi:type="dcterms:W3CDTF">2023-02-03T11:49:00Z</dcterms:created>
  <dcterms:modified xsi:type="dcterms:W3CDTF">2023-02-03T12:03:00Z</dcterms:modified>
</cp:coreProperties>
</file>