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5" w:type="pct"/>
        <w:tblInd w:w="-351" w:type="dxa"/>
        <w:tblBorders>
          <w:top w:val="single" w:sz="6" w:space="0" w:color="1196D6"/>
          <w:left w:val="single" w:sz="6" w:space="0" w:color="1196D6"/>
          <w:bottom w:val="single" w:sz="6" w:space="0" w:color="1196D6"/>
          <w:right w:val="single" w:sz="6" w:space="0" w:color="1196D6"/>
        </w:tblBorders>
        <w:shd w:val="clear" w:color="auto" w:fill="FFFFFF"/>
        <w:tblLook w:val="04A0"/>
      </w:tblPr>
      <w:tblGrid>
        <w:gridCol w:w="759"/>
        <w:gridCol w:w="6334"/>
        <w:gridCol w:w="1516"/>
        <w:gridCol w:w="1248"/>
      </w:tblGrid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Прайс-лист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иміру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1196D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Вартість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br/>
              <w:t>од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г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рн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.</w:t>
            </w:r>
          </w:p>
        </w:tc>
      </w:tr>
      <w:tr w:rsidR="004A7930" w:rsidTr="004A7930">
        <w:tc>
          <w:tcPr>
            <w:tcW w:w="5000" w:type="pct"/>
            <w:gridSpan w:val="4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93C6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 xml:space="preserve">Оздоблення </w:t>
            </w:r>
            <w:r w:rsidR="00B53E9A"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підлога/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val="uk-UA"/>
              </w:rPr>
              <w:t>стіни плиткою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Ґрунтування стін під плитку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25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Укладання плитки на підлогу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400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Укладання плитки на стіни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450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Різання плитки та шліфування кромок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120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Затирання швів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45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Установка куточків при укладанні плитки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B53E9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Отвір в плитці під розетку або трубу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B53E9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100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Запил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та шліфування краю плитки під 45 градусів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B53E9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170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Декоративна гіпсова плитка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350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Монтаж плінтусів з плитки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250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Виготовлення та монтаж 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ревізійног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 люка на магнітах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B53E9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600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Облицювання стін мозаїкою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700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Облицювання укосів мозаїкою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proofErr w:type="spellStart"/>
            <w:r w:rsidR="00B53E9A"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650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 xml:space="preserve">Безшовне укладання плитки 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570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Укладання клінкерної плитки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B53E9A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550</w:t>
            </w:r>
          </w:p>
        </w:tc>
      </w:tr>
      <w:tr w:rsidR="00B53E9A" w:rsidTr="000171FE">
        <w:trPr>
          <w:trHeight w:val="427"/>
        </w:trPr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Pr="000171FE" w:rsidRDefault="000171FE" w:rsidP="000171FE">
            <w:pPr>
              <w:pStyle w:val="a3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У</w:t>
            </w:r>
            <w:r w:rsidR="00B53E9A" w:rsidRPr="000171FE">
              <w:rPr>
                <w:rFonts w:eastAsia="Times New Roman"/>
                <w:lang w:val="uk-UA"/>
              </w:rPr>
              <w:t>кладання на ступені прямі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грн./</w:t>
            </w: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B53E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uk-UA"/>
              </w:rPr>
              <w:t>350</w:t>
            </w:r>
          </w:p>
        </w:tc>
      </w:tr>
      <w:tr w:rsidR="00B53E9A" w:rsidTr="004A7930">
        <w:tc>
          <w:tcPr>
            <w:tcW w:w="385" w:type="pct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0171FE">
            <w:pPr>
              <w:spacing w:after="0" w:line="240" w:lineRule="auto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Укладання керамічного паркету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4A79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proofErr w:type="spellStart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грн</w:t>
            </w:r>
            <w:proofErr w:type="spellEnd"/>
            <w:r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  <w:t>/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</w:rPr>
              <w:t>м</w:t>
            </w:r>
            <w:r>
              <w:rPr>
                <w:rFonts w:ascii="Arial" w:eastAsia="Times New Roman" w:hAnsi="Arial" w:cs="Arial"/>
                <w:color w:val="121117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1196D6"/>
              <w:left w:val="single" w:sz="6" w:space="0" w:color="1196D6"/>
              <w:bottom w:val="single" w:sz="6" w:space="0" w:color="1196D6"/>
              <w:right w:val="single" w:sz="6" w:space="0" w:color="1196D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7930" w:rsidRDefault="00017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21117"/>
                <w:sz w:val="23"/>
                <w:szCs w:val="23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121117"/>
                <w:sz w:val="23"/>
                <w:szCs w:val="23"/>
                <w:lang w:val="uk-UA"/>
              </w:rPr>
              <w:t>550</w:t>
            </w:r>
          </w:p>
        </w:tc>
      </w:tr>
    </w:tbl>
    <w:p w:rsidR="00D63909" w:rsidRDefault="00D63909"/>
    <w:sectPr w:rsidR="00D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930"/>
    <w:rsid w:val="000171FE"/>
    <w:rsid w:val="004A7930"/>
    <w:rsid w:val="00B53E9A"/>
    <w:rsid w:val="00D63909"/>
    <w:rsid w:val="00F7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2023-02-21T16:02:00Z</dcterms:created>
  <dcterms:modified xsi:type="dcterms:W3CDTF">2023-02-21T16:24:00Z</dcterms:modified>
</cp:coreProperties>
</file>