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03" w:rsidRDefault="007425A6" w:rsidP="00742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ТЗ на виготовлення, доставку та монтаж внутрішньої скляної перегородки </w:t>
      </w:r>
      <w:r w:rsidR="00A7301D">
        <w:rPr>
          <w:b/>
          <w:sz w:val="28"/>
          <w:szCs w:val="28"/>
        </w:rPr>
        <w:t>на алюмінієвому профілі</w:t>
      </w:r>
      <w:r>
        <w:rPr>
          <w:b/>
          <w:sz w:val="28"/>
          <w:szCs w:val="28"/>
        </w:rPr>
        <w:t xml:space="preserve"> </w:t>
      </w:r>
    </w:p>
    <w:p w:rsidR="007425A6" w:rsidRPr="00D00243" w:rsidRDefault="007425A6" w:rsidP="007425A6">
      <w:pPr>
        <w:jc w:val="center"/>
        <w:rPr>
          <w:rStyle w:val="normaltextrun"/>
          <w:rFonts w:ascii="Calibri" w:hAnsi="Calibri" w:cs="Calibri"/>
        </w:rPr>
      </w:pPr>
    </w:p>
    <w:p w:rsidR="007425A6" w:rsidRDefault="007425A6" w:rsidP="007425A6">
      <w:pPr>
        <w:pStyle w:val="a4"/>
        <w:numPr>
          <w:ilvl w:val="0"/>
          <w:numId w:val="2"/>
        </w:numPr>
      </w:pPr>
      <w:r w:rsidRPr="00E074F3">
        <w:t>Виконавець повинен мати всі необхідні допуски та ліцензії для виконання робіт згідно ТЗ.</w:t>
      </w:r>
    </w:p>
    <w:p w:rsidR="00C61D09" w:rsidRPr="00E074F3" w:rsidRDefault="00C6720F" w:rsidP="00C6720F">
      <w:pPr>
        <w:pStyle w:val="a4"/>
        <w:numPr>
          <w:ilvl w:val="0"/>
          <w:numId w:val="2"/>
        </w:numPr>
      </w:pPr>
      <w:r>
        <w:t>П</w:t>
      </w:r>
      <w:r w:rsidRPr="00C6720F">
        <w:t>рофіль монтажу – алюмінієвий</w:t>
      </w:r>
      <w:r w:rsidR="00C916E6">
        <w:t>,</w:t>
      </w:r>
      <w:r w:rsidRPr="00C6720F">
        <w:t xml:space="preserve"> прихований</w:t>
      </w:r>
      <w:r>
        <w:t>,</w:t>
      </w:r>
      <w:r w:rsidRPr="00C6720F">
        <w:t xml:space="preserve"> </w:t>
      </w:r>
      <w:r w:rsidR="005116C1" w:rsidRPr="0000531B">
        <w:t>не фарбований.</w:t>
      </w:r>
    </w:p>
    <w:p w:rsidR="007425A6" w:rsidRPr="00E83C50" w:rsidRDefault="00C61D09" w:rsidP="007425A6">
      <w:pPr>
        <w:pStyle w:val="a4"/>
        <w:numPr>
          <w:ilvl w:val="0"/>
          <w:numId w:val="2"/>
        </w:numPr>
        <w:rPr>
          <w:rStyle w:val="normaltextrun"/>
          <w:rFonts w:ascii="Calibri" w:eastAsia="Times New Roman" w:hAnsi="Calibri" w:cs="Calibri"/>
          <w:lang w:eastAsia="uk-UA"/>
        </w:rPr>
      </w:pPr>
      <w:r>
        <w:t>Заповнення</w:t>
      </w:r>
      <w:r w:rsidR="00C6720F">
        <w:t xml:space="preserve"> -</w:t>
      </w:r>
      <w:r>
        <w:t xml:space="preserve"> нижній рівень с</w:t>
      </w:r>
      <w:r>
        <w:rPr>
          <w:rStyle w:val="normaltextrun"/>
          <w:rFonts w:ascii="Calibri" w:eastAsia="Times New Roman" w:hAnsi="Calibri" w:cs="Calibri"/>
          <w:lang w:eastAsia="uk-UA"/>
        </w:rPr>
        <w:t xml:space="preserve">кло </w:t>
      </w:r>
      <w:r w:rsidR="00A7301D" w:rsidRPr="00E83C50">
        <w:rPr>
          <w:rStyle w:val="normaltextrun"/>
          <w:rFonts w:ascii="Calibri" w:eastAsia="Times New Roman" w:hAnsi="Calibri" w:cs="Calibri"/>
          <w:lang w:eastAsia="uk-UA"/>
        </w:rPr>
        <w:t xml:space="preserve">загартоване одинарне </w:t>
      </w:r>
      <w:r w:rsidRPr="00E83C50">
        <w:rPr>
          <w:rStyle w:val="normaltextrun"/>
          <w:rFonts w:ascii="Calibri" w:eastAsia="Times New Roman" w:hAnsi="Calibri" w:cs="Calibri"/>
          <w:lang w:eastAsia="uk-UA"/>
        </w:rPr>
        <w:t>прозоре, верхній рівень – без заповнення</w:t>
      </w:r>
      <w:r w:rsidR="005116C1">
        <w:rPr>
          <w:rStyle w:val="normaltextrun"/>
          <w:rFonts w:ascii="Calibri" w:eastAsia="Times New Roman" w:hAnsi="Calibri" w:cs="Calibri"/>
          <w:lang w:eastAsia="uk-UA"/>
        </w:rPr>
        <w:t>.</w:t>
      </w:r>
    </w:p>
    <w:p w:rsidR="00D3743D" w:rsidRPr="00E83C50" w:rsidRDefault="00C61D09" w:rsidP="00A7301D">
      <w:pPr>
        <w:pStyle w:val="a4"/>
        <w:numPr>
          <w:ilvl w:val="0"/>
          <w:numId w:val="2"/>
        </w:numPr>
        <w:rPr>
          <w:rStyle w:val="normaltextrun"/>
          <w:rFonts w:ascii="Calibri" w:eastAsia="Times New Roman" w:hAnsi="Calibri" w:cs="Calibri"/>
          <w:lang w:eastAsia="uk-UA"/>
        </w:rPr>
      </w:pPr>
      <w:r w:rsidRPr="00E83C50">
        <w:rPr>
          <w:rStyle w:val="normaltextrun"/>
          <w:rFonts w:ascii="Calibri" w:eastAsia="Times New Roman" w:hAnsi="Calibri" w:cs="Calibri"/>
          <w:lang w:eastAsia="uk-UA"/>
        </w:rPr>
        <w:t xml:space="preserve">В кожній перегородці </w:t>
      </w:r>
      <w:proofErr w:type="spellStart"/>
      <w:r w:rsidR="00D3743D" w:rsidRPr="00E83C50">
        <w:rPr>
          <w:rStyle w:val="normaltextrun"/>
          <w:rFonts w:ascii="Calibri" w:eastAsia="Times New Roman" w:hAnsi="Calibri" w:cs="Calibri"/>
          <w:lang w:eastAsia="uk-UA"/>
        </w:rPr>
        <w:t>розпашні</w:t>
      </w:r>
      <w:proofErr w:type="spellEnd"/>
      <w:r w:rsidR="00D3743D" w:rsidRPr="00E83C50">
        <w:rPr>
          <w:rStyle w:val="normaltextrun"/>
          <w:rFonts w:ascii="Calibri" w:eastAsia="Times New Roman" w:hAnsi="Calibri" w:cs="Calibri"/>
          <w:lang w:eastAsia="uk-UA"/>
        </w:rPr>
        <w:t xml:space="preserve"> двері</w:t>
      </w:r>
      <w:r w:rsidR="00A7301D" w:rsidRPr="00E83C50">
        <w:rPr>
          <w:rStyle w:val="normaltextrun"/>
          <w:rFonts w:ascii="Calibri" w:eastAsia="Times New Roman" w:hAnsi="Calibri" w:cs="Calibri"/>
          <w:lang w:eastAsia="uk-UA"/>
        </w:rPr>
        <w:t xml:space="preserve"> (без </w:t>
      </w:r>
      <w:proofErr w:type="spellStart"/>
      <w:r w:rsidR="00A7301D" w:rsidRPr="00E83C50">
        <w:rPr>
          <w:rStyle w:val="normaltextrun"/>
          <w:rFonts w:ascii="Calibri" w:eastAsia="Times New Roman" w:hAnsi="Calibri" w:cs="Calibri"/>
          <w:lang w:eastAsia="uk-UA"/>
        </w:rPr>
        <w:t>порожку</w:t>
      </w:r>
      <w:proofErr w:type="spellEnd"/>
      <w:r w:rsidR="00A7301D" w:rsidRPr="00E83C50">
        <w:rPr>
          <w:rStyle w:val="normaltextrun"/>
          <w:rFonts w:ascii="Calibri" w:eastAsia="Times New Roman" w:hAnsi="Calibri" w:cs="Calibri"/>
          <w:lang w:eastAsia="uk-UA"/>
        </w:rPr>
        <w:t>), р</w:t>
      </w:r>
      <w:r w:rsidR="00D3743D" w:rsidRPr="00E83C50">
        <w:rPr>
          <w:rStyle w:val="normaltextrun"/>
          <w:rFonts w:ascii="Calibri" w:eastAsia="Times New Roman" w:hAnsi="Calibri" w:cs="Calibri"/>
          <w:lang w:eastAsia="uk-UA"/>
        </w:rPr>
        <w:t xml:space="preserve">озміри дверного </w:t>
      </w:r>
      <w:proofErr w:type="spellStart"/>
      <w:r w:rsidR="00D3743D" w:rsidRPr="00E83C50">
        <w:rPr>
          <w:rStyle w:val="normaltextrun"/>
          <w:rFonts w:ascii="Calibri" w:eastAsia="Times New Roman" w:hAnsi="Calibri" w:cs="Calibri"/>
          <w:lang w:eastAsia="uk-UA"/>
        </w:rPr>
        <w:t>пройом</w:t>
      </w:r>
      <w:r w:rsidR="00C916E6" w:rsidRPr="00E83C50">
        <w:rPr>
          <w:rStyle w:val="normaltextrun"/>
          <w:rFonts w:ascii="Calibri" w:eastAsia="Times New Roman" w:hAnsi="Calibri" w:cs="Calibri"/>
          <w:lang w:eastAsia="uk-UA"/>
        </w:rPr>
        <w:t>у</w:t>
      </w:r>
      <w:proofErr w:type="spellEnd"/>
      <w:r w:rsidR="00D3743D" w:rsidRPr="00E83C50">
        <w:rPr>
          <w:rStyle w:val="normaltextrun"/>
          <w:rFonts w:ascii="Calibri" w:eastAsia="Times New Roman" w:hAnsi="Calibri" w:cs="Calibri"/>
          <w:lang w:eastAsia="uk-UA"/>
        </w:rPr>
        <w:t xml:space="preserve"> в чистоті 2100х800</w:t>
      </w:r>
      <w:r w:rsidR="005116C1">
        <w:rPr>
          <w:rStyle w:val="normaltextrun"/>
          <w:rFonts w:ascii="Calibri" w:eastAsia="Times New Roman" w:hAnsi="Calibri" w:cs="Calibri"/>
          <w:lang w:eastAsia="uk-UA"/>
        </w:rPr>
        <w:t>.</w:t>
      </w:r>
    </w:p>
    <w:p w:rsidR="00C61D09" w:rsidRPr="00E83C50" w:rsidRDefault="00C61D09" w:rsidP="007425A6">
      <w:pPr>
        <w:pStyle w:val="a4"/>
        <w:numPr>
          <w:ilvl w:val="0"/>
          <w:numId w:val="2"/>
        </w:numPr>
        <w:rPr>
          <w:rStyle w:val="normaltextrun"/>
          <w:rFonts w:ascii="Calibri" w:eastAsia="Times New Roman" w:hAnsi="Calibri" w:cs="Calibri"/>
          <w:lang w:eastAsia="uk-UA"/>
        </w:rPr>
      </w:pPr>
      <w:r w:rsidRPr="00E83C50">
        <w:rPr>
          <w:rStyle w:val="normaltextrun"/>
          <w:rFonts w:ascii="Calibri" w:eastAsia="Times New Roman" w:hAnsi="Calibri" w:cs="Calibri"/>
          <w:lang w:eastAsia="uk-UA"/>
        </w:rPr>
        <w:t xml:space="preserve">Ручка </w:t>
      </w:r>
      <w:proofErr w:type="spellStart"/>
      <w:r w:rsidRPr="00E83C50">
        <w:rPr>
          <w:rStyle w:val="normaltextrun"/>
          <w:rFonts w:ascii="Calibri" w:eastAsia="Times New Roman" w:hAnsi="Calibri" w:cs="Calibri"/>
          <w:lang w:eastAsia="uk-UA"/>
        </w:rPr>
        <w:t>нажимна</w:t>
      </w:r>
      <w:proofErr w:type="spellEnd"/>
      <w:r w:rsidRPr="00E83C50">
        <w:rPr>
          <w:rStyle w:val="normaltextrun"/>
          <w:rFonts w:ascii="Calibri" w:eastAsia="Times New Roman" w:hAnsi="Calibri" w:cs="Calibri"/>
          <w:lang w:eastAsia="uk-UA"/>
        </w:rPr>
        <w:t>, замок циліндровий – ключ/ключ</w:t>
      </w:r>
      <w:r w:rsidR="00A7301D" w:rsidRPr="00E83C50">
        <w:rPr>
          <w:rStyle w:val="normaltextrun"/>
          <w:rFonts w:ascii="Calibri" w:eastAsia="Times New Roman" w:hAnsi="Calibri" w:cs="Calibri"/>
          <w:lang w:eastAsia="uk-UA"/>
        </w:rPr>
        <w:t xml:space="preserve">, </w:t>
      </w:r>
      <w:proofErr w:type="spellStart"/>
      <w:r w:rsidR="00A7301D" w:rsidRPr="00E83C50">
        <w:rPr>
          <w:rStyle w:val="normaltextrun"/>
          <w:rFonts w:ascii="Calibri" w:eastAsia="Times New Roman" w:hAnsi="Calibri" w:cs="Calibri"/>
          <w:lang w:eastAsia="uk-UA"/>
        </w:rPr>
        <w:t>доводчик</w:t>
      </w:r>
      <w:proofErr w:type="spellEnd"/>
      <w:r w:rsidR="005116C1" w:rsidRPr="005116C1">
        <w:rPr>
          <w:rFonts w:ascii="Calibri" w:eastAsia="Times New Roman" w:hAnsi="Calibri" w:cs="Calibri"/>
          <w:lang w:eastAsia="uk-UA"/>
        </w:rPr>
        <w:t xml:space="preserve"> </w:t>
      </w:r>
      <w:r w:rsidR="00174148">
        <w:rPr>
          <w:rStyle w:val="normaltextrun"/>
          <w:rFonts w:ascii="Calibri" w:eastAsia="Times New Roman" w:hAnsi="Calibri" w:cs="Calibri"/>
          <w:lang w:eastAsia="uk-UA"/>
        </w:rPr>
        <w:t>та обмежувач</w:t>
      </w:r>
      <w:r w:rsidR="005116C1" w:rsidRPr="00201B56">
        <w:rPr>
          <w:rStyle w:val="normaltextrun"/>
          <w:rFonts w:ascii="Calibri" w:eastAsia="Times New Roman" w:hAnsi="Calibri" w:cs="Calibri"/>
          <w:lang w:val="ru-RU" w:eastAsia="uk-UA"/>
        </w:rPr>
        <w:t xml:space="preserve"> </w:t>
      </w:r>
      <w:r w:rsidR="005116C1">
        <w:rPr>
          <w:rStyle w:val="normaltextrun"/>
          <w:rFonts w:ascii="Calibri" w:eastAsia="Times New Roman" w:hAnsi="Calibri" w:cs="Calibri"/>
          <w:lang w:eastAsia="uk-UA"/>
        </w:rPr>
        <w:t>для дверей.</w:t>
      </w:r>
    </w:p>
    <w:p w:rsidR="00C6720F" w:rsidRDefault="00C6720F" w:rsidP="007425A6">
      <w:pPr>
        <w:pStyle w:val="a4"/>
        <w:numPr>
          <w:ilvl w:val="0"/>
          <w:numId w:val="2"/>
        </w:numPr>
        <w:rPr>
          <w:rStyle w:val="normaltextrun"/>
          <w:rFonts w:ascii="Calibri" w:eastAsia="Times New Roman" w:hAnsi="Calibri" w:cs="Calibri"/>
          <w:lang w:eastAsia="uk-UA"/>
        </w:rPr>
      </w:pPr>
      <w:r w:rsidRPr="00C6720F">
        <w:rPr>
          <w:rStyle w:val="normaltextrun"/>
          <w:rFonts w:ascii="Calibri" w:eastAsia="Times New Roman" w:hAnsi="Calibri" w:cs="Calibri"/>
          <w:lang w:eastAsia="uk-UA"/>
        </w:rPr>
        <w:t>Передбачити алюмінієвий декоративний кутик по периметру перегородки</w:t>
      </w:r>
      <w:r w:rsidR="005116C1">
        <w:rPr>
          <w:rStyle w:val="normaltextrun"/>
          <w:rFonts w:ascii="Calibri" w:eastAsia="Times New Roman" w:hAnsi="Calibri" w:cs="Calibri"/>
          <w:lang w:eastAsia="uk-UA"/>
        </w:rPr>
        <w:t>.</w:t>
      </w:r>
      <w:r w:rsidRPr="00C6720F">
        <w:rPr>
          <w:rStyle w:val="normaltextrun"/>
          <w:rFonts w:ascii="Calibri" w:eastAsia="Times New Roman" w:hAnsi="Calibri" w:cs="Calibri"/>
          <w:lang w:eastAsia="uk-UA"/>
        </w:rPr>
        <w:t xml:space="preserve"> </w:t>
      </w:r>
    </w:p>
    <w:p w:rsidR="00174148" w:rsidRDefault="00174148" w:rsidP="007425A6">
      <w:pPr>
        <w:pStyle w:val="a4"/>
        <w:numPr>
          <w:ilvl w:val="0"/>
          <w:numId w:val="2"/>
        </w:numPr>
        <w:rPr>
          <w:rStyle w:val="normaltextrun"/>
          <w:rFonts w:ascii="Calibri" w:eastAsia="Times New Roman" w:hAnsi="Calibri" w:cs="Calibri"/>
          <w:lang w:eastAsia="uk-UA"/>
        </w:rPr>
      </w:pPr>
      <w:r>
        <w:rPr>
          <w:rStyle w:val="normaltextrun"/>
          <w:rFonts w:ascii="Calibri" w:eastAsia="Times New Roman" w:hAnsi="Calibri" w:cs="Calibri"/>
          <w:lang w:eastAsia="uk-UA"/>
        </w:rPr>
        <w:t>Існуючі торцеві конструкції обшиті ГК. Передбачити відповідне кріплення.</w:t>
      </w:r>
      <w:bookmarkStart w:id="0" w:name="_GoBack"/>
      <w:bookmarkEnd w:id="0"/>
    </w:p>
    <w:p w:rsidR="00D3743D" w:rsidRPr="00C6720F" w:rsidRDefault="00C6720F" w:rsidP="007425A6">
      <w:pPr>
        <w:pStyle w:val="a4"/>
        <w:numPr>
          <w:ilvl w:val="0"/>
          <w:numId w:val="2"/>
        </w:numPr>
        <w:rPr>
          <w:rStyle w:val="normaltextrun"/>
          <w:rFonts w:ascii="Calibri" w:eastAsia="Times New Roman" w:hAnsi="Calibri" w:cs="Calibri"/>
          <w:lang w:eastAsia="uk-UA"/>
        </w:rPr>
      </w:pPr>
      <w:r>
        <w:rPr>
          <w:rStyle w:val="normaltextrun"/>
          <w:rFonts w:ascii="Calibri" w:eastAsia="Times New Roman" w:hAnsi="Calibri" w:cs="Calibri"/>
          <w:lang w:eastAsia="uk-UA"/>
        </w:rPr>
        <w:t>Виконати</w:t>
      </w:r>
      <w:r w:rsidR="00C916E6">
        <w:rPr>
          <w:rStyle w:val="normaltextrun"/>
          <w:rFonts w:ascii="Calibri" w:eastAsia="Times New Roman" w:hAnsi="Calibri" w:cs="Calibri"/>
          <w:lang w:eastAsia="uk-UA"/>
        </w:rPr>
        <w:t xml:space="preserve"> роботи </w:t>
      </w:r>
      <w:r w:rsidR="005116C1">
        <w:rPr>
          <w:rStyle w:val="normaltextrun"/>
          <w:rFonts w:ascii="Calibri" w:eastAsia="Times New Roman" w:hAnsi="Calibri" w:cs="Calibri"/>
          <w:lang w:eastAsia="uk-UA"/>
        </w:rPr>
        <w:t xml:space="preserve">на існуючій поверхні </w:t>
      </w:r>
      <w:r w:rsidR="00C916E6">
        <w:rPr>
          <w:rStyle w:val="normaltextrun"/>
          <w:rFonts w:ascii="Calibri" w:eastAsia="Times New Roman" w:hAnsi="Calibri" w:cs="Calibri"/>
          <w:lang w:eastAsia="uk-UA"/>
        </w:rPr>
        <w:t>максимально естетично</w:t>
      </w:r>
      <w:r>
        <w:rPr>
          <w:rStyle w:val="normaltextrun"/>
          <w:rFonts w:ascii="Calibri" w:eastAsia="Times New Roman" w:hAnsi="Calibri" w:cs="Calibri"/>
          <w:lang w:eastAsia="uk-UA"/>
        </w:rPr>
        <w:t>.</w:t>
      </w:r>
    </w:p>
    <w:p w:rsidR="007425A6" w:rsidRPr="001F0648" w:rsidRDefault="00A7301D" w:rsidP="00E91B22">
      <w:pPr>
        <w:pStyle w:val="a4"/>
        <w:numPr>
          <w:ilvl w:val="0"/>
          <w:numId w:val="2"/>
        </w:numPr>
        <w:spacing w:after="0"/>
        <w:textAlignment w:val="baseline"/>
        <w:rPr>
          <w:rStyle w:val="normaltextrun"/>
          <w:rFonts w:ascii="Calibri" w:hAnsi="Calibri" w:cs="Calibri"/>
        </w:rPr>
      </w:pPr>
      <w:r w:rsidRPr="001F0648">
        <w:rPr>
          <w:rStyle w:val="normaltextrun"/>
          <w:rFonts w:ascii="Calibri" w:eastAsia="Times New Roman" w:hAnsi="Calibri" w:cs="Calibri"/>
          <w:lang w:eastAsia="uk-UA"/>
        </w:rPr>
        <w:t>Час виконання робіт погоджується окремо</w:t>
      </w:r>
      <w:r w:rsidR="005116C1">
        <w:rPr>
          <w:rStyle w:val="normaltextrun"/>
          <w:rFonts w:ascii="Calibri" w:eastAsia="Times New Roman" w:hAnsi="Calibri" w:cs="Calibri"/>
          <w:lang w:eastAsia="uk-UA"/>
        </w:rPr>
        <w:t>.</w:t>
      </w:r>
    </w:p>
    <w:p w:rsidR="001F0648" w:rsidRPr="001F0648" w:rsidRDefault="001F0648" w:rsidP="00C916E6">
      <w:pPr>
        <w:pStyle w:val="a4"/>
        <w:spacing w:after="0"/>
        <w:textAlignment w:val="baseline"/>
        <w:rPr>
          <w:rStyle w:val="normaltextrun"/>
          <w:rFonts w:ascii="Calibri" w:hAnsi="Calibri" w:cs="Calibri"/>
        </w:rPr>
      </w:pPr>
    </w:p>
    <w:p w:rsidR="00D00243" w:rsidRPr="00D00243" w:rsidRDefault="00D00243" w:rsidP="000D5E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2537"/>
        <w:gridCol w:w="5386"/>
        <w:gridCol w:w="1554"/>
      </w:tblGrid>
      <w:tr w:rsidR="00D00243" w:rsidRPr="00D00243" w:rsidTr="00C61D09">
        <w:tc>
          <w:tcPr>
            <w:tcW w:w="1286" w:type="dxa"/>
          </w:tcPr>
          <w:p w:rsidR="00D00243" w:rsidRPr="00D00243" w:rsidRDefault="00D00243" w:rsidP="00D002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D00243">
              <w:rPr>
                <w:rFonts w:ascii="Segoe UI" w:hAnsi="Segoe UI" w:cs="Segoe UI"/>
                <w:b/>
                <w:sz w:val="18"/>
                <w:szCs w:val="18"/>
              </w:rPr>
              <w:t>Позначення</w:t>
            </w:r>
          </w:p>
        </w:tc>
        <w:tc>
          <w:tcPr>
            <w:tcW w:w="2537" w:type="dxa"/>
          </w:tcPr>
          <w:p w:rsidR="00D00243" w:rsidRPr="00D00243" w:rsidRDefault="00D00243" w:rsidP="00D002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D00243">
              <w:rPr>
                <w:rFonts w:ascii="Segoe UI" w:hAnsi="Segoe UI" w:cs="Segoe UI"/>
                <w:b/>
                <w:sz w:val="18"/>
                <w:szCs w:val="18"/>
              </w:rPr>
              <w:t xml:space="preserve">Розмір </w:t>
            </w:r>
          </w:p>
        </w:tc>
        <w:tc>
          <w:tcPr>
            <w:tcW w:w="5386" w:type="dxa"/>
          </w:tcPr>
          <w:p w:rsidR="00D00243" w:rsidRPr="00D00243" w:rsidRDefault="00D00243" w:rsidP="00D002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Схема</w:t>
            </w:r>
          </w:p>
        </w:tc>
        <w:tc>
          <w:tcPr>
            <w:tcW w:w="1554" w:type="dxa"/>
          </w:tcPr>
          <w:p w:rsidR="00D00243" w:rsidRPr="00D00243" w:rsidRDefault="00D00243" w:rsidP="00D002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Примітка</w:t>
            </w:r>
          </w:p>
        </w:tc>
      </w:tr>
      <w:tr w:rsidR="00D00243" w:rsidRPr="00D00243" w:rsidTr="00C61D09">
        <w:tc>
          <w:tcPr>
            <w:tcW w:w="1286" w:type="dxa"/>
          </w:tcPr>
          <w:p w:rsidR="00D00243" w:rsidRPr="00D00243" w:rsidRDefault="00D00243" w:rsidP="00D002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G1</w:t>
            </w:r>
          </w:p>
        </w:tc>
        <w:tc>
          <w:tcPr>
            <w:tcW w:w="2537" w:type="dxa"/>
          </w:tcPr>
          <w:p w:rsidR="00D00243" w:rsidRPr="00D00243" w:rsidRDefault="00D00243" w:rsidP="00201B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1800мм х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H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26</w:t>
            </w:r>
            <w:r w:rsidR="00201B56">
              <w:rPr>
                <w:rFonts w:ascii="Segoe UI" w:hAnsi="Segoe UI" w:cs="Segoe UI"/>
                <w:sz w:val="18"/>
                <w:szCs w:val="18"/>
                <w:lang w:val="en-US"/>
              </w:rPr>
              <w:t>35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мм</w:t>
            </w:r>
          </w:p>
        </w:tc>
        <w:tc>
          <w:tcPr>
            <w:tcW w:w="5386" w:type="dxa"/>
          </w:tcPr>
          <w:p w:rsidR="00D00243" w:rsidRPr="00D00243" w:rsidRDefault="00201B56" w:rsidP="00D002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01B56"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7D29A3C2" wp14:editId="55E0EC87">
                  <wp:extent cx="2656453" cy="330044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586" cy="331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:rsidR="00D3743D" w:rsidRPr="00D3743D" w:rsidRDefault="00D3743D" w:rsidP="00D374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  <w:r w:rsidRPr="00D3743D">
              <w:rPr>
                <w:rFonts w:ascii="Segoe UI" w:hAnsi="Segoe UI" w:cs="Segoe UI"/>
                <w:sz w:val="18"/>
                <w:szCs w:val="18"/>
              </w:rPr>
              <w:t xml:space="preserve"> всі розміри перед замовленням перевірити на місці</w:t>
            </w:r>
          </w:p>
          <w:p w:rsidR="00D3743D" w:rsidRPr="00D00243" w:rsidRDefault="00D3743D" w:rsidP="000D5E0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00243" w:rsidRPr="00D00243" w:rsidRDefault="00D00243" w:rsidP="000D5E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425A6" w:rsidRDefault="00742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970"/>
        <w:gridCol w:w="5374"/>
        <w:gridCol w:w="2133"/>
      </w:tblGrid>
      <w:tr w:rsidR="00D00243" w:rsidRPr="00D00243" w:rsidTr="00C61D09">
        <w:tc>
          <w:tcPr>
            <w:tcW w:w="1286" w:type="dxa"/>
          </w:tcPr>
          <w:p w:rsidR="00D00243" w:rsidRPr="00D00243" w:rsidRDefault="00D00243" w:rsidP="007425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D00243">
              <w:rPr>
                <w:rFonts w:ascii="Segoe UI" w:hAnsi="Segoe UI" w:cs="Segoe UI"/>
                <w:b/>
                <w:sz w:val="18"/>
                <w:szCs w:val="18"/>
              </w:rPr>
              <w:t>Позначення</w:t>
            </w:r>
          </w:p>
        </w:tc>
        <w:tc>
          <w:tcPr>
            <w:tcW w:w="1970" w:type="dxa"/>
          </w:tcPr>
          <w:p w:rsidR="00D00243" w:rsidRPr="00D00243" w:rsidRDefault="00D00243" w:rsidP="007425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D00243">
              <w:rPr>
                <w:rFonts w:ascii="Segoe UI" w:hAnsi="Segoe UI" w:cs="Segoe UI"/>
                <w:b/>
                <w:sz w:val="18"/>
                <w:szCs w:val="18"/>
              </w:rPr>
              <w:t xml:space="preserve">Розмір </w:t>
            </w:r>
          </w:p>
        </w:tc>
        <w:tc>
          <w:tcPr>
            <w:tcW w:w="5374" w:type="dxa"/>
          </w:tcPr>
          <w:p w:rsidR="00D00243" w:rsidRPr="00D00243" w:rsidRDefault="00D00243" w:rsidP="007425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Схема</w:t>
            </w:r>
          </w:p>
        </w:tc>
        <w:tc>
          <w:tcPr>
            <w:tcW w:w="2133" w:type="dxa"/>
          </w:tcPr>
          <w:p w:rsidR="00D00243" w:rsidRPr="00D00243" w:rsidRDefault="00D00243" w:rsidP="007425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Примітка</w:t>
            </w:r>
          </w:p>
        </w:tc>
      </w:tr>
      <w:tr w:rsidR="00D00243" w:rsidRPr="00D00243" w:rsidTr="00C61D09">
        <w:tc>
          <w:tcPr>
            <w:tcW w:w="1286" w:type="dxa"/>
          </w:tcPr>
          <w:p w:rsidR="00D00243" w:rsidRPr="00D00243" w:rsidRDefault="00D00243" w:rsidP="00D002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>G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970" w:type="dxa"/>
          </w:tcPr>
          <w:p w:rsidR="00D00243" w:rsidRPr="00D00243" w:rsidRDefault="00D00243" w:rsidP="00D002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1735 х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H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2635 мм</w:t>
            </w:r>
          </w:p>
        </w:tc>
        <w:tc>
          <w:tcPr>
            <w:tcW w:w="5374" w:type="dxa"/>
          </w:tcPr>
          <w:p w:rsidR="00D00243" w:rsidRPr="00D00243" w:rsidRDefault="00D00243" w:rsidP="007425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00243"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5AE9F1E3" wp14:editId="715FC3B1">
                  <wp:extent cx="2618529" cy="31095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755" cy="3171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:rsidR="00D3743D" w:rsidRPr="00D3743D" w:rsidRDefault="00D3743D" w:rsidP="00D374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  <w:r w:rsidRPr="00D3743D">
              <w:rPr>
                <w:rFonts w:ascii="Segoe UI" w:hAnsi="Segoe UI" w:cs="Segoe UI"/>
                <w:sz w:val="18"/>
                <w:szCs w:val="18"/>
              </w:rPr>
              <w:t xml:space="preserve"> всі розміри перед замовленням перевірити на місці</w:t>
            </w:r>
          </w:p>
          <w:p w:rsidR="00D3743D" w:rsidRPr="00D00243" w:rsidRDefault="00D3743D" w:rsidP="007425A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1F0648" w:rsidRDefault="001F0648"/>
    <w:p w:rsidR="008079FE" w:rsidRDefault="008079FE"/>
    <w:p w:rsidR="008079FE" w:rsidRPr="008079FE" w:rsidRDefault="008079FE">
      <w:r>
        <w:t>План розміщення перегородок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1B22" w:rsidTr="00E91B22">
        <w:tc>
          <w:tcPr>
            <w:tcW w:w="10763" w:type="dxa"/>
          </w:tcPr>
          <w:p w:rsidR="00E91B22" w:rsidRDefault="00E91B22">
            <w:r w:rsidRPr="00E91B22">
              <w:rPr>
                <w:noProof/>
                <w:lang w:eastAsia="uk-UA"/>
              </w:rPr>
              <w:drawing>
                <wp:inline distT="0" distB="0" distL="0" distR="0" wp14:anchorId="40101404" wp14:editId="145275E0">
                  <wp:extent cx="6840855" cy="38665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855" cy="386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B22" w:rsidRDefault="00E91B22"/>
    <w:p w:rsidR="00E40294" w:rsidRDefault="00E40294" w:rsidP="00E4029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40294" w:rsidRPr="00320191" w:rsidRDefault="00E40294" w:rsidP="00E40294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8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E40294" w:rsidRPr="00765ECB" w:rsidRDefault="00E40294" w:rsidP="00E40294">
      <w:pPr>
        <w:pStyle w:val="a4"/>
        <w:rPr>
          <w:rFonts w:ascii="Times New Roman" w:hAnsi="Times New Roman"/>
          <w:b/>
          <w:sz w:val="36"/>
          <w:szCs w:val="36"/>
          <w:u w:val="single"/>
        </w:rPr>
      </w:pPr>
    </w:p>
    <w:p w:rsidR="00E40294" w:rsidRPr="00320191" w:rsidRDefault="00E40294" w:rsidP="00E40294">
      <w:pPr>
        <w:pStyle w:val="a4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E40294" w:rsidRPr="00AC3D36" w:rsidTr="009B14F3">
        <w:trPr>
          <w:trHeight w:val="456"/>
        </w:trPr>
        <w:tc>
          <w:tcPr>
            <w:tcW w:w="564" w:type="dxa"/>
          </w:tcPr>
          <w:p w:rsidR="00E40294" w:rsidRPr="00AC3D36" w:rsidRDefault="00E40294" w:rsidP="009B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E40294" w:rsidRPr="00D04F1B" w:rsidRDefault="00E40294" w:rsidP="009B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код ЄДРПОУ </w:t>
            </w:r>
          </w:p>
        </w:tc>
        <w:tc>
          <w:tcPr>
            <w:tcW w:w="1739" w:type="dxa"/>
          </w:tcPr>
          <w:p w:rsidR="00E40294" w:rsidRPr="00D04F1B" w:rsidRDefault="00E40294" w:rsidP="009B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E40294" w:rsidRPr="00D04F1B" w:rsidRDefault="00E40294" w:rsidP="009B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E40294" w:rsidRPr="00D04F1B" w:rsidRDefault="00E40294" w:rsidP="009B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E40294" w:rsidRPr="00D04F1B" w:rsidRDefault="00E40294" w:rsidP="009B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E40294" w:rsidRPr="00D04F1B" w:rsidRDefault="00E40294" w:rsidP="009B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40294" w:rsidRPr="004F0D29" w:rsidTr="009B14F3">
        <w:trPr>
          <w:trHeight w:val="148"/>
        </w:trPr>
        <w:tc>
          <w:tcPr>
            <w:tcW w:w="564" w:type="dxa"/>
          </w:tcPr>
          <w:p w:rsidR="00E40294" w:rsidRPr="00AC3D36" w:rsidRDefault="00E40294" w:rsidP="009B1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E40294" w:rsidRPr="00825909" w:rsidRDefault="00E40294" w:rsidP="009B14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E40294" w:rsidRPr="00825909" w:rsidRDefault="00E40294" w:rsidP="009B14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40294" w:rsidRPr="00825909" w:rsidRDefault="00E40294" w:rsidP="009B14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E40294" w:rsidRPr="00825909" w:rsidRDefault="00E40294" w:rsidP="009B14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E40294" w:rsidRPr="00825909" w:rsidRDefault="00E40294" w:rsidP="009B14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E40294" w:rsidRPr="00825909" w:rsidRDefault="00E40294" w:rsidP="009B14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0294" w:rsidRPr="00320191" w:rsidRDefault="00E40294" w:rsidP="00E40294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E40294" w:rsidRPr="00320191" w:rsidRDefault="00E40294" w:rsidP="00E40294">
      <w:pPr>
        <w:pStyle w:val="a4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E40294" w:rsidRPr="00320191" w:rsidRDefault="00E40294" w:rsidP="00E40294">
      <w:pPr>
        <w:pStyle w:val="a4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28.03</w:t>
      </w:r>
      <w:r w:rsidRPr="0028409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1F0648" w:rsidRPr="00D00243" w:rsidRDefault="001F0648"/>
    <w:sectPr w:rsidR="001F0648" w:rsidRPr="00D00243" w:rsidSect="00C916E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AEC"/>
    <w:multiLevelType w:val="hybridMultilevel"/>
    <w:tmpl w:val="092EAB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1797"/>
    <w:multiLevelType w:val="hybridMultilevel"/>
    <w:tmpl w:val="42147D76"/>
    <w:lvl w:ilvl="0" w:tplc="2E003C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51100"/>
    <w:multiLevelType w:val="hybridMultilevel"/>
    <w:tmpl w:val="24AAFD82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3"/>
    <w:rsid w:val="0000531B"/>
    <w:rsid w:val="000D5E03"/>
    <w:rsid w:val="00174148"/>
    <w:rsid w:val="001F0648"/>
    <w:rsid w:val="00201B56"/>
    <w:rsid w:val="003767E7"/>
    <w:rsid w:val="005116C1"/>
    <w:rsid w:val="006675A7"/>
    <w:rsid w:val="007425A6"/>
    <w:rsid w:val="008079FE"/>
    <w:rsid w:val="008D7372"/>
    <w:rsid w:val="00A7301D"/>
    <w:rsid w:val="00C61D09"/>
    <w:rsid w:val="00C6720F"/>
    <w:rsid w:val="00C916E6"/>
    <w:rsid w:val="00D00243"/>
    <w:rsid w:val="00D3743D"/>
    <w:rsid w:val="00E40294"/>
    <w:rsid w:val="00E83C50"/>
    <w:rsid w:val="00E91B22"/>
    <w:rsid w:val="00E96AE8"/>
    <w:rsid w:val="00E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E973"/>
  <w15:chartTrackingRefBased/>
  <w15:docId w15:val="{D0153BF6-5C83-4FC4-A8C9-8FBE58C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D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0D5E03"/>
  </w:style>
  <w:style w:type="character" w:customStyle="1" w:styleId="eop">
    <w:name w:val="eop"/>
    <w:basedOn w:val="a0"/>
    <w:rsid w:val="000D5E03"/>
  </w:style>
  <w:style w:type="table" w:styleId="a3">
    <w:name w:val="Table Grid"/>
    <w:basedOn w:val="a1"/>
    <w:uiPriority w:val="39"/>
    <w:rsid w:val="00D0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6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40294"/>
    <w:rPr>
      <w:color w:val="0563C1"/>
      <w:u w:val="single"/>
    </w:rPr>
  </w:style>
  <w:style w:type="character" w:styleId="a8">
    <w:name w:val="Strong"/>
    <w:basedOn w:val="a0"/>
    <w:uiPriority w:val="22"/>
    <w:qFormat/>
    <w:rsid w:val="00E40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Oleksii</dc:creator>
  <cp:keywords/>
  <dc:description/>
  <cp:lastModifiedBy>Dudenko Zhanna</cp:lastModifiedBy>
  <cp:revision>3</cp:revision>
  <cp:lastPrinted>2023-03-20T13:39:00Z</cp:lastPrinted>
  <dcterms:created xsi:type="dcterms:W3CDTF">2023-03-23T08:29:00Z</dcterms:created>
  <dcterms:modified xsi:type="dcterms:W3CDTF">2023-03-23T08:37:00Z</dcterms:modified>
</cp:coreProperties>
</file>