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E23D46" w:rsidP="00A723E8">
      <w:pPr>
        <w:rPr>
          <w:b/>
          <w:bCs/>
          <w:sz w:val="24"/>
          <w:szCs w:val="24"/>
        </w:rPr>
      </w:pP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E23D46" w:rsidRDefault="00152B4E" w:rsidP="00152B4E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852C2" w:rsidRPr="0018515F" w:rsidRDefault="00C852C2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ЗАПРОС КОММЕРЧЕСКОГО ПРЕДЛОЖЕНИЯ</w:t>
      </w:r>
    </w:p>
    <w:p w:rsidR="00C852C2" w:rsidRPr="0018515F" w:rsidRDefault="00C852C2" w:rsidP="009240FB">
      <w:pPr>
        <w:ind w:left="142" w:firstLine="709"/>
        <w:rPr>
          <w:sz w:val="24"/>
          <w:szCs w:val="24"/>
        </w:rPr>
      </w:pPr>
    </w:p>
    <w:p w:rsidR="00C852C2" w:rsidRPr="0018515F" w:rsidRDefault="00C852C2" w:rsidP="00565C4E">
      <w:pPr>
        <w:ind w:left="142" w:firstLine="709"/>
        <w:rPr>
          <w:b/>
          <w:b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4D7141">
        <w:rPr>
          <w:b/>
          <w:bCs/>
          <w:sz w:val="24"/>
          <w:szCs w:val="24"/>
          <w:lang w:val="uk-UA"/>
        </w:rPr>
        <w:t>04.05</w:t>
      </w:r>
      <w:r w:rsidR="005A05F7">
        <w:rPr>
          <w:b/>
          <w:bCs/>
          <w:sz w:val="24"/>
          <w:szCs w:val="24"/>
        </w:rPr>
        <w:t>-2</w:t>
      </w:r>
      <w:r w:rsidR="004D7141">
        <w:rPr>
          <w:b/>
          <w:bCs/>
          <w:sz w:val="24"/>
          <w:szCs w:val="24"/>
          <w:lang w:val="uk-UA"/>
        </w:rPr>
        <w:t>3</w:t>
      </w:r>
      <w:r w:rsidR="00117255">
        <w:rPr>
          <w:b/>
          <w:bCs/>
          <w:sz w:val="24"/>
          <w:szCs w:val="24"/>
          <w:lang w:val="uk-UA"/>
        </w:rPr>
        <w:t>/</w:t>
      </w:r>
      <w:r w:rsidR="005A05F7">
        <w:rPr>
          <w:b/>
          <w:bCs/>
          <w:sz w:val="24"/>
          <w:szCs w:val="24"/>
        </w:rPr>
        <w:t>1</w:t>
      </w:r>
      <w:r w:rsidR="00923FAE" w:rsidRPr="001E003E">
        <w:rPr>
          <w:b/>
          <w:bCs/>
          <w:sz w:val="24"/>
          <w:szCs w:val="24"/>
        </w:rPr>
        <w:t xml:space="preserve"> </w:t>
      </w:r>
      <w:r w:rsidRPr="0018515F">
        <w:rPr>
          <w:b/>
          <w:bCs/>
          <w:sz w:val="24"/>
          <w:szCs w:val="24"/>
        </w:rPr>
        <w:t xml:space="preserve">от </w:t>
      </w:r>
      <w:r w:rsidR="004D7141">
        <w:rPr>
          <w:b/>
          <w:bCs/>
          <w:sz w:val="24"/>
          <w:szCs w:val="24"/>
          <w:lang w:val="uk-UA"/>
        </w:rPr>
        <w:t>04</w:t>
      </w:r>
      <w:r w:rsidR="005A05F7">
        <w:rPr>
          <w:b/>
          <w:bCs/>
          <w:sz w:val="24"/>
          <w:szCs w:val="24"/>
        </w:rPr>
        <w:t>.</w:t>
      </w:r>
      <w:r w:rsidR="004D7141">
        <w:rPr>
          <w:b/>
          <w:bCs/>
          <w:sz w:val="24"/>
          <w:szCs w:val="24"/>
          <w:lang w:val="uk-UA"/>
        </w:rPr>
        <w:t>05</w:t>
      </w:r>
      <w:r w:rsidR="005A05F7">
        <w:rPr>
          <w:b/>
          <w:bCs/>
          <w:sz w:val="24"/>
          <w:szCs w:val="24"/>
        </w:rPr>
        <w:t>.202</w:t>
      </w:r>
      <w:r w:rsidR="004D7141">
        <w:rPr>
          <w:b/>
          <w:bCs/>
          <w:sz w:val="24"/>
          <w:szCs w:val="24"/>
          <w:lang w:val="uk-UA"/>
        </w:rPr>
        <w:t>3</w:t>
      </w:r>
      <w:r w:rsidR="005A05F7">
        <w:rPr>
          <w:b/>
          <w:bCs/>
          <w:sz w:val="24"/>
          <w:szCs w:val="24"/>
        </w:rPr>
        <w:t xml:space="preserve">                                                  </w:t>
      </w:r>
      <w:r w:rsidRPr="0018515F">
        <w:rPr>
          <w:b/>
          <w:bCs/>
          <w:i/>
          <w:iCs/>
          <w:sz w:val="24"/>
          <w:szCs w:val="24"/>
        </w:rPr>
        <w:t>Руководителю предприятия</w:t>
      </w:r>
    </w:p>
    <w:p w:rsidR="00C852C2" w:rsidRPr="00B51DC5" w:rsidRDefault="00C852C2" w:rsidP="009240FB">
      <w:pPr>
        <w:ind w:left="142" w:firstLine="709"/>
        <w:jc w:val="right"/>
        <w:rPr>
          <w:sz w:val="24"/>
          <w:szCs w:val="24"/>
        </w:rPr>
      </w:pPr>
    </w:p>
    <w:p w:rsidR="00E2531B" w:rsidRDefault="00A723E8" w:rsidP="00E2531B">
      <w:pPr>
        <w:rPr>
          <w:sz w:val="24"/>
          <w:szCs w:val="24"/>
        </w:rPr>
      </w:pPr>
      <w:r w:rsidRPr="00A723E8">
        <w:rPr>
          <w:sz w:val="24"/>
          <w:szCs w:val="24"/>
        </w:rPr>
        <w:t xml:space="preserve">              </w:t>
      </w:r>
      <w:r w:rsidR="001E003E">
        <w:rPr>
          <w:sz w:val="24"/>
          <w:szCs w:val="24"/>
        </w:rPr>
        <w:t>Компании</w:t>
      </w:r>
      <w:r w:rsidR="00C852C2" w:rsidRPr="00802612">
        <w:rPr>
          <w:sz w:val="24"/>
          <w:szCs w:val="24"/>
        </w:rPr>
        <w:t xml:space="preserve"> ООО «Аквафрост»</w:t>
      </w:r>
      <w:r w:rsidR="00B51DC5" w:rsidRPr="00802612">
        <w:rPr>
          <w:sz w:val="24"/>
          <w:szCs w:val="24"/>
        </w:rPr>
        <w:t xml:space="preserve"> </w:t>
      </w:r>
      <w:r w:rsidR="001E003E">
        <w:rPr>
          <w:sz w:val="24"/>
          <w:szCs w:val="24"/>
        </w:rPr>
        <w:t>и «Левада»</w:t>
      </w:r>
      <w:r w:rsidR="00C852C2" w:rsidRPr="00802612">
        <w:rPr>
          <w:sz w:val="24"/>
          <w:szCs w:val="24"/>
        </w:rPr>
        <w:t xml:space="preserve"> заинтересована в приобретении </w:t>
      </w:r>
      <w:r w:rsidR="00E2531B" w:rsidRPr="00802612">
        <w:rPr>
          <w:sz w:val="24"/>
          <w:szCs w:val="24"/>
        </w:rPr>
        <w:t xml:space="preserve"> </w:t>
      </w:r>
      <w:r w:rsidR="001E003E">
        <w:rPr>
          <w:sz w:val="24"/>
          <w:szCs w:val="24"/>
        </w:rPr>
        <w:t>услуги</w:t>
      </w:r>
    </w:p>
    <w:p w:rsidR="00565C4E" w:rsidRPr="00923FAE" w:rsidRDefault="00A723E8" w:rsidP="00E2531B">
      <w:pPr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Прочистка жироуловителей, КНС</w:t>
      </w:r>
      <w:r w:rsidR="000C1C3E" w:rsidRPr="00923FAE">
        <w:rPr>
          <w:b/>
          <w:bCs/>
          <w:sz w:val="22"/>
          <w:szCs w:val="22"/>
        </w:rPr>
        <w:t>/Аквафрост</w:t>
      </w:r>
      <w:r>
        <w:rPr>
          <w:b/>
          <w:bCs/>
          <w:sz w:val="22"/>
          <w:szCs w:val="22"/>
        </w:rPr>
        <w:t>/</w:t>
      </w:r>
      <w:r w:rsidR="001E003E">
        <w:rPr>
          <w:b/>
          <w:bCs/>
          <w:sz w:val="22"/>
          <w:szCs w:val="22"/>
        </w:rPr>
        <w:t>Левада</w:t>
      </w:r>
    </w:p>
    <w:p w:rsidR="00943F94" w:rsidRDefault="00943F94" w:rsidP="00712C10">
      <w:pPr>
        <w:ind w:left="142" w:firstLine="709"/>
        <w:rPr>
          <w:b/>
          <w:sz w:val="24"/>
          <w:szCs w:val="24"/>
          <w:highlight w:val="yellow"/>
        </w:rPr>
      </w:pPr>
    </w:p>
    <w:p w:rsidR="00796CCC" w:rsidRPr="00802612" w:rsidRDefault="0039109A" w:rsidP="00712C10">
      <w:pPr>
        <w:ind w:left="142" w:firstLine="709"/>
        <w:rPr>
          <w:b/>
          <w:bCs/>
          <w:sz w:val="24"/>
          <w:szCs w:val="24"/>
        </w:rPr>
      </w:pPr>
      <w:r w:rsidRPr="00802612">
        <w:rPr>
          <w:b/>
          <w:sz w:val="24"/>
          <w:szCs w:val="24"/>
          <w:highlight w:val="yellow"/>
        </w:rPr>
        <w:t xml:space="preserve">Подробнее см. в Приложении </w:t>
      </w:r>
      <w:r w:rsidRPr="0068570F">
        <w:rPr>
          <w:b/>
          <w:sz w:val="24"/>
          <w:szCs w:val="24"/>
          <w:highlight w:val="yellow"/>
        </w:rPr>
        <w:t>№</w:t>
      </w:r>
      <w:r w:rsidR="00525E89" w:rsidRPr="0068570F">
        <w:rPr>
          <w:b/>
          <w:sz w:val="24"/>
          <w:szCs w:val="24"/>
          <w:highlight w:val="yellow"/>
        </w:rPr>
        <w:t>1</w:t>
      </w:r>
      <w:r w:rsidR="005A05F7" w:rsidRPr="0068570F">
        <w:rPr>
          <w:b/>
          <w:bCs/>
          <w:sz w:val="24"/>
          <w:szCs w:val="24"/>
          <w:highlight w:val="yellow"/>
        </w:rPr>
        <w:t>, График проведения работ (прилагаются)</w:t>
      </w:r>
      <w:r w:rsidR="00B20606" w:rsidRPr="00802612">
        <w:rPr>
          <w:b/>
          <w:bCs/>
          <w:sz w:val="24"/>
          <w:szCs w:val="24"/>
        </w:rPr>
        <w:t xml:space="preserve">       </w:t>
      </w:r>
    </w:p>
    <w:p w:rsidR="00C852C2" w:rsidRPr="00802612" w:rsidRDefault="00C852C2" w:rsidP="00A85D6C">
      <w:pPr>
        <w:rPr>
          <w:b/>
          <w:bCs/>
          <w:sz w:val="24"/>
          <w:szCs w:val="24"/>
        </w:rPr>
      </w:pPr>
      <w:r w:rsidRPr="00802612">
        <w:rPr>
          <w:b/>
          <w:bCs/>
          <w:sz w:val="24"/>
          <w:szCs w:val="24"/>
        </w:rPr>
        <w:t>Основные требования: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 xml:space="preserve">Условия оплаты: </w:t>
      </w:r>
      <w:r w:rsidR="00C5175A" w:rsidRPr="00802612">
        <w:rPr>
          <w:sz w:val="24"/>
          <w:szCs w:val="24"/>
        </w:rPr>
        <w:t>отсрочка платежа</w:t>
      </w:r>
      <w:r w:rsidR="00F42B50" w:rsidRPr="00802612">
        <w:rPr>
          <w:sz w:val="24"/>
          <w:szCs w:val="24"/>
        </w:rPr>
        <w:t xml:space="preserve"> от </w:t>
      </w:r>
      <w:r w:rsidR="00AB5605" w:rsidRPr="00802612">
        <w:rPr>
          <w:sz w:val="24"/>
          <w:szCs w:val="24"/>
        </w:rPr>
        <w:t>1</w:t>
      </w:r>
      <w:r w:rsidR="006F5202" w:rsidRPr="008B2A83">
        <w:rPr>
          <w:sz w:val="24"/>
          <w:szCs w:val="24"/>
        </w:rPr>
        <w:t>4</w:t>
      </w:r>
      <w:r w:rsidR="00AB5605" w:rsidRPr="00802612">
        <w:rPr>
          <w:sz w:val="24"/>
          <w:szCs w:val="24"/>
        </w:rPr>
        <w:t xml:space="preserve"> дней</w:t>
      </w:r>
      <w:r w:rsidRPr="00802612">
        <w:rPr>
          <w:sz w:val="24"/>
          <w:szCs w:val="24"/>
        </w:rPr>
        <w:t>;</w:t>
      </w:r>
    </w:p>
    <w:p w:rsidR="004D7141" w:rsidRDefault="009558B5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Место проведения работ</w:t>
      </w:r>
      <w:r w:rsidR="00ED2268" w:rsidRPr="00802612">
        <w:rPr>
          <w:sz w:val="24"/>
          <w:szCs w:val="24"/>
        </w:rPr>
        <w:t>:</w:t>
      </w:r>
      <w:r w:rsidR="004A661E" w:rsidRPr="008B2A83">
        <w:rPr>
          <w:sz w:val="24"/>
          <w:szCs w:val="24"/>
        </w:rPr>
        <w:t xml:space="preserve"> </w:t>
      </w:r>
      <w:r w:rsidR="004D7141">
        <w:rPr>
          <w:sz w:val="24"/>
          <w:szCs w:val="24"/>
        </w:rPr>
        <w:t xml:space="preserve">завод </w:t>
      </w:r>
      <w:r w:rsidR="004D7141">
        <w:rPr>
          <w:sz w:val="24"/>
          <w:szCs w:val="24"/>
          <w:lang w:val="uk-UA"/>
        </w:rPr>
        <w:t>«</w:t>
      </w:r>
      <w:r w:rsidR="004D7141">
        <w:rPr>
          <w:sz w:val="24"/>
          <w:szCs w:val="24"/>
        </w:rPr>
        <w:t>Акваф</w:t>
      </w:r>
      <w:r w:rsidR="001E003E">
        <w:rPr>
          <w:sz w:val="24"/>
          <w:szCs w:val="24"/>
        </w:rPr>
        <w:t>рост</w:t>
      </w:r>
      <w:r w:rsidR="004D7141">
        <w:rPr>
          <w:sz w:val="24"/>
          <w:szCs w:val="24"/>
          <w:lang w:val="uk-UA"/>
        </w:rPr>
        <w:t>»</w:t>
      </w:r>
      <w:r w:rsidR="0068570F">
        <w:rPr>
          <w:sz w:val="24"/>
          <w:szCs w:val="24"/>
        </w:rPr>
        <w:t xml:space="preserve"> </w:t>
      </w:r>
      <w:r w:rsidR="001E003E">
        <w:rPr>
          <w:sz w:val="24"/>
          <w:szCs w:val="24"/>
        </w:rPr>
        <w:t>-</w:t>
      </w:r>
      <w:r w:rsidR="00802612" w:rsidRPr="00802612">
        <w:rPr>
          <w:sz w:val="24"/>
          <w:szCs w:val="24"/>
        </w:rPr>
        <w:t xml:space="preserve"> </w:t>
      </w:r>
      <w:r w:rsidR="00ED2268" w:rsidRPr="00802612">
        <w:rPr>
          <w:sz w:val="24"/>
          <w:szCs w:val="24"/>
        </w:rPr>
        <w:t>г. Черноморск, пос. Бурла</w:t>
      </w:r>
      <w:r w:rsidR="00A23326" w:rsidRPr="00802612">
        <w:rPr>
          <w:sz w:val="24"/>
          <w:szCs w:val="24"/>
        </w:rPr>
        <w:t xml:space="preserve">чья балка, </w:t>
      </w:r>
    </w:p>
    <w:p w:rsidR="00C852C2" w:rsidRDefault="00A23326" w:rsidP="00A23326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ул. Центральная</w:t>
      </w:r>
      <w:r w:rsidR="004D7141">
        <w:rPr>
          <w:sz w:val="24"/>
          <w:szCs w:val="24"/>
        </w:rPr>
        <w:t>,</w:t>
      </w:r>
      <w:r w:rsidRPr="00802612">
        <w:rPr>
          <w:sz w:val="24"/>
          <w:szCs w:val="24"/>
        </w:rPr>
        <w:t xml:space="preserve"> 1-е.</w:t>
      </w:r>
    </w:p>
    <w:p w:rsidR="001E003E" w:rsidRPr="00802612" w:rsidRDefault="001E003E" w:rsidP="00A23326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Завод </w:t>
      </w:r>
      <w:r w:rsidR="004D7141">
        <w:rPr>
          <w:sz w:val="24"/>
          <w:szCs w:val="24"/>
          <w:lang w:val="uk-UA"/>
        </w:rPr>
        <w:t>«</w:t>
      </w:r>
      <w:r>
        <w:rPr>
          <w:sz w:val="24"/>
          <w:szCs w:val="24"/>
        </w:rPr>
        <w:t>Левада</w:t>
      </w:r>
      <w:r w:rsidR="004D7141">
        <w:rPr>
          <w:sz w:val="24"/>
          <w:szCs w:val="24"/>
          <w:lang w:val="uk-UA"/>
        </w:rPr>
        <w:t>»</w:t>
      </w:r>
      <w:r w:rsidR="0068570F">
        <w:rPr>
          <w:sz w:val="24"/>
          <w:szCs w:val="24"/>
        </w:rPr>
        <w:t xml:space="preserve"> </w:t>
      </w:r>
      <w:r>
        <w:rPr>
          <w:sz w:val="24"/>
          <w:szCs w:val="24"/>
        </w:rPr>
        <w:t>- г. Одесса, ул. Средняя,</w:t>
      </w:r>
      <w:r w:rsidR="004D7141" w:rsidRPr="004D7141">
        <w:rPr>
          <w:sz w:val="24"/>
          <w:szCs w:val="24"/>
        </w:rPr>
        <w:t xml:space="preserve"> </w:t>
      </w:r>
      <w:r>
        <w:rPr>
          <w:sz w:val="24"/>
          <w:szCs w:val="24"/>
        </w:rPr>
        <w:t>36</w:t>
      </w:r>
    </w:p>
    <w:p w:rsidR="00C852C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Срок выполнения работ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4D7141">
        <w:rPr>
          <w:sz w:val="24"/>
          <w:szCs w:val="24"/>
        </w:rPr>
        <w:t>согласно графику проведения работ</w:t>
      </w:r>
    </w:p>
    <w:p w:rsidR="004D7141" w:rsidRPr="004D7141" w:rsidRDefault="004D7141" w:rsidP="00565C4E">
      <w:pPr>
        <w:ind w:left="142" w:firstLine="709"/>
        <w:rPr>
          <w:sz w:val="24"/>
          <w:szCs w:val="24"/>
        </w:rPr>
      </w:pPr>
      <w:bookmarkStart w:id="0" w:name="_GoBack"/>
      <w:bookmarkEnd w:id="0"/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Требования к Поставщику: плательщик НДС, своевременность поставки в указанные сроки, максимальная отсрочка платежа.</w:t>
      </w:r>
    </w:p>
    <w:p w:rsidR="00C852C2" w:rsidRPr="00802612" w:rsidRDefault="00C852C2" w:rsidP="009240FB">
      <w:pPr>
        <w:ind w:left="142" w:firstLine="709"/>
        <w:rPr>
          <w:sz w:val="24"/>
          <w:szCs w:val="24"/>
        </w:rPr>
      </w:pPr>
      <w:r w:rsidRPr="00802612">
        <w:rPr>
          <w:sz w:val="24"/>
          <w:szCs w:val="24"/>
        </w:rPr>
        <w:t>Просим Вас, предоставить коммерческое предложение</w:t>
      </w:r>
      <w:r w:rsidR="0082079A" w:rsidRPr="00802612">
        <w:rPr>
          <w:sz w:val="24"/>
          <w:szCs w:val="24"/>
          <w:lang w:val="uk-UA"/>
        </w:rPr>
        <w:t xml:space="preserve"> по </w:t>
      </w:r>
      <w:r w:rsidR="0082079A" w:rsidRPr="00802612">
        <w:rPr>
          <w:sz w:val="24"/>
          <w:szCs w:val="24"/>
          <w:highlight w:val="yellow"/>
          <w:lang w:val="uk-UA"/>
        </w:rPr>
        <w:t>форме (приложение №1)</w:t>
      </w:r>
      <w:r w:rsidRPr="004D7141">
        <w:rPr>
          <w:sz w:val="24"/>
          <w:szCs w:val="24"/>
        </w:rPr>
        <w:t>, в</w:t>
      </w:r>
      <w:r w:rsidRPr="00802612">
        <w:rPr>
          <w:sz w:val="24"/>
          <w:szCs w:val="24"/>
        </w:rPr>
        <w:t xml:space="preserve"> котором </w:t>
      </w:r>
      <w:r w:rsidRPr="00802612">
        <w:rPr>
          <w:b/>
          <w:bCs/>
          <w:sz w:val="24"/>
          <w:szCs w:val="24"/>
        </w:rPr>
        <w:t>обязательно</w:t>
      </w:r>
      <w:r w:rsidRPr="00802612">
        <w:rPr>
          <w:sz w:val="24"/>
          <w:szCs w:val="24"/>
        </w:rPr>
        <w:t xml:space="preserve"> указать: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Статус плательщика налога. 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Ценовое предложение грн</w:t>
      </w:r>
      <w:r w:rsidR="00FC5B68" w:rsidRPr="00802612">
        <w:rPr>
          <w:sz w:val="24"/>
          <w:szCs w:val="24"/>
        </w:rPr>
        <w:t>. с НДС</w:t>
      </w:r>
      <w:r w:rsidRPr="00802612">
        <w:rPr>
          <w:sz w:val="24"/>
          <w:szCs w:val="24"/>
        </w:rPr>
        <w:t>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Условия оплаты.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Срок доставки после получения заявки.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Опыт работы компании на рынке.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Контактное лицо, телефон.</w:t>
      </w:r>
    </w:p>
    <w:p w:rsidR="00C852C2" w:rsidRPr="00802612" w:rsidRDefault="00C852C2" w:rsidP="009240FB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Код ОКПО.</w:t>
      </w:r>
    </w:p>
    <w:p w:rsidR="00C852C2" w:rsidRPr="00802612" w:rsidRDefault="00F42B50" w:rsidP="004C3A52">
      <w:pPr>
        <w:widowControl/>
        <w:numPr>
          <w:ilvl w:val="0"/>
          <w:numId w:val="1"/>
        </w:numPr>
        <w:autoSpaceDE/>
        <w:autoSpaceDN/>
        <w:adjustRightInd/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Фиксация цены.</w:t>
      </w:r>
    </w:p>
    <w:p w:rsidR="00F43C4E" w:rsidRDefault="00C852C2" w:rsidP="00923FAE">
      <w:pPr>
        <w:ind w:left="142" w:firstLine="709"/>
        <w:jc w:val="both"/>
        <w:rPr>
          <w:b/>
          <w:bCs/>
          <w:sz w:val="24"/>
          <w:szCs w:val="24"/>
        </w:rPr>
      </w:pPr>
      <w:r w:rsidRPr="00802612">
        <w:rPr>
          <w:sz w:val="24"/>
          <w:szCs w:val="24"/>
        </w:rPr>
        <w:t xml:space="preserve">         </w:t>
      </w:r>
      <w:r w:rsidRPr="00802612">
        <w:rPr>
          <w:b/>
          <w:bCs/>
          <w:sz w:val="24"/>
          <w:szCs w:val="24"/>
        </w:rPr>
        <w:t xml:space="preserve">Конечный срок подачи предложения: </w:t>
      </w:r>
      <w:r w:rsidR="004D7141">
        <w:rPr>
          <w:b/>
          <w:bCs/>
          <w:sz w:val="24"/>
          <w:szCs w:val="24"/>
          <w:lang w:val="uk-UA"/>
        </w:rPr>
        <w:t>1</w:t>
      </w:r>
      <w:r w:rsidR="0068570F">
        <w:rPr>
          <w:b/>
          <w:bCs/>
          <w:sz w:val="24"/>
          <w:szCs w:val="24"/>
        </w:rPr>
        <w:t>1</w:t>
      </w:r>
      <w:r w:rsidR="005A05F7">
        <w:rPr>
          <w:b/>
          <w:bCs/>
          <w:sz w:val="24"/>
          <w:szCs w:val="24"/>
        </w:rPr>
        <w:t>.</w:t>
      </w:r>
      <w:r w:rsidR="004D7141">
        <w:rPr>
          <w:b/>
          <w:bCs/>
          <w:sz w:val="24"/>
          <w:szCs w:val="24"/>
          <w:lang w:val="uk-UA"/>
        </w:rPr>
        <w:t>05</w:t>
      </w:r>
      <w:r w:rsidR="005A05F7">
        <w:rPr>
          <w:b/>
          <w:bCs/>
          <w:sz w:val="24"/>
          <w:szCs w:val="24"/>
        </w:rPr>
        <w:t>.202</w:t>
      </w:r>
      <w:r w:rsidR="004D7141">
        <w:rPr>
          <w:b/>
          <w:bCs/>
          <w:sz w:val="24"/>
          <w:szCs w:val="24"/>
          <w:lang w:val="uk-UA"/>
        </w:rPr>
        <w:t>3</w:t>
      </w:r>
      <w:r w:rsidR="00497650" w:rsidRPr="00802612">
        <w:rPr>
          <w:b/>
          <w:bCs/>
          <w:sz w:val="24"/>
          <w:szCs w:val="24"/>
        </w:rPr>
        <w:t xml:space="preserve"> </w:t>
      </w:r>
      <w:r w:rsidR="009E6A8B" w:rsidRPr="00802612">
        <w:rPr>
          <w:b/>
          <w:bCs/>
          <w:sz w:val="24"/>
          <w:szCs w:val="24"/>
        </w:rPr>
        <w:t>г.</w:t>
      </w:r>
    </w:p>
    <w:p w:rsidR="004D7141" w:rsidRPr="00802612" w:rsidRDefault="004D7141" w:rsidP="00923FAE">
      <w:pPr>
        <w:ind w:left="142" w:firstLine="709"/>
        <w:jc w:val="both"/>
        <w:rPr>
          <w:b/>
          <w:bCs/>
          <w:sz w:val="24"/>
          <w:szCs w:val="24"/>
        </w:rPr>
      </w:pPr>
    </w:p>
    <w:p w:rsidR="00C852C2" w:rsidRPr="00802612" w:rsidRDefault="00C852C2" w:rsidP="004C3A52">
      <w:pPr>
        <w:ind w:left="142" w:firstLine="709"/>
        <w:jc w:val="both"/>
        <w:rPr>
          <w:b/>
          <w:bCs/>
          <w:i/>
          <w:iCs/>
          <w:sz w:val="24"/>
          <w:szCs w:val="24"/>
        </w:rPr>
      </w:pPr>
      <w:r w:rsidRPr="00802612">
        <w:rPr>
          <w:b/>
          <w:bCs/>
          <w:i/>
          <w:iCs/>
          <w:sz w:val="24"/>
          <w:szCs w:val="24"/>
          <w:lang w:eastAsia="ar-SA"/>
        </w:rPr>
        <w:t>Обращаем Ваше внимание на то, что тендерные предложения, поступившие после окончания срока приема, рассматриваться не будут.</w:t>
      </w:r>
    </w:p>
    <w:p w:rsidR="002D7CB6" w:rsidRDefault="002D7CB6" w:rsidP="004C3A52">
      <w:pPr>
        <w:ind w:left="142" w:firstLine="709"/>
        <w:jc w:val="both"/>
        <w:rPr>
          <w:sz w:val="24"/>
          <w:szCs w:val="24"/>
        </w:rPr>
      </w:pPr>
    </w:p>
    <w:p w:rsidR="00D13C56" w:rsidRPr="00802612" w:rsidRDefault="00C852C2" w:rsidP="004C3A52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>Просим Вас, коммерческое предложение направить</w:t>
      </w:r>
      <w:r w:rsidR="00497650" w:rsidRPr="00802612">
        <w:rPr>
          <w:sz w:val="24"/>
          <w:szCs w:val="24"/>
        </w:rPr>
        <w:t xml:space="preserve"> на почту</w:t>
      </w:r>
      <w:r w:rsidR="00C30D55" w:rsidRPr="00802612">
        <w:rPr>
          <w:sz w:val="24"/>
          <w:szCs w:val="24"/>
        </w:rPr>
        <w:t xml:space="preserve"> </w:t>
      </w:r>
      <w:hyperlink r:id="rId8" w:history="1">
        <w:r w:rsidR="004D7141" w:rsidRPr="001B4097">
          <w:rPr>
            <w:rStyle w:val="a3"/>
            <w:sz w:val="24"/>
            <w:szCs w:val="24"/>
            <w:lang w:val="uk-UA"/>
          </w:rPr>
          <w:t>tender@vodnyj-</w:t>
        </w:r>
        <w:r w:rsidR="004D7141" w:rsidRPr="001B4097">
          <w:rPr>
            <w:rStyle w:val="a3"/>
            <w:sz w:val="24"/>
            <w:szCs w:val="24"/>
            <w:lang w:val="en-US"/>
          </w:rPr>
          <w:t>svit</w:t>
        </w:r>
        <w:r w:rsidR="004D7141" w:rsidRPr="001B4097">
          <w:rPr>
            <w:rStyle w:val="a3"/>
            <w:sz w:val="24"/>
            <w:szCs w:val="24"/>
            <w:lang w:val="uk-UA"/>
          </w:rPr>
          <w:t>.</w:t>
        </w:r>
        <w:r w:rsidR="004D7141" w:rsidRPr="001B4097">
          <w:rPr>
            <w:rStyle w:val="a3"/>
            <w:sz w:val="24"/>
            <w:szCs w:val="24"/>
            <w:lang w:val="en-US"/>
          </w:rPr>
          <w:t>ua</w:t>
        </w:r>
      </w:hyperlink>
      <w:r w:rsidR="004C3A52" w:rsidRPr="00802612">
        <w:rPr>
          <w:sz w:val="24"/>
          <w:szCs w:val="24"/>
        </w:rPr>
        <w:t xml:space="preserve"> </w:t>
      </w:r>
    </w:p>
    <w:p w:rsidR="002D0820" w:rsidRPr="004D7141" w:rsidRDefault="0068570F" w:rsidP="00517BC4">
      <w:pPr>
        <w:ind w:left="142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</w:t>
      </w:r>
      <w:r w:rsidR="00202718" w:rsidRPr="00802612">
        <w:rPr>
          <w:sz w:val="24"/>
          <w:szCs w:val="24"/>
        </w:rPr>
        <w:t xml:space="preserve">Контактное лицо </w:t>
      </w:r>
      <w:r w:rsidR="001E003E">
        <w:rPr>
          <w:sz w:val="24"/>
          <w:szCs w:val="24"/>
        </w:rPr>
        <w:t xml:space="preserve">специалист </w:t>
      </w:r>
      <w:r w:rsidR="00202718" w:rsidRPr="00802612">
        <w:rPr>
          <w:sz w:val="24"/>
          <w:szCs w:val="24"/>
        </w:rPr>
        <w:t xml:space="preserve"> тендерного отдела </w:t>
      </w:r>
      <w:r w:rsidR="004D7141">
        <w:rPr>
          <w:sz w:val="24"/>
          <w:szCs w:val="24"/>
          <w:lang w:val="uk-UA"/>
        </w:rPr>
        <w:t>Черкашина Ирина Валериевна, тел. 050-495-80-11</w:t>
      </w:r>
    </w:p>
    <w:p w:rsidR="00C852C2" w:rsidRPr="00802612" w:rsidRDefault="00C852C2" w:rsidP="00BB77B8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Если Вы не заинтересованы или не можете предоставить Компании </w:t>
      </w:r>
      <w:r w:rsidRPr="00802612">
        <w:rPr>
          <w:sz w:val="24"/>
          <w:szCs w:val="24"/>
          <w:lang w:val="uk-UA"/>
        </w:rPr>
        <w:t xml:space="preserve">ООО «Аквафрост» </w:t>
      </w:r>
      <w:r w:rsidRPr="00802612">
        <w:rPr>
          <w:sz w:val="24"/>
          <w:szCs w:val="24"/>
        </w:rPr>
        <w:t>Ваше коммерческое предложение, пожалуйста, укажите причину и направьте отказ в письменной форме на имя секретаря Тендерного комитета (контактному лицу).</w:t>
      </w:r>
    </w:p>
    <w:p w:rsidR="00C852C2" w:rsidRPr="00E064F1" w:rsidRDefault="00C852C2" w:rsidP="00E064F1">
      <w:pPr>
        <w:ind w:left="142" w:firstLine="709"/>
        <w:jc w:val="both"/>
        <w:rPr>
          <w:sz w:val="24"/>
          <w:szCs w:val="24"/>
        </w:rPr>
      </w:pPr>
      <w:r w:rsidRPr="00802612">
        <w:rPr>
          <w:sz w:val="24"/>
          <w:szCs w:val="24"/>
        </w:rPr>
        <w:t xml:space="preserve">Мы благодарим Вас за сотрудничество с Компанией </w:t>
      </w:r>
      <w:r w:rsidRPr="00802612">
        <w:rPr>
          <w:sz w:val="24"/>
          <w:szCs w:val="24"/>
          <w:lang w:val="uk-UA"/>
        </w:rPr>
        <w:t>ООО «Аквафрост».</w:t>
      </w:r>
      <w:r w:rsidRPr="00802612">
        <w:rPr>
          <w:sz w:val="24"/>
          <w:szCs w:val="24"/>
        </w:rPr>
        <w:t xml:space="preserve"> В случае возникновения вопросов обращайтесь в Тендерный </w:t>
      </w:r>
      <w:r w:rsidR="006A2EEA" w:rsidRPr="00802612">
        <w:rPr>
          <w:sz w:val="24"/>
          <w:szCs w:val="24"/>
        </w:rPr>
        <w:t>отдел</w:t>
      </w:r>
      <w:r w:rsidR="00E064F1">
        <w:rPr>
          <w:sz w:val="24"/>
          <w:szCs w:val="24"/>
        </w:rPr>
        <w:t xml:space="preserve">. </w:t>
      </w:r>
    </w:p>
    <w:p w:rsidR="00C852C2" w:rsidRPr="00802612" w:rsidRDefault="00C852C2" w:rsidP="00BB77B8">
      <w:pPr>
        <w:ind w:left="142" w:firstLine="709"/>
        <w:jc w:val="both"/>
        <w:rPr>
          <w:i/>
          <w:iCs/>
          <w:sz w:val="24"/>
          <w:szCs w:val="24"/>
        </w:rPr>
      </w:pPr>
      <w:r w:rsidRPr="00802612">
        <w:rPr>
          <w:i/>
          <w:iCs/>
          <w:sz w:val="24"/>
          <w:szCs w:val="24"/>
        </w:rPr>
        <w:t>Компания ООО «Аквафрост» гарантирует конфиденциальность предоставленной Вами информации. Данная информация будет использована только для внутренних целей.</w:t>
      </w:r>
    </w:p>
    <w:p w:rsidR="00802612" w:rsidRDefault="00802612" w:rsidP="00E064F1"/>
    <w:p w:rsidR="00802612" w:rsidRDefault="00802612" w:rsidP="0039109A">
      <w:pPr>
        <w:jc w:val="right"/>
      </w:pPr>
    </w:p>
    <w:sectPr w:rsidR="00802612" w:rsidSect="00255F35">
      <w:pgSz w:w="11906" w:h="16838"/>
      <w:pgMar w:top="709" w:right="282" w:bottom="15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7" w:rsidRDefault="005A05F7" w:rsidP="00152B4E">
      <w:r>
        <w:separator/>
      </w:r>
    </w:p>
  </w:endnote>
  <w:endnote w:type="continuationSeparator" w:id="0">
    <w:p w:rsidR="005A05F7" w:rsidRDefault="005A05F7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7" w:rsidRDefault="005A05F7" w:rsidP="00152B4E">
      <w:r>
        <w:separator/>
      </w:r>
    </w:p>
  </w:footnote>
  <w:footnote w:type="continuationSeparator" w:id="0">
    <w:p w:rsidR="005A05F7" w:rsidRDefault="005A05F7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329A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C0EE1"/>
    <w:rsid w:val="000C1C3E"/>
    <w:rsid w:val="001105B0"/>
    <w:rsid w:val="00111366"/>
    <w:rsid w:val="00117255"/>
    <w:rsid w:val="0012095F"/>
    <w:rsid w:val="00133A24"/>
    <w:rsid w:val="00140629"/>
    <w:rsid w:val="00144FF6"/>
    <w:rsid w:val="00152B4E"/>
    <w:rsid w:val="001611F2"/>
    <w:rsid w:val="001756E5"/>
    <w:rsid w:val="0018515F"/>
    <w:rsid w:val="001A3CA2"/>
    <w:rsid w:val="001B731C"/>
    <w:rsid w:val="001D3424"/>
    <w:rsid w:val="001D7AE7"/>
    <w:rsid w:val="001E003E"/>
    <w:rsid w:val="00202718"/>
    <w:rsid w:val="0022349B"/>
    <w:rsid w:val="00223CF6"/>
    <w:rsid w:val="00245AC5"/>
    <w:rsid w:val="00255F35"/>
    <w:rsid w:val="00277551"/>
    <w:rsid w:val="002C6559"/>
    <w:rsid w:val="002D0820"/>
    <w:rsid w:val="002D14C5"/>
    <w:rsid w:val="002D7CB6"/>
    <w:rsid w:val="002E3793"/>
    <w:rsid w:val="002E4690"/>
    <w:rsid w:val="002F31BA"/>
    <w:rsid w:val="003101EE"/>
    <w:rsid w:val="003177CB"/>
    <w:rsid w:val="00326B63"/>
    <w:rsid w:val="00351D67"/>
    <w:rsid w:val="00365C72"/>
    <w:rsid w:val="003703B8"/>
    <w:rsid w:val="0039109A"/>
    <w:rsid w:val="003B046B"/>
    <w:rsid w:val="003E5DB4"/>
    <w:rsid w:val="00474F27"/>
    <w:rsid w:val="00483D50"/>
    <w:rsid w:val="00491B10"/>
    <w:rsid w:val="00497650"/>
    <w:rsid w:val="004A661E"/>
    <w:rsid w:val="004A794D"/>
    <w:rsid w:val="004C3A52"/>
    <w:rsid w:val="004D2246"/>
    <w:rsid w:val="004D7141"/>
    <w:rsid w:val="00517BC4"/>
    <w:rsid w:val="00525E89"/>
    <w:rsid w:val="00563CAD"/>
    <w:rsid w:val="00565746"/>
    <w:rsid w:val="00565C4E"/>
    <w:rsid w:val="00575B0D"/>
    <w:rsid w:val="00596E8A"/>
    <w:rsid w:val="00597F5A"/>
    <w:rsid w:val="005A05F7"/>
    <w:rsid w:val="00630092"/>
    <w:rsid w:val="0063411D"/>
    <w:rsid w:val="006555C6"/>
    <w:rsid w:val="0068570F"/>
    <w:rsid w:val="00686A59"/>
    <w:rsid w:val="006A2EEA"/>
    <w:rsid w:val="006A41B3"/>
    <w:rsid w:val="006C4CB6"/>
    <w:rsid w:val="006D615A"/>
    <w:rsid w:val="006F5202"/>
    <w:rsid w:val="006F7CF6"/>
    <w:rsid w:val="00712C10"/>
    <w:rsid w:val="0072457F"/>
    <w:rsid w:val="007426AF"/>
    <w:rsid w:val="0075019E"/>
    <w:rsid w:val="00794543"/>
    <w:rsid w:val="00796CCC"/>
    <w:rsid w:val="007A3AF9"/>
    <w:rsid w:val="007D7743"/>
    <w:rsid w:val="00802612"/>
    <w:rsid w:val="00811EF1"/>
    <w:rsid w:val="008140A1"/>
    <w:rsid w:val="00814F4C"/>
    <w:rsid w:val="0082079A"/>
    <w:rsid w:val="008235FE"/>
    <w:rsid w:val="008345E4"/>
    <w:rsid w:val="00841EE1"/>
    <w:rsid w:val="00843939"/>
    <w:rsid w:val="00887925"/>
    <w:rsid w:val="008A4E71"/>
    <w:rsid w:val="008B2A83"/>
    <w:rsid w:val="008C3AD2"/>
    <w:rsid w:val="008E1F9A"/>
    <w:rsid w:val="008F0370"/>
    <w:rsid w:val="00923FAE"/>
    <w:rsid w:val="009240FB"/>
    <w:rsid w:val="00943F94"/>
    <w:rsid w:val="009558B5"/>
    <w:rsid w:val="00967762"/>
    <w:rsid w:val="009952CF"/>
    <w:rsid w:val="009B5975"/>
    <w:rsid w:val="009B6419"/>
    <w:rsid w:val="009D7273"/>
    <w:rsid w:val="009E6A8B"/>
    <w:rsid w:val="00A03FA3"/>
    <w:rsid w:val="00A23326"/>
    <w:rsid w:val="00A316BF"/>
    <w:rsid w:val="00A55C3C"/>
    <w:rsid w:val="00A64B39"/>
    <w:rsid w:val="00A723E8"/>
    <w:rsid w:val="00A85D6C"/>
    <w:rsid w:val="00AB5605"/>
    <w:rsid w:val="00AC622D"/>
    <w:rsid w:val="00B20606"/>
    <w:rsid w:val="00B37928"/>
    <w:rsid w:val="00B51DC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C1FDF"/>
    <w:rsid w:val="00CC54AC"/>
    <w:rsid w:val="00CD020D"/>
    <w:rsid w:val="00CF0C9C"/>
    <w:rsid w:val="00D13C56"/>
    <w:rsid w:val="00D5725A"/>
    <w:rsid w:val="00D81857"/>
    <w:rsid w:val="00D83597"/>
    <w:rsid w:val="00DA2F74"/>
    <w:rsid w:val="00DB4506"/>
    <w:rsid w:val="00DC5E31"/>
    <w:rsid w:val="00DF6616"/>
    <w:rsid w:val="00E00140"/>
    <w:rsid w:val="00E064F1"/>
    <w:rsid w:val="00E23D46"/>
    <w:rsid w:val="00E2531B"/>
    <w:rsid w:val="00E262B0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7C31"/>
    <w:rsid w:val="00F23814"/>
    <w:rsid w:val="00F3328F"/>
    <w:rsid w:val="00F42B50"/>
    <w:rsid w:val="00F43C4E"/>
    <w:rsid w:val="00F45444"/>
    <w:rsid w:val="00F54DB6"/>
    <w:rsid w:val="00F87F39"/>
    <w:rsid w:val="00F96EE1"/>
    <w:rsid w:val="00FA4E99"/>
    <w:rsid w:val="00FB41FA"/>
    <w:rsid w:val="00FB7707"/>
    <w:rsid w:val="00FC5B68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vodnyj-svit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1D6C4-123B-493C-8F68-5707D5B5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6E1A672A</Template>
  <TotalTime>1</TotalTime>
  <Pages>1</Pages>
  <Words>223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2</cp:revision>
  <dcterms:created xsi:type="dcterms:W3CDTF">2023-05-04T11:38:00Z</dcterms:created>
  <dcterms:modified xsi:type="dcterms:W3CDTF">2023-05-04T11:38:00Z</dcterms:modified>
</cp:coreProperties>
</file>