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8836A1" w:rsidRDefault="00EE1723" w:rsidP="0078193C">
      <w:pPr>
        <w:jc w:val="center"/>
        <w:rPr>
          <w:b/>
          <w:lang w:val="ru-RU"/>
        </w:rPr>
      </w:pPr>
      <w:r w:rsidRPr="008836A1">
        <w:rPr>
          <w:b/>
        </w:rPr>
        <w:t>Ремонтні роботи</w:t>
      </w:r>
      <w:r w:rsidR="005850DC" w:rsidRPr="008836A1">
        <w:rPr>
          <w:b/>
        </w:rPr>
        <w:t xml:space="preserve"> в ТТ в м.</w:t>
      </w:r>
      <w:r w:rsidR="00F31B3E" w:rsidRPr="008836A1">
        <w:rPr>
          <w:b/>
        </w:rPr>
        <w:t xml:space="preserve"> </w:t>
      </w:r>
      <w:proofErr w:type="spellStart"/>
      <w:r w:rsidR="009E28A3">
        <w:rPr>
          <w:b/>
          <w:lang w:val="ru-RU"/>
        </w:rPr>
        <w:t>Краматорськ</w:t>
      </w:r>
      <w:proofErr w:type="spellEnd"/>
      <w:r w:rsidR="009E28A3">
        <w:rPr>
          <w:b/>
          <w:lang w:val="ru-RU"/>
        </w:rPr>
        <w:t xml:space="preserve">, </w:t>
      </w:r>
      <w:proofErr w:type="spellStart"/>
      <w:r w:rsidR="009E28A3">
        <w:rPr>
          <w:b/>
          <w:lang w:val="ru-RU"/>
        </w:rPr>
        <w:t>вул</w:t>
      </w:r>
      <w:proofErr w:type="spellEnd"/>
      <w:r w:rsidR="009E28A3">
        <w:rPr>
          <w:b/>
          <w:lang w:val="ru-RU"/>
        </w:rPr>
        <w:t xml:space="preserve">. </w:t>
      </w:r>
      <w:proofErr w:type="spellStart"/>
      <w:r w:rsidR="009E28A3">
        <w:rPr>
          <w:b/>
          <w:lang w:val="ru-RU"/>
        </w:rPr>
        <w:t>Дворцо</w:t>
      </w:r>
      <w:r w:rsidR="00091263">
        <w:rPr>
          <w:b/>
          <w:lang w:val="ru-RU"/>
        </w:rPr>
        <w:t>ва</w:t>
      </w:r>
      <w:proofErr w:type="spellEnd"/>
      <w:r w:rsidR="00091263">
        <w:rPr>
          <w:b/>
          <w:lang w:val="ru-RU"/>
        </w:rPr>
        <w:t>, 19А</w:t>
      </w:r>
    </w:p>
    <w:p w:rsidR="0078193C" w:rsidRDefault="0078193C" w:rsidP="0078193C">
      <w:pPr>
        <w:jc w:val="center"/>
      </w:pPr>
    </w:p>
    <w:p w:rsidR="00EE1723" w:rsidRDefault="00091263" w:rsidP="00867B11">
      <w:r>
        <w:t>У</w:t>
      </w:r>
      <w:r w:rsidR="007C50DC">
        <w:t xml:space="preserve"> комерційній двоповерховій</w:t>
      </w:r>
      <w:r w:rsidR="00DC3999">
        <w:t xml:space="preserve"> </w:t>
      </w:r>
      <w:r w:rsidR="007C50DC">
        <w:t>будівлі</w:t>
      </w:r>
      <w:r w:rsidR="00837C23">
        <w:t xml:space="preserve"> (що тимчасово не функціонує</w:t>
      </w:r>
      <w:r>
        <w:t>)</w:t>
      </w:r>
      <w:r w:rsidR="007C3F0D" w:rsidRPr="00DE0088">
        <w:t>,</w:t>
      </w:r>
      <w:r w:rsidR="00DC3999">
        <w:t xml:space="preserve"> як</w:t>
      </w:r>
      <w:r w:rsidR="00807392">
        <w:t>а</w:t>
      </w:r>
      <w:r w:rsidR="00455057">
        <w:t xml:space="preserve"> знаходиться </w:t>
      </w:r>
      <w:r w:rsidR="00A76842">
        <w:t xml:space="preserve">за </w:t>
      </w:r>
      <w:proofErr w:type="spellStart"/>
      <w:r w:rsidR="00EF0E60" w:rsidRPr="00EF0E60">
        <w:t>адресою</w:t>
      </w:r>
      <w:proofErr w:type="spellEnd"/>
      <w:r w:rsidR="00A76842">
        <w:t xml:space="preserve">: </w:t>
      </w:r>
      <w:r w:rsidRPr="008836A1">
        <w:rPr>
          <w:b/>
        </w:rPr>
        <w:t xml:space="preserve">м. </w:t>
      </w:r>
      <w:proofErr w:type="spellStart"/>
      <w:r w:rsidR="009E28A3">
        <w:rPr>
          <w:b/>
          <w:lang w:val="ru-RU"/>
        </w:rPr>
        <w:t>Краматорськ</w:t>
      </w:r>
      <w:proofErr w:type="spellEnd"/>
      <w:r w:rsidR="009E28A3">
        <w:rPr>
          <w:b/>
          <w:lang w:val="ru-RU"/>
        </w:rPr>
        <w:t xml:space="preserve">, </w:t>
      </w:r>
      <w:proofErr w:type="spellStart"/>
      <w:r w:rsidR="009E28A3">
        <w:rPr>
          <w:b/>
          <w:lang w:val="ru-RU"/>
        </w:rPr>
        <w:t>вул</w:t>
      </w:r>
      <w:proofErr w:type="spellEnd"/>
      <w:r w:rsidR="009E28A3">
        <w:rPr>
          <w:b/>
          <w:lang w:val="ru-RU"/>
        </w:rPr>
        <w:t xml:space="preserve">. </w:t>
      </w:r>
      <w:proofErr w:type="spellStart"/>
      <w:r w:rsidR="009E28A3">
        <w:rPr>
          <w:b/>
          <w:lang w:val="ru-RU"/>
        </w:rPr>
        <w:t>Дворцо</w:t>
      </w:r>
      <w:r>
        <w:rPr>
          <w:b/>
          <w:lang w:val="ru-RU"/>
        </w:rPr>
        <w:t>ва</w:t>
      </w:r>
      <w:proofErr w:type="spellEnd"/>
      <w:r>
        <w:rPr>
          <w:b/>
          <w:lang w:val="ru-RU"/>
        </w:rPr>
        <w:t>, 19А</w:t>
      </w:r>
      <w:r w:rsidR="004E09AE" w:rsidRPr="004E09AE">
        <w:t xml:space="preserve">, </w:t>
      </w:r>
      <w:r w:rsidR="009124AD">
        <w:t>необхідно</w:t>
      </w:r>
      <w:r w:rsidR="00EE1723">
        <w:t>:</w:t>
      </w:r>
    </w:p>
    <w:p w:rsidR="00FC2A17" w:rsidRDefault="00091263" w:rsidP="00FC2A17">
      <w:pPr>
        <w:pStyle w:val="a3"/>
        <w:numPr>
          <w:ilvl w:val="0"/>
          <w:numId w:val="3"/>
        </w:numPr>
      </w:pPr>
      <w:r>
        <w:t>Поміняти крани (перед змішувачем на умивальнику) у санвузлі - 2шт.</w:t>
      </w:r>
    </w:p>
    <w:p w:rsidR="00151835" w:rsidRDefault="00151835" w:rsidP="00FC2A17">
      <w:pPr>
        <w:pStyle w:val="a3"/>
        <w:numPr>
          <w:ilvl w:val="0"/>
          <w:numId w:val="3"/>
        </w:numPr>
      </w:pPr>
      <w:r>
        <w:t>Поміняти змішувач на умивальнику у санвузлі на</w:t>
      </w:r>
      <w:r w:rsidR="008B0EBA" w:rsidRPr="008B0EBA">
        <w:rPr>
          <w:lang w:val="ru-RU"/>
        </w:rPr>
        <w:t xml:space="preserve"> </w:t>
      </w:r>
      <w:r w:rsidR="008B0EBA">
        <w:t>змішувач</w:t>
      </w:r>
      <w:r>
        <w:t xml:space="preserve"> </w:t>
      </w:r>
      <w:proofErr w:type="spellStart"/>
      <w:r>
        <w:rPr>
          <w:lang w:val="en-US"/>
        </w:rPr>
        <w:t>Mixxen</w:t>
      </w:r>
      <w:proofErr w:type="spellEnd"/>
      <w:r>
        <w:t>.</w:t>
      </w:r>
    </w:p>
    <w:p w:rsidR="00091263" w:rsidRDefault="00091263" w:rsidP="00FC2A17">
      <w:pPr>
        <w:pStyle w:val="a3"/>
        <w:numPr>
          <w:ilvl w:val="0"/>
          <w:numId w:val="3"/>
        </w:numPr>
      </w:pPr>
      <w:r>
        <w:t>Поміняти гнучкі шланги</w:t>
      </w:r>
      <w:r w:rsidR="00807392">
        <w:t xml:space="preserve"> </w:t>
      </w:r>
      <w:r w:rsidR="008B0EBA">
        <w:rPr>
          <w:lang w:val="en-US"/>
        </w:rPr>
        <w:t>FADO</w:t>
      </w:r>
      <w:r w:rsidR="008B0EBA" w:rsidRPr="008B0EBA">
        <w:rPr>
          <w:lang w:val="ru-RU"/>
        </w:rPr>
        <w:t xml:space="preserve"> </w:t>
      </w:r>
      <w:r w:rsidR="00807392">
        <w:t>40см</w:t>
      </w:r>
      <w:r>
        <w:t xml:space="preserve"> на умивальнику</w:t>
      </w:r>
      <w:r w:rsidR="00497ED8">
        <w:t xml:space="preserve"> у санвузлі</w:t>
      </w:r>
      <w:r>
        <w:t xml:space="preserve"> – 2шт.</w:t>
      </w:r>
    </w:p>
    <w:p w:rsidR="00091263" w:rsidRDefault="00091263" w:rsidP="00B0034F">
      <w:pPr>
        <w:pStyle w:val="a3"/>
        <w:numPr>
          <w:ilvl w:val="0"/>
          <w:numId w:val="3"/>
        </w:numPr>
      </w:pPr>
      <w:r>
        <w:t xml:space="preserve">Поміняти у </w:t>
      </w:r>
      <w:r w:rsidR="00B0034F">
        <w:t xml:space="preserve">будівлі </w:t>
      </w:r>
      <w:r w:rsidR="00596591">
        <w:t>кран</w:t>
      </w:r>
      <w:r w:rsidR="00743D4A">
        <w:t xml:space="preserve"> водопостачання</w:t>
      </w:r>
      <w:r>
        <w:t>.</w:t>
      </w:r>
    </w:p>
    <w:p w:rsidR="00EA6BE5" w:rsidRDefault="00EA6BE5" w:rsidP="00D21084">
      <w:pPr>
        <w:pStyle w:val="a3"/>
        <w:numPr>
          <w:ilvl w:val="0"/>
          <w:numId w:val="3"/>
        </w:numPr>
      </w:pPr>
      <w:r>
        <w:t xml:space="preserve">На даний момент часу </w:t>
      </w:r>
      <w:r w:rsidRPr="009D76B8">
        <w:t>Міськводоканал</w:t>
      </w:r>
      <w:r>
        <w:t xml:space="preserve"> за нашим ба</w:t>
      </w:r>
      <w:r w:rsidR="00151835">
        <w:t>жанням перекрив кран подачі води</w:t>
      </w:r>
      <w:r>
        <w:t xml:space="preserve"> у будівлю, що розташований у розподільчому колодці, поряд з будівлею, оскільки кран постачан</w:t>
      </w:r>
      <w:r w:rsidR="00497ED8">
        <w:t>ня води у будівлі вийшов з ладу.</w:t>
      </w:r>
      <w:r>
        <w:t xml:space="preserve"> </w:t>
      </w:r>
      <w:r w:rsidR="00990154">
        <w:t>Після заміни у будівлі крану водопостачанн</w:t>
      </w:r>
      <w:r w:rsidR="00807392">
        <w:t>я, а також 2 кранів,</w:t>
      </w:r>
      <w:r w:rsidR="00497ED8">
        <w:t xml:space="preserve"> гнучких шла</w:t>
      </w:r>
      <w:r w:rsidR="00990154">
        <w:t>нгів</w:t>
      </w:r>
      <w:r w:rsidR="00151835">
        <w:t xml:space="preserve"> та змішувача, що вказані у перших 3</w:t>
      </w:r>
      <w:r>
        <w:t xml:space="preserve"> пунктах, необхідно подати заявку по телефону 0990991505 у виконком на подачу води до будівлі та перевірити крани</w:t>
      </w:r>
      <w:r w:rsidR="00807392">
        <w:t xml:space="preserve"> та систему водопостачання</w:t>
      </w:r>
      <w:r>
        <w:t xml:space="preserve">. </w:t>
      </w:r>
    </w:p>
    <w:p w:rsidR="007C50DC" w:rsidRDefault="00990154" w:rsidP="00D21084">
      <w:pPr>
        <w:pStyle w:val="a3"/>
        <w:numPr>
          <w:ilvl w:val="0"/>
          <w:numId w:val="3"/>
        </w:numPr>
      </w:pPr>
      <w:r>
        <w:t xml:space="preserve"> </w:t>
      </w:r>
      <w:r w:rsidR="007C50DC">
        <w:t>У зв</w:t>
      </w:r>
      <w:r w:rsidR="007C50DC" w:rsidRPr="00115763">
        <w:t>’</w:t>
      </w:r>
      <w:r w:rsidR="007C50DC">
        <w:t>язку з ро</w:t>
      </w:r>
      <w:r w:rsidR="00497ED8">
        <w:t>змерзанням систем водопроводу,</w:t>
      </w:r>
      <w:r w:rsidR="00616BC2">
        <w:t xml:space="preserve"> опале</w:t>
      </w:r>
      <w:r w:rsidR="007C50DC">
        <w:t>ння</w:t>
      </w:r>
      <w:r w:rsidR="0078222E">
        <w:t xml:space="preserve"> </w:t>
      </w:r>
      <w:r w:rsidR="00B0034F">
        <w:t xml:space="preserve">та </w:t>
      </w:r>
      <w:r w:rsidR="0078222E">
        <w:t>каналізації</w:t>
      </w:r>
      <w:r w:rsidR="00B0034F">
        <w:t>, що трапилось</w:t>
      </w:r>
      <w:r w:rsidR="007C50DC">
        <w:t xml:space="preserve"> у будівлі, необхідно провести</w:t>
      </w:r>
      <w:r w:rsidR="00115763">
        <w:t xml:space="preserve"> </w:t>
      </w:r>
      <w:r w:rsidR="00B86449">
        <w:t>комплексну</w:t>
      </w:r>
      <w:r w:rsidR="00115763">
        <w:t xml:space="preserve"> перевірку</w:t>
      </w:r>
      <w:r w:rsidR="007C50DC">
        <w:t xml:space="preserve"> </w:t>
      </w:r>
      <w:r w:rsidR="00115763">
        <w:t>цих систем</w:t>
      </w:r>
      <w:r w:rsidR="00B86449">
        <w:t>,</w:t>
      </w:r>
      <w:r w:rsidR="009D76B8">
        <w:t xml:space="preserve"> а також</w:t>
      </w:r>
      <w:r w:rsidR="00B86449">
        <w:t xml:space="preserve"> </w:t>
      </w:r>
      <w:r w:rsidR="007632F2">
        <w:t>діагностику котла опалення, бойлера, змішувачів тощо. З</w:t>
      </w:r>
      <w:r w:rsidR="00115763">
        <w:t>а необхідністю виконати заміну</w:t>
      </w:r>
      <w:r w:rsidR="00EB03E8">
        <w:t xml:space="preserve"> (або перепакування)</w:t>
      </w:r>
      <w:r w:rsidR="00115763">
        <w:t xml:space="preserve"> матеріалів (труб, кранів</w:t>
      </w:r>
      <w:r w:rsidR="00596591">
        <w:t>,</w:t>
      </w:r>
      <w:r w:rsidR="00B86449">
        <w:t xml:space="preserve"> змішувачів,</w:t>
      </w:r>
      <w:r w:rsidR="00EB03E8">
        <w:t xml:space="preserve"> </w:t>
      </w:r>
      <w:r w:rsidR="00596591">
        <w:t>відводів</w:t>
      </w:r>
      <w:r w:rsidR="00B0034F">
        <w:t>, запі</w:t>
      </w:r>
      <w:r w:rsidR="00B86449">
        <w:t>рної арматури тощо</w:t>
      </w:r>
      <w:r w:rsidR="00596591">
        <w:t>)</w:t>
      </w:r>
      <w:r w:rsidR="00EB03E8">
        <w:t>. Після комплекс</w:t>
      </w:r>
      <w:r w:rsidR="00C4398A">
        <w:t>ної перевірки, у</w:t>
      </w:r>
      <w:r w:rsidR="00EB03E8">
        <w:t xml:space="preserve"> разі виходу з ла</w:t>
      </w:r>
      <w:r w:rsidR="00C4398A">
        <w:t>ду</w:t>
      </w:r>
      <w:r w:rsidR="00837C23">
        <w:t xml:space="preserve"> дорогого обладнання -</w:t>
      </w:r>
      <w:r w:rsidR="00C076AF">
        <w:t xml:space="preserve"> </w:t>
      </w:r>
      <w:r w:rsidR="00C4398A">
        <w:t>котла опалення,</w:t>
      </w:r>
      <w:r w:rsidR="008E018A">
        <w:t xml:space="preserve"> радіаторів опалення</w:t>
      </w:r>
      <w:r w:rsidR="0078222E">
        <w:t xml:space="preserve"> (їх 24шт)</w:t>
      </w:r>
      <w:r w:rsidR="008E018A">
        <w:t>,</w:t>
      </w:r>
      <w:r w:rsidR="00C4398A">
        <w:t xml:space="preserve"> бойлера тощо</w:t>
      </w:r>
      <w:r w:rsidR="00C076AF">
        <w:t xml:space="preserve">, </w:t>
      </w:r>
      <w:r w:rsidR="009D76B8">
        <w:t xml:space="preserve">ремонт, </w:t>
      </w:r>
      <w:r w:rsidR="00C076AF">
        <w:t>заказ, купівля та заміна буде узгоджуватись окремо</w:t>
      </w:r>
      <w:r w:rsidR="00286DD6">
        <w:t>.</w:t>
      </w:r>
      <w:r w:rsidR="00B71101">
        <w:t xml:space="preserve"> </w:t>
      </w:r>
      <w:r w:rsidR="00D21084">
        <w:t>Ремонтні роботи</w:t>
      </w:r>
      <w:r w:rsidR="00DE352F">
        <w:t xml:space="preserve"> з сантех</w:t>
      </w:r>
      <w:r w:rsidR="00B0034F">
        <w:t>н</w:t>
      </w:r>
      <w:r w:rsidR="00DE352F">
        <w:t>іки</w:t>
      </w:r>
      <w:r w:rsidR="00D21084">
        <w:t xml:space="preserve">, що вказані у перших </w:t>
      </w:r>
      <w:r w:rsidR="00616BC2">
        <w:t>6</w:t>
      </w:r>
      <w:r w:rsidR="00D21084">
        <w:t xml:space="preserve"> пунктах необхідно виконати </w:t>
      </w:r>
      <w:r w:rsidR="00D21084" w:rsidRPr="00D21084">
        <w:t>в першу чергу</w:t>
      </w:r>
      <w:r w:rsidR="00D21084">
        <w:t>.</w:t>
      </w:r>
    </w:p>
    <w:p w:rsidR="00D21084" w:rsidRDefault="00743D4A" w:rsidP="00D21084">
      <w:pPr>
        <w:pStyle w:val="a3"/>
        <w:numPr>
          <w:ilvl w:val="0"/>
          <w:numId w:val="3"/>
        </w:numPr>
      </w:pPr>
      <w:r>
        <w:t>Виконати демонтаж та монтаж настінних панелей</w:t>
      </w:r>
      <w:r w:rsidR="009707F3">
        <w:t xml:space="preserve"> аксесуарів</w:t>
      </w:r>
      <w:r>
        <w:t xml:space="preserve"> 1200 </w:t>
      </w:r>
      <w:r w:rsidR="00FE0D44">
        <w:t>–</w:t>
      </w:r>
      <w:r>
        <w:t xml:space="preserve"> </w:t>
      </w:r>
      <w:r w:rsidR="00FE0D44">
        <w:t>4шт.</w:t>
      </w:r>
    </w:p>
    <w:p w:rsidR="00F9631E" w:rsidRDefault="00F9631E" w:rsidP="00F9631E">
      <w:pPr>
        <w:pStyle w:val="a3"/>
        <w:numPr>
          <w:ilvl w:val="0"/>
          <w:numId w:val="3"/>
        </w:numPr>
      </w:pPr>
      <w:r>
        <w:t>Виконати демонтаж та монтаж настінних панелей аксесуарів 600 – 2шт.</w:t>
      </w:r>
    </w:p>
    <w:p w:rsidR="00501627" w:rsidRDefault="00501627" w:rsidP="00501627">
      <w:pPr>
        <w:pStyle w:val="a3"/>
        <w:numPr>
          <w:ilvl w:val="0"/>
          <w:numId w:val="3"/>
        </w:numPr>
      </w:pPr>
      <w:r>
        <w:t>Виконати демонтаж та монтаж настінної панелі 600 – 1шт.</w:t>
      </w:r>
    </w:p>
    <w:p w:rsidR="00F9631E" w:rsidRDefault="00F9631E" w:rsidP="00F9631E">
      <w:pPr>
        <w:pStyle w:val="a3"/>
        <w:numPr>
          <w:ilvl w:val="0"/>
          <w:numId w:val="3"/>
        </w:numPr>
      </w:pPr>
      <w:r>
        <w:t>Виконати демонтаж та м</w:t>
      </w:r>
      <w:r w:rsidR="00F26226">
        <w:t>онтаж настінних панелей 1200 – 5</w:t>
      </w:r>
      <w:r>
        <w:t>шт.</w:t>
      </w:r>
    </w:p>
    <w:p w:rsidR="00442092" w:rsidRDefault="00442092" w:rsidP="00F9631E">
      <w:pPr>
        <w:pStyle w:val="a3"/>
        <w:numPr>
          <w:ilvl w:val="0"/>
          <w:numId w:val="3"/>
        </w:numPr>
      </w:pPr>
      <w:r>
        <w:t>Демонта</w:t>
      </w:r>
      <w:r w:rsidR="00105EBE">
        <w:t>ж</w:t>
      </w:r>
      <w:r>
        <w:t>, монтаж настінної панелі (дошки) дитячого куточка – 1шт.</w:t>
      </w:r>
    </w:p>
    <w:p w:rsidR="00F26226" w:rsidRDefault="00F26226" w:rsidP="00F26226">
      <w:pPr>
        <w:pStyle w:val="a3"/>
        <w:numPr>
          <w:ilvl w:val="0"/>
          <w:numId w:val="3"/>
        </w:numPr>
      </w:pPr>
      <w:r>
        <w:t>Виконати демонтаж та монтаж столів для обслуговування. – 5шт.</w:t>
      </w:r>
    </w:p>
    <w:p w:rsidR="00F26226" w:rsidRDefault="00F26226" w:rsidP="00F26226">
      <w:pPr>
        <w:pStyle w:val="a3"/>
        <w:numPr>
          <w:ilvl w:val="0"/>
          <w:numId w:val="3"/>
        </w:numPr>
      </w:pPr>
      <w:r>
        <w:t xml:space="preserve">Виконати демонтаж та монтаж модуля Герой (600 панель </w:t>
      </w:r>
      <w:r w:rsidRPr="00F26226">
        <w:t>з ящиком</w:t>
      </w:r>
      <w:r>
        <w:t>).</w:t>
      </w:r>
    </w:p>
    <w:p w:rsidR="00F9631E" w:rsidRDefault="00501627" w:rsidP="00F9631E">
      <w:pPr>
        <w:pStyle w:val="a3"/>
        <w:numPr>
          <w:ilvl w:val="0"/>
          <w:numId w:val="3"/>
        </w:numPr>
      </w:pPr>
      <w:r>
        <w:t>Виконати демонтаж та монтаж телевізора</w:t>
      </w:r>
      <w:r w:rsidR="008E018A">
        <w:t xml:space="preserve"> (для </w:t>
      </w:r>
      <w:proofErr w:type="spellStart"/>
      <w:r w:rsidR="008E018A">
        <w:t>фарбуіванн</w:t>
      </w:r>
      <w:r w:rsidR="00E57A04">
        <w:t>я</w:t>
      </w:r>
      <w:proofErr w:type="spellEnd"/>
      <w:r w:rsidR="00497ED8">
        <w:t xml:space="preserve"> колони</w:t>
      </w:r>
      <w:r w:rsidR="008E018A">
        <w:t>)</w:t>
      </w:r>
      <w:r>
        <w:t>.</w:t>
      </w:r>
    </w:p>
    <w:p w:rsidR="00B636A1" w:rsidRDefault="00B636A1" w:rsidP="00F9631E">
      <w:pPr>
        <w:pStyle w:val="a3"/>
        <w:numPr>
          <w:ilvl w:val="0"/>
          <w:numId w:val="3"/>
        </w:numPr>
      </w:pPr>
      <w:r>
        <w:t>Виконати демонтаж та монтаж плінтуса</w:t>
      </w:r>
      <w:r w:rsidR="00CC1ED4">
        <w:t xml:space="preserve"> (для фарбування) </w:t>
      </w:r>
      <w:r>
        <w:t xml:space="preserve"> </w:t>
      </w:r>
      <w:r w:rsidR="00CC1ED4">
        <w:t>- 37,77м.пог.</w:t>
      </w:r>
    </w:p>
    <w:p w:rsidR="0083366C" w:rsidRDefault="0083366C" w:rsidP="00F9631E">
      <w:pPr>
        <w:pStyle w:val="a3"/>
        <w:numPr>
          <w:ilvl w:val="0"/>
          <w:numId w:val="3"/>
        </w:numPr>
      </w:pPr>
      <w:r>
        <w:t xml:space="preserve">Встановити зовнішні кутики плінтусу 3шт.(1 в торговому залі, 2 </w:t>
      </w:r>
      <w:proofErr w:type="spellStart"/>
      <w:r>
        <w:t>шт</w:t>
      </w:r>
      <w:proofErr w:type="spellEnd"/>
      <w:r>
        <w:t xml:space="preserve"> біля ролети головного входу.</w:t>
      </w:r>
    </w:p>
    <w:p w:rsidR="00CC1ED4" w:rsidRDefault="00CC1ED4" w:rsidP="00F9631E">
      <w:pPr>
        <w:pStyle w:val="a3"/>
        <w:numPr>
          <w:ilvl w:val="0"/>
          <w:numId w:val="3"/>
        </w:numPr>
      </w:pPr>
      <w:r>
        <w:t xml:space="preserve">Виконати демонтаж, монтаж розеток (для фарбування) </w:t>
      </w:r>
      <w:r w:rsidR="00564030">
        <w:t>–</w:t>
      </w:r>
      <w:r>
        <w:t xml:space="preserve"> </w:t>
      </w:r>
      <w:r w:rsidR="00D67ECE">
        <w:t>16</w:t>
      </w:r>
      <w:r w:rsidR="00564030">
        <w:t>шт.</w:t>
      </w:r>
    </w:p>
    <w:p w:rsidR="00767372" w:rsidRDefault="00767372" w:rsidP="00F9631E">
      <w:pPr>
        <w:pStyle w:val="a3"/>
        <w:numPr>
          <w:ilvl w:val="0"/>
          <w:numId w:val="3"/>
        </w:numPr>
      </w:pPr>
      <w:r>
        <w:t>Виконати зачищення стін від пошкодженої фарби, що</w:t>
      </w:r>
      <w:r w:rsidR="0083366C">
        <w:t xml:space="preserve"> відстає та від</w:t>
      </w:r>
      <w:r>
        <w:t>лущується –</w:t>
      </w:r>
      <w:r w:rsidR="001B35D5">
        <w:t xml:space="preserve"> 30</w:t>
      </w:r>
      <w:r>
        <w:t>м.кв</w:t>
      </w:r>
    </w:p>
    <w:p w:rsidR="00767372" w:rsidRDefault="00767372" w:rsidP="00F9631E">
      <w:pPr>
        <w:pStyle w:val="a3"/>
        <w:numPr>
          <w:ilvl w:val="0"/>
          <w:numId w:val="3"/>
        </w:numPr>
      </w:pPr>
      <w:r>
        <w:t>Виконати шпаклювання стін –</w:t>
      </w:r>
      <w:r w:rsidR="001B35D5">
        <w:t xml:space="preserve"> 30</w:t>
      </w:r>
      <w:r>
        <w:t>м.кв</w:t>
      </w:r>
    </w:p>
    <w:p w:rsidR="00767372" w:rsidRDefault="00767372" w:rsidP="00F9631E">
      <w:pPr>
        <w:pStyle w:val="a3"/>
        <w:numPr>
          <w:ilvl w:val="0"/>
          <w:numId w:val="3"/>
        </w:numPr>
      </w:pPr>
      <w:r>
        <w:t xml:space="preserve">Виконати фарбування червоної стіни, колір </w:t>
      </w:r>
      <w:r>
        <w:rPr>
          <w:lang w:val="en-US"/>
        </w:rPr>
        <w:t>RAL</w:t>
      </w:r>
      <w:r w:rsidRPr="00767372">
        <w:t xml:space="preserve">3020 </w:t>
      </w:r>
      <w:r w:rsidR="00B636A1">
        <w:t>–</w:t>
      </w:r>
      <w:r w:rsidRPr="00767372">
        <w:t xml:space="preserve"> </w:t>
      </w:r>
      <w:r w:rsidR="00B636A1">
        <w:t>10,586м.кв</w:t>
      </w:r>
    </w:p>
    <w:p w:rsidR="00CC1ED4" w:rsidRDefault="00CC1ED4" w:rsidP="00CC1ED4">
      <w:pPr>
        <w:pStyle w:val="a3"/>
        <w:numPr>
          <w:ilvl w:val="0"/>
          <w:numId w:val="3"/>
        </w:numPr>
      </w:pPr>
      <w:r>
        <w:t>Виконати фарбування білої стіни</w:t>
      </w:r>
      <w:r w:rsidR="00B82800">
        <w:t xml:space="preserve"> на першому поверсі, по периметру</w:t>
      </w:r>
      <w:r>
        <w:t>,</w:t>
      </w:r>
      <w:r w:rsidR="00B82800">
        <w:t xml:space="preserve"> та двох колон,</w:t>
      </w:r>
      <w:r>
        <w:t xml:space="preserve"> колір</w:t>
      </w:r>
      <w:r w:rsidR="00B82800">
        <w:t xml:space="preserve"> -</w:t>
      </w:r>
      <w:r>
        <w:t xml:space="preserve"> </w:t>
      </w:r>
      <w:r>
        <w:rPr>
          <w:lang w:val="en-US"/>
        </w:rPr>
        <w:t>RAL</w:t>
      </w:r>
      <w:r>
        <w:t>9010</w:t>
      </w:r>
      <w:r w:rsidRPr="00767372">
        <w:t xml:space="preserve"> </w:t>
      </w:r>
      <w:r>
        <w:t>–</w:t>
      </w:r>
      <w:r w:rsidRPr="00767372">
        <w:t xml:space="preserve"> </w:t>
      </w:r>
      <w:r w:rsidR="00990154">
        <w:t>109</w:t>
      </w:r>
      <w:r w:rsidR="003D6574">
        <w:t>,5</w:t>
      </w:r>
      <w:r>
        <w:t>м.кв</w:t>
      </w:r>
      <w:r w:rsidR="00B82800">
        <w:t xml:space="preserve"> (колону, що з чотирьох сторін обставлена меблями фарбувати не потрібно</w:t>
      </w:r>
      <w:r w:rsidR="00442092">
        <w:t xml:space="preserve">, а стіну </w:t>
      </w:r>
      <w:r w:rsidR="00D852A8">
        <w:t xml:space="preserve">на якій розташована настінна панель (з </w:t>
      </w:r>
      <w:proofErr w:type="spellStart"/>
      <w:r w:rsidR="00D852A8">
        <w:t>доскою</w:t>
      </w:r>
      <w:proofErr w:type="spellEnd"/>
      <w:r w:rsidR="00D852A8">
        <w:t xml:space="preserve"> для малювання)</w:t>
      </w:r>
      <w:r w:rsidR="00442092">
        <w:t xml:space="preserve"> дитячого куточка</w:t>
      </w:r>
      <w:r w:rsidR="008E018A">
        <w:t>), фарбувати частково.</w:t>
      </w:r>
    </w:p>
    <w:p w:rsidR="004B7C47" w:rsidRPr="00EE61BB" w:rsidRDefault="00F460A6" w:rsidP="004B7C47">
      <w:pPr>
        <w:pStyle w:val="a3"/>
        <w:numPr>
          <w:ilvl w:val="0"/>
          <w:numId w:val="3"/>
        </w:numPr>
      </w:pPr>
      <w:r>
        <w:t>Виконати заміну світильників 4шт (</w:t>
      </w:r>
      <w:r w:rsidR="00404EBF">
        <w:t xml:space="preserve">2шт прямокутних одинарних, 1шт прямокутний подвійний та 1шт прямокутний з довгою лінзою, </w:t>
      </w:r>
      <w:r>
        <w:t xml:space="preserve">для </w:t>
      </w:r>
      <w:proofErr w:type="spellStart"/>
      <w:r>
        <w:t>ламелів</w:t>
      </w:r>
      <w:proofErr w:type="spellEnd"/>
      <w:r>
        <w:t>), що в</w:t>
      </w:r>
      <w:r w:rsidR="00404EBF">
        <w:t xml:space="preserve">ийшли з ладу. </w:t>
      </w:r>
      <w:r w:rsidR="004B7C47" w:rsidRPr="005164CA">
        <w:t>Кількість світильників</w:t>
      </w:r>
      <w:r w:rsidR="004B7C47" w:rsidRPr="004B7C47">
        <w:t xml:space="preserve"> Cezar</w:t>
      </w:r>
      <w:r w:rsidR="004B7C47" w:rsidRPr="00B359FC">
        <w:t>-</w:t>
      </w:r>
      <w:r w:rsidR="004B7C47" w:rsidRPr="004B7C47">
        <w:t>at</w:t>
      </w:r>
      <w:r w:rsidR="004B7C47" w:rsidRPr="005164CA">
        <w:t xml:space="preserve">, що мають встановлюватись замість тих 4шт, що вийшли з ладу </w:t>
      </w:r>
      <w:r w:rsidR="004B7C47">
        <w:t>–</w:t>
      </w:r>
      <w:r w:rsidR="004B7C47" w:rsidRPr="005164CA">
        <w:t xml:space="preserve">6шт, оскільки вони одинарні та інші по конструкції. </w:t>
      </w:r>
      <w:r w:rsidR="004B7C47">
        <w:t xml:space="preserve">Для того щоб закріпити дані світильники, необхідно закупити 6 адаптерів (П-образних металевих пластин 148х145х118мм, за допомогою яких вони кріпляться на тросах  до стелі) виконати їх кріплення аналогічно існуючим у даному магазині. </w:t>
      </w:r>
      <w:r w:rsidR="004B7C47">
        <w:lastRenderedPageBreak/>
        <w:t xml:space="preserve">Адаптери 6шт для світильників необхідно придбати в компанії </w:t>
      </w:r>
      <w:proofErr w:type="spellStart"/>
      <w:r w:rsidR="004B7C47" w:rsidRPr="004B7C47">
        <w:t>Quantula</w:t>
      </w:r>
      <w:proofErr w:type="spellEnd"/>
      <w:r w:rsidR="004B7C47" w:rsidRPr="004B7C47">
        <w:rPr>
          <w:lang w:val="ru-RU"/>
        </w:rPr>
        <w:t xml:space="preserve"> (</w:t>
      </w:r>
      <w:r w:rsidR="004B7C47">
        <w:t>виробник даних адаптерів</w:t>
      </w:r>
      <w:r w:rsidR="0019084D">
        <w:t>)</w:t>
      </w:r>
      <w:r w:rsidR="004B7C47" w:rsidRPr="00F3315A">
        <w:t xml:space="preserve">, </w:t>
      </w:r>
      <w:proofErr w:type="spellStart"/>
      <w:r w:rsidR="004B7C47">
        <w:t>тел</w:t>
      </w:r>
      <w:proofErr w:type="spellEnd"/>
      <w:r w:rsidR="004B7C47">
        <w:t>. для заказу 067-200-20-24.</w:t>
      </w:r>
    </w:p>
    <w:p w:rsidR="00767372" w:rsidRDefault="00775B38" w:rsidP="00F9631E">
      <w:pPr>
        <w:pStyle w:val="a3"/>
        <w:numPr>
          <w:ilvl w:val="0"/>
          <w:numId w:val="3"/>
        </w:numPr>
      </w:pPr>
      <w:r>
        <w:t>Світил</w:t>
      </w:r>
      <w:r w:rsidR="00827E6E">
        <w:t>ь</w:t>
      </w:r>
      <w:r>
        <w:t xml:space="preserve">ники для заміни постачаються замовником. </w:t>
      </w:r>
    </w:p>
    <w:p w:rsidR="000B0FB6" w:rsidRDefault="000B0FB6" w:rsidP="00F9631E">
      <w:pPr>
        <w:pStyle w:val="a3"/>
        <w:numPr>
          <w:ilvl w:val="0"/>
          <w:numId w:val="3"/>
        </w:numPr>
      </w:pPr>
      <w:r>
        <w:t>Для виконання кріплення світи</w:t>
      </w:r>
      <w:r w:rsidR="00827E6E">
        <w:t>л</w:t>
      </w:r>
      <w:r>
        <w:t>ьників необхідно виконати демонтаж та мо</w:t>
      </w:r>
      <w:r w:rsidR="00775B38">
        <w:t xml:space="preserve">нтаж підвісної стелі з </w:t>
      </w:r>
      <w:proofErr w:type="spellStart"/>
      <w:r w:rsidR="00775B38">
        <w:t>ламелів</w:t>
      </w:r>
      <w:proofErr w:type="spellEnd"/>
      <w:r w:rsidR="00775B38">
        <w:t xml:space="preserve"> 6</w:t>
      </w:r>
      <w:r>
        <w:t>м.кв.</w:t>
      </w:r>
    </w:p>
    <w:p w:rsidR="00FC2A17" w:rsidRDefault="00D852A8" w:rsidP="002C4783">
      <w:pPr>
        <w:pStyle w:val="a3"/>
        <w:numPr>
          <w:ilvl w:val="0"/>
          <w:numId w:val="3"/>
        </w:numPr>
      </w:pPr>
      <w:r>
        <w:t xml:space="preserve">Виконати заміну </w:t>
      </w:r>
      <w:r w:rsidR="00775B38">
        <w:t>цилін</w:t>
      </w:r>
      <w:r w:rsidR="00827E6E">
        <w:t>дрів</w:t>
      </w:r>
      <w:r>
        <w:t>:</w:t>
      </w:r>
      <w:r w:rsidR="002C4783">
        <w:t xml:space="preserve"> першої двері головного входу, а також другої та третьої двері чорного входу (всього 3 </w:t>
      </w:r>
      <w:r w:rsidR="00775B38">
        <w:t>циліндра</w:t>
      </w:r>
      <w:r w:rsidR="002C4783">
        <w:t>).</w:t>
      </w:r>
      <w:r w:rsidR="00775B38">
        <w:t xml:space="preserve"> Заміну циліндрів необхідно виконувати у присутності керівника магазину.</w:t>
      </w:r>
    </w:p>
    <w:p w:rsidR="002C4783" w:rsidRDefault="002C4783" w:rsidP="002C4783">
      <w:pPr>
        <w:pStyle w:val="a3"/>
        <w:numPr>
          <w:ilvl w:val="0"/>
          <w:numId w:val="3"/>
        </w:numPr>
      </w:pPr>
      <w:r>
        <w:t>Встановити замок на другі металопластикові двері головного входу.</w:t>
      </w:r>
    </w:p>
    <w:p w:rsidR="002C4783" w:rsidRDefault="002C4783" w:rsidP="002C4783">
      <w:pPr>
        <w:pStyle w:val="a3"/>
        <w:numPr>
          <w:ilvl w:val="0"/>
          <w:numId w:val="3"/>
        </w:numPr>
      </w:pPr>
      <w:r>
        <w:t>Відчинити перші металеві двері чорного входу (ключ є, але двері не відчиняються) та замінити в них замок.</w:t>
      </w:r>
    </w:p>
    <w:p w:rsidR="002C4783" w:rsidRDefault="00843663" w:rsidP="002C4783">
      <w:pPr>
        <w:pStyle w:val="a3"/>
        <w:numPr>
          <w:ilvl w:val="0"/>
          <w:numId w:val="3"/>
        </w:numPr>
      </w:pPr>
      <w:r>
        <w:t xml:space="preserve">Виконати заміну </w:t>
      </w:r>
      <w:r w:rsidR="00775B38">
        <w:t>циліндру</w:t>
      </w:r>
      <w:r>
        <w:t xml:space="preserve"> замку у </w:t>
      </w:r>
      <w:proofErr w:type="spellStart"/>
      <w:r>
        <w:t>ролеті</w:t>
      </w:r>
      <w:proofErr w:type="spellEnd"/>
      <w:r>
        <w:t xml:space="preserve"> на головному вході.</w:t>
      </w:r>
      <w:r w:rsidR="00775B38">
        <w:t xml:space="preserve"> Заміну циліндру необхідно виконувати у присутності керівника магазину</w:t>
      </w:r>
    </w:p>
    <w:p w:rsidR="00843663" w:rsidRDefault="00BA5225" w:rsidP="002C4783">
      <w:pPr>
        <w:pStyle w:val="a3"/>
        <w:numPr>
          <w:ilvl w:val="0"/>
          <w:numId w:val="3"/>
        </w:numPr>
      </w:pPr>
      <w:r>
        <w:t xml:space="preserve">Демонтувати та монтувати </w:t>
      </w:r>
      <w:r w:rsidR="00C87357">
        <w:t xml:space="preserve">відрізок плитки 1,85х0,305м  на підлозі, </w:t>
      </w:r>
      <w:r>
        <w:t>перед входом до магазину)</w:t>
      </w:r>
      <w:r w:rsidR="00C87357">
        <w:t xml:space="preserve"> (розмір плитки 610х305мм</w:t>
      </w:r>
      <w:r w:rsidR="002B1883">
        <w:t>, колір</w:t>
      </w:r>
      <w:r>
        <w:t xml:space="preserve"> світло-коричневий (бежевий)</w:t>
      </w:r>
      <w:r w:rsidR="00C87357">
        <w:t>)</w:t>
      </w:r>
      <w:r>
        <w:t>.</w:t>
      </w:r>
    </w:p>
    <w:p w:rsidR="002B1883" w:rsidRDefault="00E615C3" w:rsidP="002C4783">
      <w:pPr>
        <w:pStyle w:val="a3"/>
        <w:numPr>
          <w:ilvl w:val="0"/>
          <w:numId w:val="3"/>
        </w:numPr>
      </w:pPr>
      <w:r>
        <w:t>Виконати</w:t>
      </w:r>
      <w:r w:rsidR="00426DCE">
        <w:t xml:space="preserve"> діагностику</w:t>
      </w:r>
      <w:r w:rsidR="00E80321">
        <w:t xml:space="preserve"> підсвічування</w:t>
      </w:r>
      <w:r>
        <w:t xml:space="preserve"> </w:t>
      </w:r>
      <w:r w:rsidR="00094E0D">
        <w:rPr>
          <w:lang w:val="en-US"/>
        </w:rPr>
        <w:t>Wall</w:t>
      </w:r>
      <w:r w:rsidR="00094E0D" w:rsidRPr="00094E0D">
        <w:t xml:space="preserve"> </w:t>
      </w:r>
      <w:proofErr w:type="spellStart"/>
      <w:r w:rsidR="00094E0D">
        <w:rPr>
          <w:lang w:val="en-US"/>
        </w:rPr>
        <w:t>reil</w:t>
      </w:r>
      <w:proofErr w:type="spellEnd"/>
      <w:r w:rsidR="00A534B6">
        <w:t xml:space="preserve"> </w:t>
      </w:r>
      <w:r>
        <w:t xml:space="preserve">  (</w:t>
      </w:r>
      <w:r w:rsidR="00A534B6">
        <w:t xml:space="preserve">алюмінієва рейка </w:t>
      </w:r>
      <w:proofErr w:type="spellStart"/>
      <w:r w:rsidR="00A534B6">
        <w:t>вздовш</w:t>
      </w:r>
      <w:proofErr w:type="spellEnd"/>
      <w:r w:rsidR="00A534B6">
        <w:t xml:space="preserve"> стіни, </w:t>
      </w:r>
      <w:r>
        <w:t>зі входу ліва стіна</w:t>
      </w:r>
      <w:r w:rsidR="00A05ABC">
        <w:t>, у кінці приміщення</w:t>
      </w:r>
      <w:r>
        <w:t xml:space="preserve">) </w:t>
      </w:r>
      <w:r w:rsidR="002814A1">
        <w:t>– 6</w:t>
      </w:r>
      <w:r w:rsidR="00342EFA">
        <w:t>,5</w:t>
      </w:r>
      <w:r w:rsidR="002814A1">
        <w:t>м.пог.</w:t>
      </w:r>
      <w:r w:rsidR="00426DCE">
        <w:t>, У</w:t>
      </w:r>
      <w:r w:rsidR="00A05ABC">
        <w:t xml:space="preserve"> </w:t>
      </w:r>
      <w:r w:rsidR="00426DCE">
        <w:t>разі необхідності виконати заміну блоку живлення або світлодіодної стрічки.</w:t>
      </w:r>
    </w:p>
    <w:p w:rsidR="002814A1" w:rsidRDefault="00E57A04" w:rsidP="002C4783">
      <w:pPr>
        <w:pStyle w:val="a3"/>
        <w:numPr>
          <w:ilvl w:val="0"/>
          <w:numId w:val="3"/>
        </w:numPr>
      </w:pPr>
      <w:r>
        <w:t>Виконати перевірку електроживлення</w:t>
      </w:r>
      <w:r w:rsidR="00A534B6">
        <w:t xml:space="preserve"> всіх розеток та під</w:t>
      </w:r>
      <w:r w:rsidR="00A534B6" w:rsidRPr="00A534B6">
        <w:rPr>
          <w:lang w:val="ru-RU"/>
        </w:rPr>
        <w:t>’</w:t>
      </w:r>
      <w:proofErr w:type="spellStart"/>
      <w:r w:rsidR="00A534B6">
        <w:t>нань</w:t>
      </w:r>
      <w:proofErr w:type="spellEnd"/>
      <w:r>
        <w:t xml:space="preserve">. </w:t>
      </w:r>
      <w:r w:rsidR="007F3D29">
        <w:t xml:space="preserve">Зачистити та </w:t>
      </w:r>
      <w:proofErr w:type="spellStart"/>
      <w:r w:rsidR="00A534B6">
        <w:t>перезатиснути</w:t>
      </w:r>
      <w:proofErr w:type="spellEnd"/>
      <w:r w:rsidR="00A534B6">
        <w:t xml:space="preserve">  всі</w:t>
      </w:r>
      <w:r w:rsidR="002814A1">
        <w:t xml:space="preserve"> контакти у електрощитовій на першому поверсі.</w:t>
      </w:r>
    </w:p>
    <w:p w:rsidR="002814A1" w:rsidRDefault="002814A1" w:rsidP="002C4783">
      <w:pPr>
        <w:pStyle w:val="a3"/>
        <w:numPr>
          <w:ilvl w:val="0"/>
          <w:numId w:val="3"/>
        </w:numPr>
      </w:pPr>
      <w:r>
        <w:t xml:space="preserve">Виконати монтаж під стелею біля колони </w:t>
      </w:r>
      <w:proofErr w:type="spellStart"/>
      <w:r>
        <w:t>контражурного</w:t>
      </w:r>
      <w:proofErr w:type="spellEnd"/>
      <w:r>
        <w:t xml:space="preserve"> світлодіодного </w:t>
      </w:r>
      <w:proofErr w:type="spellStart"/>
      <w:r>
        <w:t>ствітильника</w:t>
      </w:r>
      <w:proofErr w:type="spellEnd"/>
      <w:r>
        <w:t xml:space="preserve"> 0,65х0,06х0,08м (обірвано кріплення).</w:t>
      </w:r>
    </w:p>
    <w:p w:rsidR="00A2548A" w:rsidRDefault="00A2548A" w:rsidP="00A2548A">
      <w:pPr>
        <w:pStyle w:val="a3"/>
        <w:numPr>
          <w:ilvl w:val="0"/>
          <w:numId w:val="3"/>
        </w:numPr>
      </w:pPr>
      <w:r>
        <w:t>Виконати монтаж</w:t>
      </w:r>
      <w:r w:rsidR="00A534B6" w:rsidRPr="00A534B6">
        <w:rPr>
          <w:lang w:val="ru-RU"/>
        </w:rPr>
        <w:t xml:space="preserve"> (</w:t>
      </w:r>
      <w:r w:rsidR="00775B38">
        <w:t>закріпити</w:t>
      </w:r>
      <w:r w:rsidR="00A534B6">
        <w:t>)</w:t>
      </w:r>
      <w:r>
        <w:t xml:space="preserve"> на колоні світильника </w:t>
      </w:r>
      <w:r w:rsidRPr="00A2548A">
        <w:rPr>
          <w:lang w:val="en-US"/>
        </w:rPr>
        <w:t>wall</w:t>
      </w:r>
      <w:r w:rsidRPr="00A2548A">
        <w:rPr>
          <w:lang w:val="ru-RU"/>
        </w:rPr>
        <w:t xml:space="preserve"> </w:t>
      </w:r>
      <w:r w:rsidRPr="00A2548A">
        <w:rPr>
          <w:lang w:val="en-US"/>
        </w:rPr>
        <w:t>rail</w:t>
      </w:r>
      <w:r w:rsidR="00A534B6">
        <w:rPr>
          <w:lang w:val="ru-RU"/>
        </w:rPr>
        <w:t xml:space="preserve">, </w:t>
      </w:r>
      <w:proofErr w:type="spellStart"/>
      <w:r w:rsidR="00A534B6">
        <w:rPr>
          <w:lang w:val="ru-RU"/>
        </w:rPr>
        <w:t>бо</w:t>
      </w:r>
      <w:proofErr w:type="spellEnd"/>
      <w:r w:rsidR="00A534B6">
        <w:rPr>
          <w:lang w:val="ru-RU"/>
        </w:rPr>
        <w:t xml:space="preserve"> </w:t>
      </w:r>
      <w:r w:rsidR="00A534B6">
        <w:t xml:space="preserve">обірвано (алюмінієва рейка, </w:t>
      </w:r>
      <w:r>
        <w:t>довжина 1,7м)</w:t>
      </w:r>
    </w:p>
    <w:p w:rsidR="002814A1" w:rsidRDefault="007552A1" w:rsidP="002C4783">
      <w:pPr>
        <w:pStyle w:val="a3"/>
        <w:numPr>
          <w:ilvl w:val="0"/>
          <w:numId w:val="3"/>
        </w:numPr>
      </w:pPr>
      <w:r>
        <w:t xml:space="preserve">Зачистити 2,5м.кв від старої фарби коричневого кольору покриття фасаду перед входом до магазину та </w:t>
      </w:r>
      <w:proofErr w:type="spellStart"/>
      <w:r>
        <w:t>пофарбуівати</w:t>
      </w:r>
      <w:proofErr w:type="spellEnd"/>
      <w:r w:rsidR="00A51521">
        <w:t xml:space="preserve"> 2,5м.кв</w:t>
      </w:r>
      <w:r>
        <w:t xml:space="preserve"> (по висоті до козир</w:t>
      </w:r>
      <w:r w:rsidR="00A51521">
        <w:t xml:space="preserve">ка), </w:t>
      </w:r>
      <w:r>
        <w:t xml:space="preserve"> </w:t>
      </w:r>
      <w:r w:rsidR="00A51521">
        <w:t xml:space="preserve">Також пофарбувати тією ж </w:t>
      </w:r>
      <w:r w:rsidR="00A51521" w:rsidRPr="00391FFB">
        <w:t>фарб</w:t>
      </w:r>
      <w:r w:rsidR="00A51521">
        <w:t>ою</w:t>
      </w:r>
      <w:r w:rsidR="002814A1">
        <w:t xml:space="preserve"> </w:t>
      </w:r>
      <w:r w:rsidR="00213280">
        <w:t xml:space="preserve">(зовнішніх) </w:t>
      </w:r>
      <w:r w:rsidR="00BF6CDF" w:rsidRPr="00BF6CDF">
        <w:t>в</w:t>
      </w:r>
      <w:r w:rsidR="00213280">
        <w:t>ідкосів</w:t>
      </w:r>
      <w:r>
        <w:t xml:space="preserve"> </w:t>
      </w:r>
      <w:r w:rsidR="00BF7729">
        <w:t>5,2м.пог(1,5м.кв)</w:t>
      </w:r>
      <w:r w:rsidR="00391FFB" w:rsidRPr="00391FFB">
        <w:t xml:space="preserve"> </w:t>
      </w:r>
      <w:r>
        <w:t>(всього 4</w:t>
      </w:r>
      <w:r w:rsidR="00846F60">
        <w:t>м.кв).</w:t>
      </w:r>
    </w:p>
    <w:p w:rsidR="00846F60" w:rsidRDefault="00846F60" w:rsidP="002C4783">
      <w:pPr>
        <w:pStyle w:val="a3"/>
        <w:numPr>
          <w:ilvl w:val="0"/>
          <w:numId w:val="3"/>
        </w:numPr>
      </w:pPr>
      <w:r>
        <w:t xml:space="preserve">Закріпити перед входом у магазин існуючу </w:t>
      </w:r>
      <w:proofErr w:type="spellStart"/>
      <w:r>
        <w:t>оконтовку</w:t>
      </w:r>
      <w:proofErr w:type="spellEnd"/>
      <w:r w:rsidR="00105EBE">
        <w:t xml:space="preserve"> проміж вікнами</w:t>
      </w:r>
      <w:r>
        <w:t xml:space="preserve">  з нержаві</w:t>
      </w:r>
      <w:r w:rsidR="00105EBE">
        <w:t>ючої сталі</w:t>
      </w:r>
      <w:r>
        <w:t xml:space="preserve"> 0,04х1,7м.</w:t>
      </w:r>
    </w:p>
    <w:p w:rsidR="00846F60" w:rsidRDefault="00105EBE" w:rsidP="002C4783">
      <w:pPr>
        <w:pStyle w:val="a3"/>
        <w:numPr>
          <w:ilvl w:val="0"/>
          <w:numId w:val="3"/>
        </w:numPr>
      </w:pPr>
      <w:r>
        <w:t>Придбати 2 універсальних пульта для існуючих 4 кондиціонерів</w:t>
      </w:r>
      <w:r w:rsidR="00A77312">
        <w:t xml:space="preserve"> спліт системи</w:t>
      </w:r>
      <w:r>
        <w:t xml:space="preserve"> на першому поверсі, виконати</w:t>
      </w:r>
      <w:r w:rsidR="00A77312">
        <w:t xml:space="preserve"> ТО</w:t>
      </w:r>
      <w:r w:rsidR="007474AE">
        <w:t xml:space="preserve"> кондиціонерів (4 на першому поверсі та 1 на другому (у серверній)</w:t>
      </w:r>
      <w:r w:rsidR="00A77312">
        <w:t>,</w:t>
      </w:r>
      <w:r>
        <w:t xml:space="preserve"> </w:t>
      </w:r>
      <w:r w:rsidR="007474AE">
        <w:t xml:space="preserve">виконати </w:t>
      </w:r>
      <w:r>
        <w:t>діагностику кондиціонерів</w:t>
      </w:r>
      <w:r w:rsidR="007474AE">
        <w:t xml:space="preserve"> (4 на першому поверсі та 1 на другому (у серверній),  </w:t>
      </w:r>
      <w:r>
        <w:t xml:space="preserve"> та налаштувати</w:t>
      </w:r>
      <w:r w:rsidR="007474AE">
        <w:t xml:space="preserve"> </w:t>
      </w:r>
      <w:r>
        <w:t>пульти.</w:t>
      </w:r>
    </w:p>
    <w:p w:rsidR="000B0FB6" w:rsidRDefault="000B0FB6" w:rsidP="002C4783">
      <w:pPr>
        <w:pStyle w:val="a3"/>
        <w:numPr>
          <w:ilvl w:val="0"/>
          <w:numId w:val="3"/>
        </w:numPr>
      </w:pPr>
      <w:r>
        <w:t xml:space="preserve">Виконати </w:t>
      </w:r>
      <w:r w:rsidR="00F504FE">
        <w:t>вологе</w:t>
      </w:r>
      <w:r>
        <w:t xml:space="preserve"> прибирання 128,2м.кв.</w:t>
      </w:r>
    </w:p>
    <w:p w:rsidR="00867B11" w:rsidRDefault="005D5FF1" w:rsidP="00867B11">
      <w:r>
        <w:t>Всі матеріали</w:t>
      </w:r>
      <w:r w:rsidR="00095D7F">
        <w:t xml:space="preserve"> (окрім оговорених)</w:t>
      </w:r>
      <w:r w:rsidR="002A296F">
        <w:t xml:space="preserve"> та їх доставку,</w:t>
      </w:r>
      <w:r>
        <w:t xml:space="preserve"> необхідно придбати виконавцю. </w:t>
      </w:r>
      <w:r w:rsidR="00522065">
        <w:t>О</w:t>
      </w:r>
      <w:r w:rsidR="00522065" w:rsidRPr="00522065">
        <w:t xml:space="preserve">бстеження треба врахувати у </w:t>
      </w:r>
      <w:r w:rsidR="00522065">
        <w:t>комерційній пропозиції.</w:t>
      </w:r>
      <w:r w:rsidR="00973D6B">
        <w:t xml:space="preserve"> Робота по договору.</w:t>
      </w:r>
      <w:r w:rsidR="00522065">
        <w:t xml:space="preserve"> </w:t>
      </w:r>
      <w:r w:rsidR="004E09AE">
        <w:t>Прошу надати комерційну пропозицію та термін</w:t>
      </w:r>
      <w:r w:rsidR="009352D4">
        <w:t xml:space="preserve"> для</w:t>
      </w:r>
      <w:r w:rsidR="004E09AE">
        <w:t xml:space="preserve"> гарантійного ремонту.</w:t>
      </w:r>
      <w:r w:rsidR="00522065">
        <w:t xml:space="preserve"> </w:t>
      </w:r>
    </w:p>
    <w:p w:rsidR="003C49E8" w:rsidRDefault="003C49E8" w:rsidP="00867B11"/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254DFD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24</w:t>
      </w:r>
      <w:r w:rsidR="002F74B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.08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>
      <w:bookmarkStart w:id="0" w:name="_GoBack"/>
      <w:bookmarkEnd w:id="0"/>
    </w:p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221"/>
    <w:multiLevelType w:val="hybridMultilevel"/>
    <w:tmpl w:val="E8F82A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191C"/>
    <w:multiLevelType w:val="hybridMultilevel"/>
    <w:tmpl w:val="B798E2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33F50"/>
    <w:rsid w:val="00042534"/>
    <w:rsid w:val="00053115"/>
    <w:rsid w:val="00060E26"/>
    <w:rsid w:val="0008529E"/>
    <w:rsid w:val="00086DC4"/>
    <w:rsid w:val="00091263"/>
    <w:rsid w:val="00091609"/>
    <w:rsid w:val="000934D0"/>
    <w:rsid w:val="00094D63"/>
    <w:rsid w:val="00094E0D"/>
    <w:rsid w:val="00095D7F"/>
    <w:rsid w:val="000A465D"/>
    <w:rsid w:val="000B0FB6"/>
    <w:rsid w:val="000B3220"/>
    <w:rsid w:val="000D27D1"/>
    <w:rsid w:val="000D53BD"/>
    <w:rsid w:val="000D6112"/>
    <w:rsid w:val="000D7031"/>
    <w:rsid w:val="000E247F"/>
    <w:rsid w:val="000E2ADD"/>
    <w:rsid w:val="000E3D78"/>
    <w:rsid w:val="000E5DA8"/>
    <w:rsid w:val="00103E9C"/>
    <w:rsid w:val="00105EBE"/>
    <w:rsid w:val="00110165"/>
    <w:rsid w:val="00111E25"/>
    <w:rsid w:val="001129BC"/>
    <w:rsid w:val="0011332A"/>
    <w:rsid w:val="00115763"/>
    <w:rsid w:val="00121DA0"/>
    <w:rsid w:val="00124DB9"/>
    <w:rsid w:val="001344B5"/>
    <w:rsid w:val="00135934"/>
    <w:rsid w:val="001363E5"/>
    <w:rsid w:val="00141CF3"/>
    <w:rsid w:val="00151835"/>
    <w:rsid w:val="00171979"/>
    <w:rsid w:val="0018520D"/>
    <w:rsid w:val="0019084D"/>
    <w:rsid w:val="0019132F"/>
    <w:rsid w:val="001929F0"/>
    <w:rsid w:val="001B091A"/>
    <w:rsid w:val="001B35D5"/>
    <w:rsid w:val="001D6F98"/>
    <w:rsid w:val="001F0EE5"/>
    <w:rsid w:val="001F15E4"/>
    <w:rsid w:val="00203B5C"/>
    <w:rsid w:val="00213280"/>
    <w:rsid w:val="00225B85"/>
    <w:rsid w:val="0022628A"/>
    <w:rsid w:val="002336CC"/>
    <w:rsid w:val="002404E3"/>
    <w:rsid w:val="00254DFD"/>
    <w:rsid w:val="00263BF6"/>
    <w:rsid w:val="00264E4B"/>
    <w:rsid w:val="002814A1"/>
    <w:rsid w:val="00283727"/>
    <w:rsid w:val="00286DD6"/>
    <w:rsid w:val="0029114E"/>
    <w:rsid w:val="00297333"/>
    <w:rsid w:val="002A296F"/>
    <w:rsid w:val="002B1883"/>
    <w:rsid w:val="002C20DD"/>
    <w:rsid w:val="002C4783"/>
    <w:rsid w:val="002D5AC4"/>
    <w:rsid w:val="002E1471"/>
    <w:rsid w:val="002E3863"/>
    <w:rsid w:val="002F17F0"/>
    <w:rsid w:val="002F74BE"/>
    <w:rsid w:val="0031715E"/>
    <w:rsid w:val="00340077"/>
    <w:rsid w:val="00342EFA"/>
    <w:rsid w:val="00352213"/>
    <w:rsid w:val="00352338"/>
    <w:rsid w:val="00352574"/>
    <w:rsid w:val="00354C64"/>
    <w:rsid w:val="00361A42"/>
    <w:rsid w:val="00362D21"/>
    <w:rsid w:val="00366619"/>
    <w:rsid w:val="003737B9"/>
    <w:rsid w:val="00377397"/>
    <w:rsid w:val="003918A2"/>
    <w:rsid w:val="00391FFB"/>
    <w:rsid w:val="003B2DFF"/>
    <w:rsid w:val="003C2357"/>
    <w:rsid w:val="003C3B33"/>
    <w:rsid w:val="003C49E8"/>
    <w:rsid w:val="003D6574"/>
    <w:rsid w:val="003E4321"/>
    <w:rsid w:val="00404EBF"/>
    <w:rsid w:val="00414B9F"/>
    <w:rsid w:val="004231B5"/>
    <w:rsid w:val="00426DCE"/>
    <w:rsid w:val="00427493"/>
    <w:rsid w:val="00432CD3"/>
    <w:rsid w:val="004330D4"/>
    <w:rsid w:val="0043320C"/>
    <w:rsid w:val="00442092"/>
    <w:rsid w:val="00444C43"/>
    <w:rsid w:val="00454968"/>
    <w:rsid w:val="00455057"/>
    <w:rsid w:val="00462C38"/>
    <w:rsid w:val="00463C87"/>
    <w:rsid w:val="00480F18"/>
    <w:rsid w:val="00497ED8"/>
    <w:rsid w:val="004B7C47"/>
    <w:rsid w:val="004E09AE"/>
    <w:rsid w:val="004E1E48"/>
    <w:rsid w:val="004F0030"/>
    <w:rsid w:val="004F1AC8"/>
    <w:rsid w:val="004F616D"/>
    <w:rsid w:val="00501627"/>
    <w:rsid w:val="00510358"/>
    <w:rsid w:val="005110DF"/>
    <w:rsid w:val="00511176"/>
    <w:rsid w:val="00522065"/>
    <w:rsid w:val="00522162"/>
    <w:rsid w:val="00526001"/>
    <w:rsid w:val="005401F5"/>
    <w:rsid w:val="005427FC"/>
    <w:rsid w:val="005452A9"/>
    <w:rsid w:val="00547E68"/>
    <w:rsid w:val="00553EA0"/>
    <w:rsid w:val="00564030"/>
    <w:rsid w:val="005812F5"/>
    <w:rsid w:val="005824EB"/>
    <w:rsid w:val="005850DC"/>
    <w:rsid w:val="00596591"/>
    <w:rsid w:val="005A20DC"/>
    <w:rsid w:val="005A6450"/>
    <w:rsid w:val="005B01D7"/>
    <w:rsid w:val="005B642C"/>
    <w:rsid w:val="005D2D8F"/>
    <w:rsid w:val="005D3F35"/>
    <w:rsid w:val="005D5FF1"/>
    <w:rsid w:val="005F07C1"/>
    <w:rsid w:val="005F416F"/>
    <w:rsid w:val="006072D0"/>
    <w:rsid w:val="00616BC2"/>
    <w:rsid w:val="00632C0A"/>
    <w:rsid w:val="00651CC0"/>
    <w:rsid w:val="00652B6C"/>
    <w:rsid w:val="00673273"/>
    <w:rsid w:val="0067427E"/>
    <w:rsid w:val="006A1046"/>
    <w:rsid w:val="006A2A54"/>
    <w:rsid w:val="006D09E4"/>
    <w:rsid w:val="006E1E9B"/>
    <w:rsid w:val="006E798F"/>
    <w:rsid w:val="006F009A"/>
    <w:rsid w:val="007208CB"/>
    <w:rsid w:val="0072645B"/>
    <w:rsid w:val="00736B56"/>
    <w:rsid w:val="00743D4A"/>
    <w:rsid w:val="007474AE"/>
    <w:rsid w:val="00747598"/>
    <w:rsid w:val="007552A1"/>
    <w:rsid w:val="007577DE"/>
    <w:rsid w:val="00760F3D"/>
    <w:rsid w:val="007616A3"/>
    <w:rsid w:val="007632F2"/>
    <w:rsid w:val="00764551"/>
    <w:rsid w:val="0076491B"/>
    <w:rsid w:val="00767372"/>
    <w:rsid w:val="00775B38"/>
    <w:rsid w:val="0078193C"/>
    <w:rsid w:val="0078222E"/>
    <w:rsid w:val="00791603"/>
    <w:rsid w:val="00792E8A"/>
    <w:rsid w:val="007968AD"/>
    <w:rsid w:val="007A48C7"/>
    <w:rsid w:val="007C3F0D"/>
    <w:rsid w:val="007C50DC"/>
    <w:rsid w:val="007C5E0D"/>
    <w:rsid w:val="007D13DB"/>
    <w:rsid w:val="007F2473"/>
    <w:rsid w:val="007F3D29"/>
    <w:rsid w:val="00805431"/>
    <w:rsid w:val="00807392"/>
    <w:rsid w:val="0081281B"/>
    <w:rsid w:val="00822DD2"/>
    <w:rsid w:val="00827E6E"/>
    <w:rsid w:val="0083366C"/>
    <w:rsid w:val="00837C23"/>
    <w:rsid w:val="00843663"/>
    <w:rsid w:val="00846F60"/>
    <w:rsid w:val="008564A0"/>
    <w:rsid w:val="00860DAD"/>
    <w:rsid w:val="00865CCF"/>
    <w:rsid w:val="00867B11"/>
    <w:rsid w:val="00876CA7"/>
    <w:rsid w:val="00881109"/>
    <w:rsid w:val="008836A1"/>
    <w:rsid w:val="00883A8C"/>
    <w:rsid w:val="008864EB"/>
    <w:rsid w:val="008A6CC5"/>
    <w:rsid w:val="008B0EBA"/>
    <w:rsid w:val="008C6854"/>
    <w:rsid w:val="008D1F1F"/>
    <w:rsid w:val="008D75D9"/>
    <w:rsid w:val="008E018A"/>
    <w:rsid w:val="008F5E2C"/>
    <w:rsid w:val="00901778"/>
    <w:rsid w:val="009124AD"/>
    <w:rsid w:val="00913675"/>
    <w:rsid w:val="00924E2D"/>
    <w:rsid w:val="009352D4"/>
    <w:rsid w:val="009477EF"/>
    <w:rsid w:val="0095265D"/>
    <w:rsid w:val="00953E03"/>
    <w:rsid w:val="009542A1"/>
    <w:rsid w:val="009545D7"/>
    <w:rsid w:val="009667AB"/>
    <w:rsid w:val="009707F3"/>
    <w:rsid w:val="00973D6B"/>
    <w:rsid w:val="00990154"/>
    <w:rsid w:val="009D2939"/>
    <w:rsid w:val="009D76B8"/>
    <w:rsid w:val="009E0F0E"/>
    <w:rsid w:val="009E28A3"/>
    <w:rsid w:val="009E400B"/>
    <w:rsid w:val="00A05ABC"/>
    <w:rsid w:val="00A12B07"/>
    <w:rsid w:val="00A23E99"/>
    <w:rsid w:val="00A2548A"/>
    <w:rsid w:val="00A348BC"/>
    <w:rsid w:val="00A36F0F"/>
    <w:rsid w:val="00A37E2F"/>
    <w:rsid w:val="00A51521"/>
    <w:rsid w:val="00A534B6"/>
    <w:rsid w:val="00A75F06"/>
    <w:rsid w:val="00A76842"/>
    <w:rsid w:val="00A77312"/>
    <w:rsid w:val="00A952C2"/>
    <w:rsid w:val="00AA21D0"/>
    <w:rsid w:val="00AA66A2"/>
    <w:rsid w:val="00AB111D"/>
    <w:rsid w:val="00AB7156"/>
    <w:rsid w:val="00AD3B47"/>
    <w:rsid w:val="00AD75B1"/>
    <w:rsid w:val="00B0034F"/>
    <w:rsid w:val="00B10290"/>
    <w:rsid w:val="00B10ACD"/>
    <w:rsid w:val="00B12BC2"/>
    <w:rsid w:val="00B2637F"/>
    <w:rsid w:val="00B271CE"/>
    <w:rsid w:val="00B33506"/>
    <w:rsid w:val="00B34C82"/>
    <w:rsid w:val="00B60F81"/>
    <w:rsid w:val="00B636A1"/>
    <w:rsid w:val="00B6450E"/>
    <w:rsid w:val="00B64ED8"/>
    <w:rsid w:val="00B66969"/>
    <w:rsid w:val="00B71101"/>
    <w:rsid w:val="00B7549A"/>
    <w:rsid w:val="00B82800"/>
    <w:rsid w:val="00B846C5"/>
    <w:rsid w:val="00B86449"/>
    <w:rsid w:val="00BA5225"/>
    <w:rsid w:val="00BA66A4"/>
    <w:rsid w:val="00BB1C93"/>
    <w:rsid w:val="00BB6AC0"/>
    <w:rsid w:val="00BC5702"/>
    <w:rsid w:val="00BD0048"/>
    <w:rsid w:val="00BE6F8E"/>
    <w:rsid w:val="00BE6FBA"/>
    <w:rsid w:val="00BF3395"/>
    <w:rsid w:val="00BF6CDF"/>
    <w:rsid w:val="00BF7729"/>
    <w:rsid w:val="00BF773D"/>
    <w:rsid w:val="00C076AF"/>
    <w:rsid w:val="00C159AD"/>
    <w:rsid w:val="00C4398A"/>
    <w:rsid w:val="00C526FF"/>
    <w:rsid w:val="00C54A6E"/>
    <w:rsid w:val="00C64784"/>
    <w:rsid w:val="00C804AE"/>
    <w:rsid w:val="00C8211B"/>
    <w:rsid w:val="00C86B75"/>
    <w:rsid w:val="00C87357"/>
    <w:rsid w:val="00CB1EF3"/>
    <w:rsid w:val="00CB2D09"/>
    <w:rsid w:val="00CC1ED4"/>
    <w:rsid w:val="00CC3373"/>
    <w:rsid w:val="00CC5B90"/>
    <w:rsid w:val="00CD7ADC"/>
    <w:rsid w:val="00D21084"/>
    <w:rsid w:val="00D24012"/>
    <w:rsid w:val="00D32F81"/>
    <w:rsid w:val="00D367F1"/>
    <w:rsid w:val="00D41506"/>
    <w:rsid w:val="00D44570"/>
    <w:rsid w:val="00D545A4"/>
    <w:rsid w:val="00D5611E"/>
    <w:rsid w:val="00D67ECE"/>
    <w:rsid w:val="00D852A8"/>
    <w:rsid w:val="00DA040F"/>
    <w:rsid w:val="00DA28BC"/>
    <w:rsid w:val="00DA3C2B"/>
    <w:rsid w:val="00DB7133"/>
    <w:rsid w:val="00DC3999"/>
    <w:rsid w:val="00DC4D63"/>
    <w:rsid w:val="00DC6B90"/>
    <w:rsid w:val="00DD418D"/>
    <w:rsid w:val="00DD5811"/>
    <w:rsid w:val="00DD7C4D"/>
    <w:rsid w:val="00DE0088"/>
    <w:rsid w:val="00DE0376"/>
    <w:rsid w:val="00DE352F"/>
    <w:rsid w:val="00DE3B66"/>
    <w:rsid w:val="00DF0F77"/>
    <w:rsid w:val="00E06CA8"/>
    <w:rsid w:val="00E0735C"/>
    <w:rsid w:val="00E141D5"/>
    <w:rsid w:val="00E16192"/>
    <w:rsid w:val="00E1792C"/>
    <w:rsid w:val="00E26408"/>
    <w:rsid w:val="00E57A04"/>
    <w:rsid w:val="00E615C3"/>
    <w:rsid w:val="00E80321"/>
    <w:rsid w:val="00E84662"/>
    <w:rsid w:val="00E85CF2"/>
    <w:rsid w:val="00E90530"/>
    <w:rsid w:val="00EA1253"/>
    <w:rsid w:val="00EA6BE5"/>
    <w:rsid w:val="00EB03E8"/>
    <w:rsid w:val="00EE1723"/>
    <w:rsid w:val="00EF0E60"/>
    <w:rsid w:val="00EF4341"/>
    <w:rsid w:val="00F06465"/>
    <w:rsid w:val="00F10F8F"/>
    <w:rsid w:val="00F23ED0"/>
    <w:rsid w:val="00F26226"/>
    <w:rsid w:val="00F26DB8"/>
    <w:rsid w:val="00F31B3E"/>
    <w:rsid w:val="00F3315A"/>
    <w:rsid w:val="00F460A6"/>
    <w:rsid w:val="00F504FE"/>
    <w:rsid w:val="00F90959"/>
    <w:rsid w:val="00F9631E"/>
    <w:rsid w:val="00FB19EC"/>
    <w:rsid w:val="00FC2A17"/>
    <w:rsid w:val="00FD0F9D"/>
    <w:rsid w:val="00FD5C6A"/>
    <w:rsid w:val="00FE0D44"/>
    <w:rsid w:val="00FE6CAB"/>
    <w:rsid w:val="00FF1997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88EA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character" w:customStyle="1" w:styleId="font-weight-700">
    <w:name w:val="font-weight-700"/>
    <w:basedOn w:val="a0"/>
    <w:rsid w:val="00CC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F96E-425F-44FD-BC28-79B7407F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25760</TotalTime>
  <Pages>3</Pages>
  <Words>3871</Words>
  <Characters>2207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111</cp:revision>
  <dcterms:created xsi:type="dcterms:W3CDTF">2022-12-16T14:08:00Z</dcterms:created>
  <dcterms:modified xsi:type="dcterms:W3CDTF">2023-08-18T07:23:00Z</dcterms:modified>
</cp:coreProperties>
</file>