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4D5BCC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4D5BCC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215330" w:rsidRPr="004D5BCC">
        <w:rPr>
          <w:rFonts w:ascii="Arial" w:hAnsi="Arial" w:cs="Arial"/>
          <w:b/>
          <w:sz w:val="24"/>
          <w:szCs w:val="24"/>
          <w:lang w:val="uk-UA"/>
        </w:rPr>
        <w:t>демонтаж меблі</w:t>
      </w:r>
      <w:r w:rsidR="00D515B8" w:rsidRPr="004D5BCC">
        <w:rPr>
          <w:rFonts w:ascii="Arial" w:hAnsi="Arial" w:cs="Arial"/>
          <w:b/>
          <w:sz w:val="24"/>
          <w:szCs w:val="24"/>
          <w:lang w:val="uk-UA"/>
        </w:rPr>
        <w:t>в та обладнання в</w:t>
      </w:r>
      <w:r w:rsidRPr="004D5BCC">
        <w:rPr>
          <w:rFonts w:ascii="Arial" w:hAnsi="Arial" w:cs="Arial"/>
          <w:b/>
          <w:sz w:val="24"/>
          <w:szCs w:val="24"/>
          <w:lang w:val="uk-UA"/>
        </w:rPr>
        <w:t xml:space="preserve"> приміщенн</w:t>
      </w:r>
      <w:r w:rsidR="00B44CD5" w:rsidRPr="004D5BCC">
        <w:rPr>
          <w:rFonts w:ascii="Arial" w:hAnsi="Arial" w:cs="Arial"/>
          <w:b/>
          <w:sz w:val="24"/>
          <w:szCs w:val="24"/>
          <w:lang w:val="uk-UA"/>
        </w:rPr>
        <w:t>і</w:t>
      </w:r>
      <w:r w:rsidRPr="004D5BCC">
        <w:rPr>
          <w:rFonts w:ascii="Arial" w:hAnsi="Arial" w:cs="Arial"/>
          <w:b/>
          <w:sz w:val="24"/>
          <w:szCs w:val="24"/>
          <w:lang w:val="uk-UA"/>
        </w:rPr>
        <w:t xml:space="preserve"> магазин</w:t>
      </w:r>
      <w:r w:rsidR="00D515B8" w:rsidRPr="004D5BCC">
        <w:rPr>
          <w:rFonts w:ascii="Arial" w:hAnsi="Arial" w:cs="Arial"/>
          <w:b/>
          <w:sz w:val="24"/>
          <w:szCs w:val="24"/>
          <w:lang w:val="uk-UA"/>
        </w:rPr>
        <w:t>у</w:t>
      </w:r>
      <w:r w:rsidR="009137ED" w:rsidRPr="004D5BCC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9137ED" w:rsidRPr="004D5BCC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4D5BCC">
        <w:rPr>
          <w:rFonts w:ascii="Arial" w:hAnsi="Arial" w:cs="Arial"/>
          <w:b/>
          <w:sz w:val="24"/>
          <w:szCs w:val="24"/>
          <w:lang w:val="uk-UA"/>
        </w:rPr>
        <w:t xml:space="preserve">м. </w:t>
      </w:r>
      <w:r w:rsidR="00905413" w:rsidRPr="004D5BCC">
        <w:rPr>
          <w:rFonts w:ascii="Arial" w:hAnsi="Arial" w:cs="Arial"/>
          <w:b/>
          <w:sz w:val="24"/>
          <w:szCs w:val="24"/>
          <w:lang w:val="uk-UA"/>
        </w:rPr>
        <w:t>Рівне</w:t>
      </w:r>
      <w:r w:rsidR="00F57573" w:rsidRPr="004D5BCC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D960FE" w:rsidRPr="004D5BCC">
        <w:rPr>
          <w:rFonts w:ascii="Arial" w:hAnsi="Arial" w:cs="Arial"/>
          <w:b/>
          <w:sz w:val="24"/>
          <w:szCs w:val="24"/>
          <w:lang w:val="uk-UA"/>
        </w:rPr>
        <w:t xml:space="preserve">вул. </w:t>
      </w:r>
      <w:r w:rsidR="00905413" w:rsidRPr="004D5BCC">
        <w:rPr>
          <w:rFonts w:ascii="Arial" w:hAnsi="Arial" w:cs="Arial"/>
          <w:b/>
          <w:sz w:val="24"/>
          <w:szCs w:val="24"/>
          <w:lang w:val="uk-UA"/>
        </w:rPr>
        <w:t>Бачинського, 5</w:t>
      </w:r>
    </w:p>
    <w:p w:rsidR="00D02CC7" w:rsidRPr="004D5BCC" w:rsidRDefault="00D515B8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D5BCC">
        <w:rPr>
          <w:rFonts w:ascii="Arial" w:hAnsi="Arial" w:cs="Arial"/>
          <w:b/>
          <w:bCs/>
          <w:sz w:val="20"/>
          <w:szCs w:val="20"/>
          <w:lang w:val="uk-UA"/>
        </w:rPr>
        <w:t>М</w:t>
      </w:r>
      <w:r w:rsidR="002B4D68" w:rsidRPr="004D5BCC">
        <w:rPr>
          <w:rFonts w:ascii="Arial" w:hAnsi="Arial" w:cs="Arial"/>
          <w:b/>
          <w:bCs/>
          <w:sz w:val="20"/>
          <w:szCs w:val="20"/>
          <w:lang w:val="uk-UA"/>
        </w:rPr>
        <w:t>еблі</w:t>
      </w:r>
      <w:r w:rsidR="00DF384B" w:rsidRPr="004D5BCC">
        <w:rPr>
          <w:rFonts w:ascii="Arial" w:hAnsi="Arial" w:cs="Arial"/>
          <w:b/>
          <w:bCs/>
          <w:sz w:val="20"/>
          <w:szCs w:val="20"/>
          <w:lang w:val="uk-UA"/>
        </w:rPr>
        <w:t>,</w:t>
      </w:r>
      <w:r w:rsidRPr="004D5BCC">
        <w:rPr>
          <w:rFonts w:ascii="Arial" w:hAnsi="Arial" w:cs="Arial"/>
          <w:b/>
          <w:bCs/>
          <w:sz w:val="20"/>
          <w:szCs w:val="20"/>
          <w:lang w:val="uk-UA"/>
        </w:rPr>
        <w:t xml:space="preserve"> обладнання</w:t>
      </w:r>
    </w:p>
    <w:p w:rsidR="002951AC" w:rsidRPr="004D5BCC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Демонтаж меблів які знаходяться в приміщенні</w:t>
      </w:r>
      <w:r w:rsidR="00BA24E5" w:rsidRPr="004D5BCC">
        <w:rPr>
          <w:rFonts w:ascii="Arial" w:hAnsi="Arial" w:cs="Arial"/>
          <w:sz w:val="20"/>
          <w:szCs w:val="20"/>
          <w:lang w:val="uk-UA"/>
        </w:rPr>
        <w:t xml:space="preserve"> магазину (перелік додається)</w:t>
      </w:r>
      <w:r w:rsidR="00DF384B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2951AC" w:rsidRPr="004D5BCC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Специфіка меблі – вона не розбірна  (складається із цільних частин)</w:t>
      </w:r>
      <w:r w:rsidR="00AA0594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2951AC" w:rsidRPr="004D5BCC" w:rsidRDefault="002951AC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При демонтажі меблів виконати наступні вимоги:</w:t>
      </w:r>
    </w:p>
    <w:p w:rsidR="000F4745" w:rsidRPr="004D5BCC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- меблі</w:t>
      </w:r>
      <w:r w:rsidR="00E24D44" w:rsidRPr="004D5BCC">
        <w:rPr>
          <w:rFonts w:ascii="Arial" w:hAnsi="Arial" w:cs="Arial"/>
          <w:sz w:val="20"/>
          <w:szCs w:val="20"/>
          <w:lang w:val="uk-UA"/>
        </w:rPr>
        <w:t xml:space="preserve"> (обладнання)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демонтуються разом зі всіма </w:t>
      </w:r>
      <w:r w:rsidR="00E24D44" w:rsidRPr="004D5BCC">
        <w:rPr>
          <w:rFonts w:ascii="Arial" w:hAnsi="Arial" w:cs="Arial"/>
          <w:sz w:val="20"/>
          <w:szCs w:val="20"/>
          <w:lang w:val="uk-UA"/>
        </w:rPr>
        <w:t xml:space="preserve">супутніми 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елементами (зворотні планки, </w:t>
      </w:r>
      <w:r w:rsidR="00E24D44" w:rsidRPr="004D5BCC">
        <w:rPr>
          <w:rFonts w:ascii="Arial" w:hAnsi="Arial" w:cs="Arial"/>
          <w:sz w:val="20"/>
          <w:szCs w:val="20"/>
          <w:lang w:val="uk-UA"/>
        </w:rPr>
        <w:t xml:space="preserve">підставки, кронштейни, </w:t>
      </w:r>
      <w:r w:rsidRPr="004D5BCC">
        <w:rPr>
          <w:rFonts w:ascii="Arial" w:hAnsi="Arial" w:cs="Arial"/>
          <w:sz w:val="20"/>
          <w:szCs w:val="20"/>
          <w:lang w:val="uk-UA"/>
        </w:rPr>
        <w:t>інше);</w:t>
      </w:r>
    </w:p>
    <w:p w:rsidR="000F4745" w:rsidRPr="004D5BCC" w:rsidRDefault="000F4745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- підключене до мережі обладнання демонтуєтеся разом з колодками;</w:t>
      </w:r>
    </w:p>
    <w:p w:rsidR="00DF384B" w:rsidRPr="004D5BC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- меблі повинні бути повністю упаковані </w:t>
      </w:r>
      <w:proofErr w:type="spellStart"/>
      <w:r w:rsidRPr="004D5BCC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Pr="004D5BCC">
        <w:rPr>
          <w:rFonts w:ascii="Arial" w:hAnsi="Arial" w:cs="Arial"/>
          <w:sz w:val="20"/>
          <w:szCs w:val="20"/>
          <w:lang w:val="uk-UA"/>
        </w:rPr>
        <w:t xml:space="preserve"> плівкою;</w:t>
      </w:r>
    </w:p>
    <w:p w:rsidR="002951AC" w:rsidRPr="004D5BC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- </w:t>
      </w:r>
      <w:r w:rsidR="00AA0594" w:rsidRPr="004D5BCC">
        <w:rPr>
          <w:rFonts w:ascii="Arial" w:hAnsi="Arial" w:cs="Arial"/>
          <w:sz w:val="20"/>
          <w:szCs w:val="20"/>
          <w:lang w:val="uk-UA"/>
        </w:rPr>
        <w:t>к</w:t>
      </w:r>
      <w:r w:rsidR="002951AC" w:rsidRPr="004D5BCC">
        <w:rPr>
          <w:rFonts w:ascii="Arial" w:hAnsi="Arial" w:cs="Arial"/>
          <w:sz w:val="20"/>
          <w:szCs w:val="20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4D5BCC">
        <w:rPr>
          <w:rFonts w:ascii="Arial" w:hAnsi="Arial" w:cs="Arial"/>
          <w:sz w:val="20"/>
          <w:szCs w:val="20"/>
          <w:lang w:val="uk-UA"/>
        </w:rPr>
        <w:t>гофрокартоном</w:t>
      </w:r>
      <w:proofErr w:type="spellEnd"/>
      <w:r w:rsidR="00AA0594" w:rsidRPr="004D5BCC">
        <w:rPr>
          <w:rFonts w:ascii="Arial" w:hAnsi="Arial" w:cs="Arial"/>
          <w:sz w:val="20"/>
          <w:szCs w:val="20"/>
          <w:lang w:val="uk-UA"/>
        </w:rPr>
        <w:t>;</w:t>
      </w:r>
    </w:p>
    <w:p w:rsidR="002951AC" w:rsidRPr="004D5BC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-</w:t>
      </w:r>
      <w:r w:rsidR="00AA0594" w:rsidRPr="004D5BCC">
        <w:rPr>
          <w:rFonts w:ascii="Arial" w:hAnsi="Arial" w:cs="Arial"/>
          <w:sz w:val="20"/>
          <w:szCs w:val="20"/>
          <w:lang w:val="uk-UA"/>
        </w:rPr>
        <w:t xml:space="preserve"> </w:t>
      </w:r>
      <w:r w:rsidR="00913FFF" w:rsidRPr="004D5BCC">
        <w:rPr>
          <w:rFonts w:ascii="Arial" w:hAnsi="Arial" w:cs="Arial"/>
          <w:sz w:val="20"/>
          <w:szCs w:val="20"/>
          <w:lang w:val="uk-UA"/>
        </w:rPr>
        <w:t>к</w:t>
      </w:r>
      <w:r w:rsidR="002951AC" w:rsidRPr="004D5BCC">
        <w:rPr>
          <w:rFonts w:ascii="Arial" w:hAnsi="Arial" w:cs="Arial"/>
          <w:sz w:val="20"/>
          <w:szCs w:val="20"/>
          <w:lang w:val="uk-UA"/>
        </w:rPr>
        <w:t xml:space="preserve">лючі від всіх дверцят кріпляться </w:t>
      </w:r>
      <w:proofErr w:type="spellStart"/>
      <w:r w:rsidR="002951AC" w:rsidRPr="004D5BCC">
        <w:rPr>
          <w:rFonts w:ascii="Arial" w:hAnsi="Arial" w:cs="Arial"/>
          <w:sz w:val="20"/>
          <w:szCs w:val="20"/>
          <w:lang w:val="uk-UA"/>
        </w:rPr>
        <w:t>скотчем</w:t>
      </w:r>
      <w:proofErr w:type="spellEnd"/>
      <w:r w:rsidR="002951AC" w:rsidRPr="004D5BCC">
        <w:rPr>
          <w:rFonts w:ascii="Arial" w:hAnsi="Arial" w:cs="Arial"/>
          <w:sz w:val="20"/>
          <w:szCs w:val="20"/>
          <w:lang w:val="uk-UA"/>
        </w:rPr>
        <w:t xml:space="preserve"> до відповідних меблів</w:t>
      </w:r>
      <w:r w:rsidR="00AA0594" w:rsidRPr="004D5BCC">
        <w:rPr>
          <w:rFonts w:ascii="Arial" w:hAnsi="Arial" w:cs="Arial"/>
          <w:sz w:val="20"/>
          <w:szCs w:val="20"/>
          <w:lang w:val="uk-UA"/>
        </w:rPr>
        <w:t>;</w:t>
      </w:r>
    </w:p>
    <w:p w:rsidR="00913FFF" w:rsidRPr="004D5BC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-</w:t>
      </w:r>
      <w:r w:rsidR="00913FFF" w:rsidRPr="004D5BCC">
        <w:rPr>
          <w:rFonts w:ascii="Arial" w:hAnsi="Arial" w:cs="Arial"/>
          <w:sz w:val="20"/>
          <w:szCs w:val="20"/>
          <w:lang w:val="uk-UA"/>
        </w:rPr>
        <w:t xml:space="preserve"> </w:t>
      </w:r>
      <w:r w:rsidR="000F4745" w:rsidRPr="004D5BCC">
        <w:rPr>
          <w:rFonts w:ascii="Arial" w:hAnsi="Arial" w:cs="Arial"/>
          <w:sz w:val="20"/>
          <w:szCs w:val="20"/>
          <w:lang w:val="uk-UA"/>
        </w:rPr>
        <w:t xml:space="preserve">якщо присутні </w:t>
      </w:r>
      <w:r w:rsidR="00913FFF" w:rsidRPr="004D5BCC">
        <w:rPr>
          <w:rFonts w:ascii="Arial" w:hAnsi="Arial" w:cs="Arial"/>
          <w:sz w:val="20"/>
          <w:szCs w:val="20"/>
          <w:lang w:val="uk-UA"/>
        </w:rPr>
        <w:t xml:space="preserve">дверцята з під двох </w:t>
      </w:r>
      <w:proofErr w:type="spellStart"/>
      <w:r w:rsidR="00913FFF" w:rsidRPr="004D5BCC">
        <w:rPr>
          <w:rFonts w:ascii="Arial" w:hAnsi="Arial" w:cs="Arial"/>
          <w:sz w:val="20"/>
          <w:szCs w:val="20"/>
          <w:lang w:val="uk-UA"/>
        </w:rPr>
        <w:t>рівневих</w:t>
      </w:r>
      <w:proofErr w:type="spellEnd"/>
      <w:r w:rsidR="00913FFF" w:rsidRPr="004D5BCC">
        <w:rPr>
          <w:rFonts w:ascii="Arial" w:hAnsi="Arial" w:cs="Arial"/>
          <w:sz w:val="20"/>
          <w:szCs w:val="20"/>
          <w:lang w:val="uk-UA"/>
        </w:rPr>
        <w:t xml:space="preserve"> столів</w:t>
      </w:r>
      <w:r w:rsidR="000F4745" w:rsidRPr="004D5BCC">
        <w:rPr>
          <w:rFonts w:ascii="Arial" w:hAnsi="Arial" w:cs="Arial"/>
          <w:sz w:val="20"/>
          <w:szCs w:val="20"/>
          <w:lang w:val="uk-UA"/>
        </w:rPr>
        <w:t>, то вони</w:t>
      </w:r>
      <w:r w:rsidR="00913FFF" w:rsidRPr="004D5BCC">
        <w:rPr>
          <w:rFonts w:ascii="Arial" w:hAnsi="Arial" w:cs="Arial"/>
          <w:sz w:val="20"/>
          <w:szCs w:val="20"/>
          <w:lang w:val="uk-UA"/>
        </w:rPr>
        <w:t xml:space="preserve"> </w:t>
      </w:r>
      <w:r w:rsidR="000F4745" w:rsidRPr="004D5BCC">
        <w:rPr>
          <w:rFonts w:ascii="Arial" w:hAnsi="Arial" w:cs="Arial"/>
          <w:sz w:val="20"/>
          <w:szCs w:val="20"/>
          <w:lang w:val="uk-UA"/>
        </w:rPr>
        <w:t>знімаються разом</w:t>
      </w:r>
      <w:r w:rsidR="00913FFF" w:rsidRPr="004D5BCC">
        <w:rPr>
          <w:rFonts w:ascii="Arial" w:hAnsi="Arial" w:cs="Arial"/>
          <w:sz w:val="20"/>
          <w:szCs w:val="20"/>
          <w:lang w:val="uk-UA"/>
        </w:rPr>
        <w:t xml:space="preserve"> з петлями</w:t>
      </w:r>
      <w:r w:rsidR="00E24D44" w:rsidRPr="004D5BCC">
        <w:rPr>
          <w:rFonts w:ascii="Arial" w:hAnsi="Arial" w:cs="Arial"/>
          <w:sz w:val="20"/>
          <w:szCs w:val="20"/>
          <w:lang w:val="uk-UA"/>
        </w:rPr>
        <w:t xml:space="preserve"> (петлі прикріплені до дверцят)</w:t>
      </w:r>
      <w:r w:rsidR="000F4745" w:rsidRPr="004D5BCC">
        <w:rPr>
          <w:rFonts w:ascii="Arial" w:hAnsi="Arial" w:cs="Arial"/>
          <w:sz w:val="20"/>
          <w:szCs w:val="20"/>
          <w:lang w:val="uk-UA"/>
        </w:rPr>
        <w:t>;</w:t>
      </w:r>
    </w:p>
    <w:p w:rsidR="004A2DDB" w:rsidRPr="004D5BCC" w:rsidRDefault="00DF384B" w:rsidP="00DF384B">
      <w:pPr>
        <w:pStyle w:val="a3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hAnsi="Arial" w:cs="Arial"/>
          <w:sz w:val="20"/>
          <w:szCs w:val="20"/>
          <w:lang w:val="uk-UA"/>
        </w:rPr>
      </w:pPr>
      <w:r w:rsidRPr="00D91F68">
        <w:rPr>
          <w:rFonts w:ascii="Arial" w:hAnsi="Arial" w:cs="Arial"/>
          <w:sz w:val="20"/>
          <w:szCs w:val="20"/>
          <w:lang w:val="uk-UA"/>
        </w:rPr>
        <w:t>-</w:t>
      </w:r>
      <w:r w:rsidR="004A2DDB" w:rsidRPr="00D91F68">
        <w:rPr>
          <w:rFonts w:ascii="Arial" w:hAnsi="Arial" w:cs="Arial"/>
          <w:sz w:val="20"/>
          <w:szCs w:val="20"/>
          <w:lang w:val="uk-UA"/>
        </w:rPr>
        <w:t xml:space="preserve"> </w:t>
      </w:r>
      <w:r w:rsidR="00D91F68" w:rsidRPr="00D91F68">
        <w:rPr>
          <w:rFonts w:ascii="Arial" w:hAnsi="Arial" w:cs="Arial"/>
          <w:sz w:val="20"/>
          <w:szCs w:val="20"/>
          <w:lang w:val="uk-UA"/>
        </w:rPr>
        <w:t>світильники</w:t>
      </w:r>
      <w:r w:rsidR="004A2DDB" w:rsidRPr="00D91F68">
        <w:rPr>
          <w:rFonts w:ascii="Arial" w:hAnsi="Arial" w:cs="Arial"/>
          <w:sz w:val="20"/>
          <w:szCs w:val="20"/>
          <w:lang w:val="uk-UA"/>
        </w:rPr>
        <w:t xml:space="preserve"> </w:t>
      </w:r>
      <w:r w:rsidR="00663BF1">
        <w:rPr>
          <w:rFonts w:ascii="Arial" w:hAnsi="Arial" w:cs="Arial"/>
          <w:sz w:val="20"/>
          <w:szCs w:val="20"/>
          <w:lang w:val="uk-UA"/>
        </w:rPr>
        <w:t>замотуються</w:t>
      </w:r>
      <w:r w:rsidR="004A2DDB" w:rsidRPr="00D91F68">
        <w:rPr>
          <w:rFonts w:ascii="Arial" w:hAnsi="Arial" w:cs="Arial"/>
          <w:sz w:val="20"/>
          <w:szCs w:val="20"/>
          <w:lang w:val="uk-UA"/>
        </w:rPr>
        <w:t xml:space="preserve"> в повітряно-</w:t>
      </w:r>
      <w:proofErr w:type="spellStart"/>
      <w:r w:rsidR="004A2DDB" w:rsidRPr="00D91F68">
        <w:rPr>
          <w:rFonts w:ascii="Arial" w:hAnsi="Arial" w:cs="Arial"/>
          <w:sz w:val="20"/>
          <w:szCs w:val="20"/>
          <w:lang w:val="uk-UA"/>
        </w:rPr>
        <w:t>бульбашкову</w:t>
      </w:r>
      <w:proofErr w:type="spellEnd"/>
      <w:r w:rsidR="004A2DDB" w:rsidRPr="00D91F68">
        <w:rPr>
          <w:rFonts w:ascii="Arial" w:hAnsi="Arial" w:cs="Arial"/>
          <w:sz w:val="20"/>
          <w:szCs w:val="20"/>
          <w:lang w:val="uk-UA"/>
        </w:rPr>
        <w:t xml:space="preserve"> плівку</w:t>
      </w:r>
      <w:r w:rsidR="00D91F68">
        <w:rPr>
          <w:rFonts w:ascii="Arial" w:hAnsi="Arial" w:cs="Arial"/>
          <w:sz w:val="20"/>
          <w:szCs w:val="20"/>
          <w:lang w:val="uk-UA"/>
        </w:rPr>
        <w:t xml:space="preserve"> і складаються в коробку-тубус</w:t>
      </w:r>
    </w:p>
    <w:p w:rsidR="002B4D68" w:rsidRPr="004D5BCC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913FFF" w:rsidRPr="004D5BCC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D5BCC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:rsidR="00913FFF" w:rsidRPr="004D5BCC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Підлога з</w:t>
      </w:r>
      <w:r w:rsidR="00913FFF" w:rsidRPr="004D5BCC">
        <w:rPr>
          <w:rFonts w:ascii="Arial" w:hAnsi="Arial" w:cs="Arial"/>
          <w:sz w:val="20"/>
          <w:szCs w:val="20"/>
          <w:lang w:val="uk-UA"/>
        </w:rPr>
        <w:t>алишається без змін</w:t>
      </w:r>
      <w:r w:rsidR="00E24D44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A01A20" w:rsidRPr="004D5BCC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B4D68" w:rsidRPr="004D5BCC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C22418" w:rsidRPr="004D5BCC" w:rsidRDefault="00164201" w:rsidP="00C22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D5BCC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D5BCC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BA24E5" w:rsidRPr="004D5BCC">
        <w:rPr>
          <w:rFonts w:ascii="Arial" w:hAnsi="Arial" w:cs="Arial"/>
          <w:b/>
          <w:bCs/>
          <w:sz w:val="20"/>
          <w:szCs w:val="20"/>
          <w:lang w:val="uk-UA"/>
        </w:rPr>
        <w:t>(фасад)</w:t>
      </w:r>
    </w:p>
    <w:p w:rsidR="002B38C2" w:rsidRPr="004D5BCC" w:rsidRDefault="00E67222" w:rsidP="00C224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D5BCC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C22418" w:rsidRPr="004D5BCC">
        <w:rPr>
          <w:rFonts w:ascii="Arial" w:hAnsi="Arial" w:cs="Arial"/>
          <w:color w:val="000000"/>
          <w:sz w:val="20"/>
          <w:szCs w:val="20"/>
          <w:lang w:val="uk-UA"/>
        </w:rPr>
        <w:t xml:space="preserve">иконується шпаклювання отворів після демонтажу меблів </w:t>
      </w:r>
      <w:r w:rsidR="002B38C2" w:rsidRPr="004D5BCC">
        <w:rPr>
          <w:rFonts w:ascii="Arial" w:hAnsi="Arial" w:cs="Arial"/>
          <w:color w:val="000000"/>
          <w:sz w:val="20"/>
          <w:szCs w:val="20"/>
          <w:lang w:val="uk-UA"/>
        </w:rPr>
        <w:t xml:space="preserve">– </w:t>
      </w:r>
      <w:r w:rsidR="00AE2E0C" w:rsidRPr="00AE2E0C">
        <w:rPr>
          <w:rFonts w:ascii="Arial" w:hAnsi="Arial" w:cs="Arial"/>
          <w:color w:val="000000"/>
          <w:sz w:val="20"/>
          <w:szCs w:val="20"/>
        </w:rPr>
        <w:t>10</w:t>
      </w:r>
      <w:r w:rsidR="002B38C2" w:rsidRPr="004D5BCC">
        <w:rPr>
          <w:rFonts w:ascii="Arial" w:hAnsi="Arial" w:cs="Arial"/>
          <w:color w:val="000000"/>
          <w:sz w:val="20"/>
          <w:szCs w:val="20"/>
          <w:lang w:val="uk-UA"/>
        </w:rPr>
        <w:t xml:space="preserve"> місць.</w:t>
      </w:r>
    </w:p>
    <w:p w:rsidR="00C22418" w:rsidRPr="004D5BCC" w:rsidRDefault="00C22418" w:rsidP="002B38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4D5BCC">
        <w:rPr>
          <w:rFonts w:ascii="Arial" w:hAnsi="Arial" w:cs="Arial"/>
          <w:color w:val="000000"/>
          <w:sz w:val="20"/>
          <w:szCs w:val="20"/>
          <w:lang w:val="uk-UA"/>
        </w:rPr>
        <w:t>Підсобне приміщення із гіпсокартону (з дверима) залишається без змін</w:t>
      </w:r>
      <w:r w:rsidR="00E24D44" w:rsidRPr="004D5BC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87401" w:rsidRPr="004D5BCC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987401" w:rsidRPr="004D5BCC" w:rsidRDefault="009874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4D5BCC">
        <w:rPr>
          <w:rFonts w:ascii="Arial" w:hAnsi="Arial" w:cs="Arial"/>
          <w:b/>
          <w:sz w:val="20"/>
          <w:szCs w:val="20"/>
          <w:lang w:val="uk-UA"/>
        </w:rPr>
        <w:t xml:space="preserve">Стеля </w:t>
      </w:r>
      <w:r w:rsidR="00CD03E8" w:rsidRPr="004D5BCC">
        <w:rPr>
          <w:rFonts w:ascii="Arial" w:hAnsi="Arial" w:cs="Arial"/>
          <w:b/>
          <w:sz w:val="20"/>
          <w:szCs w:val="20"/>
          <w:lang w:val="uk-UA"/>
        </w:rPr>
        <w:t xml:space="preserve"> (висота h-</w:t>
      </w:r>
      <w:r w:rsidR="002B38C2" w:rsidRPr="004D5BCC">
        <w:rPr>
          <w:rFonts w:ascii="Arial" w:hAnsi="Arial" w:cs="Arial"/>
          <w:b/>
          <w:sz w:val="20"/>
          <w:szCs w:val="20"/>
          <w:lang w:val="uk-UA"/>
        </w:rPr>
        <w:t>3</w:t>
      </w:r>
      <w:r w:rsidR="002856C5">
        <w:rPr>
          <w:rFonts w:ascii="Arial" w:hAnsi="Arial" w:cs="Arial"/>
          <w:b/>
          <w:sz w:val="20"/>
          <w:szCs w:val="20"/>
          <w:lang w:val="uk-UA"/>
        </w:rPr>
        <w:t>5</w:t>
      </w:r>
      <w:r w:rsidR="002B38C2" w:rsidRPr="004D5BCC">
        <w:rPr>
          <w:rFonts w:ascii="Arial" w:hAnsi="Arial" w:cs="Arial"/>
          <w:b/>
          <w:sz w:val="20"/>
          <w:szCs w:val="20"/>
          <w:lang w:val="uk-UA"/>
        </w:rPr>
        <w:t>00</w:t>
      </w:r>
      <w:r w:rsidR="00CD03E8" w:rsidRPr="004D5BCC">
        <w:rPr>
          <w:rFonts w:ascii="Arial" w:hAnsi="Arial" w:cs="Arial"/>
          <w:b/>
          <w:sz w:val="20"/>
          <w:szCs w:val="20"/>
          <w:lang w:val="uk-UA"/>
        </w:rPr>
        <w:t>)</w:t>
      </w:r>
    </w:p>
    <w:p w:rsidR="002B38C2" w:rsidRPr="004D5BCC" w:rsidRDefault="002B38C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Виконується демонтаж </w:t>
      </w:r>
      <w:r w:rsidR="00663BF1">
        <w:rPr>
          <w:rFonts w:ascii="Arial" w:hAnsi="Arial" w:cs="Arial"/>
          <w:sz w:val="20"/>
          <w:szCs w:val="20"/>
          <w:lang w:val="uk-UA"/>
        </w:rPr>
        <w:t xml:space="preserve">лінійних </w:t>
      </w:r>
      <w:r w:rsidRPr="004D5BCC">
        <w:rPr>
          <w:rFonts w:ascii="Arial" w:hAnsi="Arial" w:cs="Arial"/>
          <w:sz w:val="20"/>
          <w:szCs w:val="20"/>
          <w:lang w:val="uk-UA"/>
        </w:rPr>
        <w:t>світильників і звукових колонок</w:t>
      </w:r>
    </w:p>
    <w:p w:rsidR="00913FFF" w:rsidRPr="004D5BCC" w:rsidRDefault="00AE2E0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Направляючі профіля з під </w:t>
      </w:r>
      <w:r w:rsidR="002856C5">
        <w:rPr>
          <w:rFonts w:ascii="Arial" w:hAnsi="Arial" w:cs="Arial"/>
          <w:sz w:val="20"/>
          <w:szCs w:val="20"/>
          <w:lang w:val="uk-UA"/>
        </w:rPr>
        <w:t>освітлення</w:t>
      </w:r>
      <w:r w:rsidR="002B38C2" w:rsidRPr="004D5BCC">
        <w:rPr>
          <w:rFonts w:ascii="Arial" w:hAnsi="Arial" w:cs="Arial"/>
          <w:sz w:val="20"/>
          <w:szCs w:val="20"/>
          <w:lang w:val="uk-UA"/>
        </w:rPr>
        <w:t>, після демонтажу обладнання</w:t>
      </w:r>
      <w:r w:rsidR="00E24D44" w:rsidRPr="004D5BCC">
        <w:rPr>
          <w:rFonts w:ascii="Arial" w:hAnsi="Arial" w:cs="Arial"/>
          <w:sz w:val="20"/>
          <w:szCs w:val="20"/>
          <w:lang w:val="uk-UA"/>
        </w:rPr>
        <w:t>,</w:t>
      </w:r>
      <w:r w:rsidR="002B38C2" w:rsidRPr="004D5BCC">
        <w:rPr>
          <w:rFonts w:ascii="Arial" w:hAnsi="Arial" w:cs="Arial"/>
          <w:sz w:val="20"/>
          <w:szCs w:val="20"/>
          <w:lang w:val="uk-UA"/>
        </w:rPr>
        <w:t xml:space="preserve"> з</w:t>
      </w:r>
      <w:r w:rsidR="00F44AD5" w:rsidRPr="004D5BCC">
        <w:rPr>
          <w:rFonts w:ascii="Arial" w:hAnsi="Arial" w:cs="Arial"/>
          <w:sz w:val="20"/>
          <w:szCs w:val="20"/>
          <w:lang w:val="uk-UA"/>
        </w:rPr>
        <w:t>алишається без змін</w:t>
      </w:r>
    </w:p>
    <w:p w:rsidR="00987401" w:rsidRPr="004D5BCC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951AC" w:rsidRPr="004D5BCC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715324" w:rsidRPr="004D5BCC" w:rsidRDefault="00CD7895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D5BCC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C22418" w:rsidRPr="004D5BCC" w:rsidRDefault="00C2241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Електрощіток з комплектуючими </w:t>
      </w:r>
      <w:r w:rsidR="00663BF1">
        <w:rPr>
          <w:rFonts w:ascii="Arial" w:hAnsi="Arial" w:cs="Arial"/>
          <w:sz w:val="20"/>
          <w:szCs w:val="20"/>
          <w:lang w:val="uk-UA"/>
        </w:rPr>
        <w:t>демонтується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71603E" w:rsidRPr="004D5BCC" w:rsidRDefault="00E67222" w:rsidP="007160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Ш</w:t>
      </w:r>
      <w:r w:rsidR="0071603E" w:rsidRPr="004D5BCC">
        <w:rPr>
          <w:rFonts w:ascii="Arial" w:hAnsi="Arial" w:cs="Arial"/>
          <w:sz w:val="20"/>
          <w:szCs w:val="20"/>
          <w:lang w:val="uk-UA"/>
        </w:rPr>
        <w:t>афа комутаційна демонтується (в комплекті з встановленим обладнанням)</w:t>
      </w:r>
    </w:p>
    <w:p w:rsidR="00D950A5" w:rsidRPr="00B11AA2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B11AA2">
        <w:rPr>
          <w:rFonts w:ascii="Arial" w:hAnsi="Arial" w:cs="Arial"/>
          <w:sz w:val="20"/>
          <w:szCs w:val="20"/>
          <w:lang w:val="uk-UA"/>
        </w:rPr>
        <w:t>М</w:t>
      </w:r>
      <w:r w:rsidR="00C22418" w:rsidRPr="00B11AA2">
        <w:rPr>
          <w:rFonts w:ascii="Arial" w:hAnsi="Arial" w:cs="Arial"/>
          <w:sz w:val="20"/>
          <w:szCs w:val="20"/>
          <w:lang w:val="uk-UA"/>
        </w:rPr>
        <w:t xml:space="preserve">ісця виводів кабелів зі стіни </w:t>
      </w:r>
      <w:r w:rsidR="00D950A5" w:rsidRPr="00B11AA2">
        <w:rPr>
          <w:rFonts w:ascii="Arial" w:hAnsi="Arial" w:cs="Arial"/>
          <w:sz w:val="20"/>
          <w:szCs w:val="20"/>
          <w:lang w:val="uk-UA"/>
        </w:rPr>
        <w:t xml:space="preserve">в торговому залі </w:t>
      </w:r>
      <w:proofErr w:type="spellStart"/>
      <w:r w:rsidR="00D01D44" w:rsidRPr="00B11AA2">
        <w:rPr>
          <w:rFonts w:ascii="Arial" w:hAnsi="Arial" w:cs="Arial"/>
          <w:sz w:val="20"/>
          <w:szCs w:val="20"/>
          <w:lang w:val="uk-UA"/>
        </w:rPr>
        <w:t>ізолюються</w:t>
      </w:r>
      <w:proofErr w:type="spellEnd"/>
      <w:r w:rsidR="00AA0594" w:rsidRPr="00B11AA2">
        <w:rPr>
          <w:rFonts w:ascii="Arial" w:hAnsi="Arial" w:cs="Arial"/>
          <w:sz w:val="20"/>
          <w:szCs w:val="20"/>
          <w:lang w:val="uk-UA"/>
        </w:rPr>
        <w:t>.</w:t>
      </w:r>
    </w:p>
    <w:p w:rsidR="00E67222" w:rsidRPr="004D5BCC" w:rsidRDefault="00E67222" w:rsidP="00DF38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При відключенні обладнання, меблів перевірити цілісність  виводів 220В, виконується ізоляція проводів для запобіганню коротко замикання.</w:t>
      </w:r>
    </w:p>
    <w:p w:rsidR="00663BF1" w:rsidRPr="004D5BCC" w:rsidRDefault="002951AC" w:rsidP="00663BF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663BF1">
        <w:rPr>
          <w:rFonts w:ascii="Arial" w:hAnsi="Arial" w:cs="Arial"/>
          <w:sz w:val="20"/>
          <w:szCs w:val="20"/>
          <w:lang w:val="uk-UA"/>
        </w:rPr>
        <w:t>Д</w:t>
      </w:r>
      <w:r w:rsidR="00F43DE2" w:rsidRPr="00663BF1">
        <w:rPr>
          <w:rFonts w:ascii="Arial" w:hAnsi="Arial" w:cs="Arial"/>
          <w:sz w:val="20"/>
          <w:szCs w:val="20"/>
          <w:lang w:val="uk-UA"/>
        </w:rPr>
        <w:t xml:space="preserve">емонтовані світильники </w:t>
      </w:r>
      <w:r w:rsidR="00BA24E5" w:rsidRPr="00663BF1">
        <w:rPr>
          <w:rFonts w:ascii="Arial" w:hAnsi="Arial" w:cs="Arial"/>
          <w:sz w:val="20"/>
          <w:szCs w:val="20"/>
          <w:lang w:val="uk-UA"/>
        </w:rPr>
        <w:t>пакуються</w:t>
      </w:r>
      <w:r w:rsidR="00F43DE2" w:rsidRPr="00663BF1">
        <w:rPr>
          <w:rFonts w:ascii="Arial" w:hAnsi="Arial" w:cs="Arial"/>
          <w:sz w:val="20"/>
          <w:szCs w:val="20"/>
          <w:lang w:val="uk-UA"/>
        </w:rPr>
        <w:t xml:space="preserve"> в </w:t>
      </w:r>
      <w:r w:rsidR="00663BF1" w:rsidRPr="00663BF1">
        <w:rPr>
          <w:rFonts w:ascii="Arial" w:hAnsi="Arial" w:cs="Arial"/>
          <w:sz w:val="20"/>
          <w:szCs w:val="20"/>
          <w:lang w:val="uk-UA"/>
        </w:rPr>
        <w:t>повітряно-</w:t>
      </w:r>
      <w:proofErr w:type="spellStart"/>
      <w:r w:rsidR="00663BF1" w:rsidRPr="00663BF1">
        <w:rPr>
          <w:rFonts w:ascii="Arial" w:hAnsi="Arial" w:cs="Arial"/>
          <w:sz w:val="20"/>
          <w:szCs w:val="20"/>
          <w:lang w:val="uk-UA"/>
        </w:rPr>
        <w:t>бульбашкову</w:t>
      </w:r>
      <w:proofErr w:type="spellEnd"/>
      <w:r w:rsidR="00663BF1" w:rsidRPr="00663BF1">
        <w:rPr>
          <w:rFonts w:ascii="Arial" w:hAnsi="Arial" w:cs="Arial"/>
          <w:sz w:val="20"/>
          <w:szCs w:val="20"/>
          <w:lang w:val="uk-UA"/>
        </w:rPr>
        <w:t xml:space="preserve"> плівку </w:t>
      </w:r>
      <w:r w:rsidR="00663BF1">
        <w:rPr>
          <w:rFonts w:ascii="Arial" w:hAnsi="Arial" w:cs="Arial"/>
          <w:sz w:val="20"/>
          <w:szCs w:val="20"/>
          <w:lang w:val="uk-UA"/>
        </w:rPr>
        <w:t>і складаються в коробку-тубус</w:t>
      </w:r>
    </w:p>
    <w:p w:rsidR="00F43DE2" w:rsidRPr="00663BF1" w:rsidRDefault="002951AC" w:rsidP="00425F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663BF1">
        <w:rPr>
          <w:rFonts w:ascii="Arial" w:hAnsi="Arial" w:cs="Arial"/>
          <w:sz w:val="20"/>
          <w:szCs w:val="20"/>
          <w:lang w:val="uk-UA"/>
        </w:rPr>
        <w:t>Д</w:t>
      </w:r>
      <w:r w:rsidR="00F43DE2" w:rsidRPr="00663BF1">
        <w:rPr>
          <w:rFonts w:ascii="Arial" w:hAnsi="Arial" w:cs="Arial"/>
          <w:sz w:val="20"/>
          <w:szCs w:val="20"/>
          <w:lang w:val="uk-UA"/>
        </w:rPr>
        <w:t xml:space="preserve">емонтоване інженерне обладнання </w:t>
      </w:r>
      <w:r w:rsidR="00BA24E5" w:rsidRPr="00663BF1">
        <w:rPr>
          <w:rFonts w:ascii="Arial" w:hAnsi="Arial" w:cs="Arial"/>
          <w:sz w:val="20"/>
          <w:szCs w:val="20"/>
          <w:lang w:val="uk-UA"/>
        </w:rPr>
        <w:t>захищаєтеся</w:t>
      </w:r>
      <w:r w:rsidR="00F43DE2" w:rsidRPr="00663BF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AA0594" w:rsidRPr="00663BF1">
        <w:rPr>
          <w:rFonts w:ascii="Arial" w:hAnsi="Arial" w:cs="Arial"/>
          <w:sz w:val="20"/>
          <w:szCs w:val="20"/>
          <w:lang w:val="uk-UA"/>
        </w:rPr>
        <w:t>гофорокатоном</w:t>
      </w:r>
      <w:proofErr w:type="spellEnd"/>
      <w:r w:rsidR="00AA0594" w:rsidRPr="00663BF1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="00AA0594" w:rsidRPr="00663BF1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="00AA0594" w:rsidRPr="00663BF1">
        <w:rPr>
          <w:rFonts w:ascii="Arial" w:hAnsi="Arial" w:cs="Arial"/>
          <w:sz w:val="20"/>
          <w:szCs w:val="20"/>
          <w:lang w:val="uk-UA"/>
        </w:rPr>
        <w:t xml:space="preserve"> плівкою.</w:t>
      </w:r>
    </w:p>
    <w:p w:rsidR="00A01A20" w:rsidRPr="004D5BCC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EA7808" w:rsidRPr="004D5BCC" w:rsidRDefault="00913FFF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D5BCC">
        <w:rPr>
          <w:rFonts w:ascii="Arial" w:hAnsi="Arial" w:cs="Arial"/>
          <w:b/>
          <w:bCs/>
          <w:sz w:val="20"/>
          <w:szCs w:val="20"/>
          <w:lang w:val="uk-UA"/>
        </w:rPr>
        <w:t>Фасад</w:t>
      </w:r>
      <w:r w:rsidR="00EA7808" w:rsidRPr="004D5BCC">
        <w:rPr>
          <w:rFonts w:ascii="Arial" w:hAnsi="Arial" w:cs="Arial"/>
          <w:b/>
          <w:bCs/>
          <w:sz w:val="20"/>
          <w:szCs w:val="20"/>
          <w:lang w:val="uk-UA"/>
        </w:rPr>
        <w:t>:</w:t>
      </w:r>
    </w:p>
    <w:p w:rsidR="00EA7808" w:rsidRDefault="00EA780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Виконати відключення</w:t>
      </w:r>
      <w:r w:rsidR="00AE2E0C">
        <w:rPr>
          <w:rFonts w:ascii="Arial" w:hAnsi="Arial" w:cs="Arial"/>
          <w:sz w:val="20"/>
          <w:szCs w:val="20"/>
          <w:lang w:val="uk-UA"/>
        </w:rPr>
        <w:t xml:space="preserve"> та демонтаж зовнішньої вивіски (2 зовнішні і 1 внутрішня)</w:t>
      </w:r>
    </w:p>
    <w:p w:rsidR="00663BF1" w:rsidRPr="004D5BCC" w:rsidRDefault="00663BF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демонтаж плівки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оракал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над вітриною</w:t>
      </w:r>
    </w:p>
    <w:p w:rsidR="006C4826" w:rsidRPr="004D5BCC" w:rsidRDefault="006C4826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215330" w:rsidRPr="004D5BCC" w:rsidRDefault="00215330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4D5BCC">
        <w:rPr>
          <w:rFonts w:ascii="Arial" w:hAnsi="Arial" w:cs="Arial"/>
          <w:b/>
          <w:sz w:val="20"/>
          <w:szCs w:val="20"/>
          <w:lang w:val="uk-UA"/>
        </w:rPr>
        <w:t>Обладнання:</w:t>
      </w:r>
    </w:p>
    <w:p w:rsidR="00BA24E5" w:rsidRPr="004D5BCC" w:rsidRDefault="00215330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Виконати демонтаж</w:t>
      </w:r>
      <w:r w:rsidR="00C1396C" w:rsidRPr="004D5BCC">
        <w:rPr>
          <w:rFonts w:ascii="Arial" w:hAnsi="Arial" w:cs="Arial"/>
          <w:sz w:val="20"/>
          <w:szCs w:val="20"/>
          <w:lang w:val="uk-UA"/>
        </w:rPr>
        <w:t xml:space="preserve"> обладнання згідно перелік</w:t>
      </w:r>
      <w:r w:rsidR="00F57573" w:rsidRPr="004D5BCC">
        <w:rPr>
          <w:rFonts w:ascii="Arial" w:hAnsi="Arial" w:cs="Arial"/>
          <w:sz w:val="20"/>
          <w:szCs w:val="20"/>
          <w:lang w:val="uk-UA"/>
        </w:rPr>
        <w:t>у</w:t>
      </w:r>
      <w:r w:rsidR="00C1396C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2951AC" w:rsidRPr="004D5BCC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sz w:val="20"/>
          <w:szCs w:val="20"/>
          <w:lang w:val="uk-UA"/>
        </w:rPr>
      </w:pPr>
    </w:p>
    <w:p w:rsidR="00392B0D" w:rsidRPr="004D5BCC" w:rsidRDefault="007A0A8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4D5BCC">
        <w:rPr>
          <w:rFonts w:ascii="Arial" w:hAnsi="Arial" w:cs="Arial"/>
          <w:b/>
          <w:sz w:val="20"/>
          <w:szCs w:val="20"/>
          <w:lang w:val="uk-UA"/>
        </w:rPr>
        <w:t>І</w:t>
      </w:r>
      <w:r w:rsidR="00392B0D" w:rsidRPr="004D5BCC">
        <w:rPr>
          <w:rFonts w:ascii="Arial" w:hAnsi="Arial" w:cs="Arial"/>
          <w:b/>
          <w:sz w:val="20"/>
          <w:szCs w:val="20"/>
          <w:lang w:val="uk-UA"/>
        </w:rPr>
        <w:t>нше</w:t>
      </w:r>
    </w:p>
    <w:p w:rsidR="00A01A20" w:rsidRPr="00B11AA2" w:rsidRDefault="00987401" w:rsidP="00B11A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B11AA2">
        <w:rPr>
          <w:rFonts w:ascii="Arial" w:hAnsi="Arial" w:cs="Arial"/>
          <w:sz w:val="20"/>
          <w:szCs w:val="20"/>
          <w:lang w:val="uk-UA"/>
        </w:rPr>
        <w:t>Час робіт</w:t>
      </w:r>
      <w:r w:rsidR="00B11AA2">
        <w:rPr>
          <w:rFonts w:ascii="Arial" w:hAnsi="Arial" w:cs="Arial"/>
          <w:sz w:val="20"/>
          <w:szCs w:val="20"/>
          <w:lang w:val="uk-UA"/>
        </w:rPr>
        <w:t>:</w:t>
      </w:r>
      <w:r w:rsidRPr="00B11AA2">
        <w:rPr>
          <w:rFonts w:ascii="Arial" w:hAnsi="Arial" w:cs="Arial"/>
          <w:sz w:val="20"/>
          <w:szCs w:val="20"/>
          <w:lang w:val="uk-UA"/>
        </w:rPr>
        <w:t xml:space="preserve"> </w:t>
      </w:r>
      <w:r w:rsidR="00B11AA2" w:rsidRPr="00B11AA2">
        <w:rPr>
          <w:rFonts w:ascii="Arial" w:hAnsi="Arial" w:cs="Arial"/>
          <w:sz w:val="20"/>
          <w:szCs w:val="20"/>
          <w:lang w:val="uk-UA"/>
        </w:rPr>
        <w:t>Демонтаж меблів та їх розбір можливий у робочий час ТРЦ. Виніс з магазину меблів та обладнання можливе до 8:00 ранку або з 22:00.</w:t>
      </w:r>
    </w:p>
    <w:p w:rsidR="00392B0D" w:rsidRPr="004D5BCC" w:rsidRDefault="00392B0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6C4826" w:rsidRPr="004D5BCC" w:rsidRDefault="006C4826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Все демонтоване обладнання </w:t>
      </w:r>
      <w:r w:rsidR="00D01D44" w:rsidRPr="004D5BCC">
        <w:rPr>
          <w:rFonts w:ascii="Arial" w:hAnsi="Arial" w:cs="Arial"/>
          <w:sz w:val="20"/>
          <w:szCs w:val="20"/>
          <w:lang w:val="uk-UA"/>
        </w:rPr>
        <w:t>повинно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бути повністю упакован</w:t>
      </w:r>
      <w:r w:rsidR="00D01D44" w:rsidRPr="004D5BCC">
        <w:rPr>
          <w:rFonts w:ascii="Arial" w:hAnsi="Arial" w:cs="Arial"/>
          <w:sz w:val="20"/>
          <w:szCs w:val="20"/>
          <w:lang w:val="uk-UA"/>
        </w:rPr>
        <w:t>е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4D5BCC">
        <w:rPr>
          <w:rFonts w:ascii="Arial" w:hAnsi="Arial" w:cs="Arial"/>
          <w:sz w:val="20"/>
          <w:szCs w:val="20"/>
          <w:lang w:val="uk-UA"/>
        </w:rPr>
        <w:t>стрейч</w:t>
      </w:r>
      <w:proofErr w:type="spellEnd"/>
      <w:r w:rsidRPr="004D5BCC">
        <w:rPr>
          <w:rFonts w:ascii="Arial" w:hAnsi="Arial" w:cs="Arial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4D5BCC">
        <w:rPr>
          <w:rFonts w:ascii="Arial" w:hAnsi="Arial" w:cs="Arial"/>
          <w:sz w:val="20"/>
          <w:szCs w:val="20"/>
          <w:lang w:val="uk-UA"/>
        </w:rPr>
        <w:t>гофрокартоном</w:t>
      </w:r>
      <w:proofErr w:type="spellEnd"/>
      <w:r w:rsidR="00AA0594" w:rsidRPr="004D5BCC">
        <w:rPr>
          <w:rFonts w:ascii="Arial" w:hAnsi="Arial" w:cs="Arial"/>
          <w:sz w:val="20"/>
          <w:szCs w:val="20"/>
          <w:lang w:val="uk-UA"/>
        </w:rPr>
        <w:t>.</w:t>
      </w:r>
    </w:p>
    <w:p w:rsidR="00D950A5" w:rsidRPr="004D5BCC" w:rsidRDefault="00C746E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4D5BCC">
        <w:rPr>
          <w:rFonts w:ascii="Arial" w:hAnsi="Arial" w:cs="Arial"/>
          <w:sz w:val="20"/>
          <w:szCs w:val="20"/>
          <w:lang w:val="uk-UA"/>
        </w:rPr>
        <w:t>і</w:t>
      </w:r>
      <w:r w:rsidRPr="004D5BCC">
        <w:rPr>
          <w:rFonts w:ascii="Arial" w:hAnsi="Arial" w:cs="Arial"/>
          <w:sz w:val="20"/>
          <w:szCs w:val="20"/>
          <w:lang w:val="uk-UA"/>
        </w:rPr>
        <w:t>зацією побутового сміття</w:t>
      </w:r>
      <w:r w:rsidR="00AA0594" w:rsidRPr="004D5BCC">
        <w:rPr>
          <w:rFonts w:ascii="Arial" w:hAnsi="Arial" w:cs="Arial"/>
          <w:sz w:val="20"/>
          <w:szCs w:val="20"/>
          <w:lang w:val="uk-UA"/>
        </w:rPr>
        <w:t>.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9966ED" w:rsidRPr="004D5BCC" w:rsidRDefault="004C53A3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>Транспортування меблів</w:t>
      </w:r>
      <w:r w:rsidR="00392B0D" w:rsidRPr="004D5BCC">
        <w:rPr>
          <w:rFonts w:ascii="Arial" w:hAnsi="Arial" w:cs="Arial"/>
          <w:sz w:val="20"/>
          <w:szCs w:val="20"/>
          <w:lang w:val="uk-UA"/>
        </w:rPr>
        <w:t>, обладнання</w:t>
      </w:r>
      <w:r w:rsidR="00F94F3E" w:rsidRPr="004D5BCC">
        <w:rPr>
          <w:rFonts w:ascii="Arial" w:hAnsi="Arial" w:cs="Arial"/>
          <w:sz w:val="20"/>
          <w:szCs w:val="20"/>
          <w:lang w:val="uk-UA"/>
        </w:rPr>
        <w:t>: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магазин</w:t>
      </w:r>
      <w:r w:rsidR="00F94F3E" w:rsidRPr="004D5BCC">
        <w:rPr>
          <w:rFonts w:ascii="Arial" w:hAnsi="Arial" w:cs="Arial"/>
          <w:sz w:val="20"/>
          <w:szCs w:val="20"/>
          <w:lang w:val="uk-UA"/>
        </w:rPr>
        <w:t>-склад</w:t>
      </w:r>
      <w:r w:rsidRPr="004D5BCC">
        <w:rPr>
          <w:rFonts w:ascii="Arial" w:hAnsi="Arial" w:cs="Arial"/>
          <w:sz w:val="20"/>
          <w:szCs w:val="20"/>
          <w:lang w:val="uk-UA"/>
        </w:rPr>
        <w:t xml:space="preserve"> виконує </w:t>
      </w:r>
      <w:r w:rsidR="00711B38" w:rsidRPr="004D5BCC">
        <w:rPr>
          <w:rFonts w:ascii="Arial" w:hAnsi="Arial" w:cs="Arial"/>
          <w:sz w:val="20"/>
          <w:szCs w:val="20"/>
          <w:lang w:val="uk-UA"/>
        </w:rPr>
        <w:t>Підрядник</w:t>
      </w:r>
      <w:r w:rsidR="00F94F3E" w:rsidRPr="004D5BCC">
        <w:rPr>
          <w:rFonts w:ascii="Arial" w:hAnsi="Arial" w:cs="Arial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4D5BCC">
        <w:rPr>
          <w:rFonts w:ascii="Arial" w:hAnsi="Arial" w:cs="Arial"/>
          <w:sz w:val="20"/>
          <w:szCs w:val="20"/>
          <w:lang w:val="uk-UA"/>
        </w:rPr>
        <w:t>Мартусівка</w:t>
      </w:r>
      <w:proofErr w:type="spellEnd"/>
      <w:r w:rsidR="00F94F3E" w:rsidRPr="004D5BCC">
        <w:rPr>
          <w:rFonts w:ascii="Arial" w:hAnsi="Arial" w:cs="Arial"/>
          <w:sz w:val="20"/>
          <w:szCs w:val="20"/>
          <w:lang w:val="uk-UA"/>
        </w:rPr>
        <w:t xml:space="preserve"> вулиця Мойсеєва, 72</w:t>
      </w:r>
      <w:r w:rsidR="00AA0594" w:rsidRPr="004D5BCC">
        <w:rPr>
          <w:rFonts w:ascii="Arial" w:hAnsi="Arial" w:cs="Arial"/>
          <w:sz w:val="20"/>
          <w:szCs w:val="20"/>
          <w:lang w:val="uk-UA"/>
        </w:rPr>
        <w:t>.</w:t>
      </w:r>
      <w:r w:rsidR="00EB72E0" w:rsidRPr="004D5BCC">
        <w:rPr>
          <w:rFonts w:ascii="Arial" w:hAnsi="Arial" w:cs="Arial"/>
          <w:sz w:val="20"/>
          <w:szCs w:val="20"/>
          <w:lang w:val="uk-UA"/>
        </w:rPr>
        <w:t xml:space="preserve"> </w:t>
      </w:r>
      <w:r w:rsidR="009966ED" w:rsidRPr="004D5BCC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8B495D" w:rsidRPr="004D5BCC" w:rsidRDefault="008B49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4D5BCC">
        <w:rPr>
          <w:rFonts w:ascii="Arial" w:hAnsi="Arial" w:cs="Arial"/>
          <w:sz w:val="20"/>
          <w:szCs w:val="20"/>
          <w:lang w:val="uk-UA"/>
        </w:rPr>
        <w:t xml:space="preserve">Передати </w:t>
      </w:r>
      <w:r w:rsidR="00A01A20" w:rsidRPr="004D5BCC">
        <w:rPr>
          <w:rFonts w:ascii="Arial" w:hAnsi="Arial" w:cs="Arial"/>
          <w:sz w:val="20"/>
          <w:szCs w:val="20"/>
          <w:lang w:val="uk-UA"/>
        </w:rPr>
        <w:t xml:space="preserve">звільнене </w:t>
      </w:r>
      <w:r w:rsidRPr="004D5BCC">
        <w:rPr>
          <w:rFonts w:ascii="Arial" w:hAnsi="Arial" w:cs="Arial"/>
          <w:sz w:val="20"/>
          <w:szCs w:val="20"/>
          <w:lang w:val="uk-UA"/>
        </w:rPr>
        <w:t>приміщення керівнику магазину.</w:t>
      </w: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919A4" w:rsidRPr="004D5BCC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51981" w:rsidRPr="004D5BCC" w:rsidRDefault="00D51981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E2E0C" w:rsidRDefault="00AE2E0C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D950A5" w:rsidRPr="004D5BCC" w:rsidRDefault="00D950A5" w:rsidP="00CC35F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Перелік демонтованого обладнання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6"/>
        <w:gridCol w:w="4245"/>
        <w:gridCol w:w="853"/>
        <w:gridCol w:w="849"/>
        <w:gridCol w:w="3682"/>
      </w:tblGrid>
      <w:tr w:rsidR="002B38C2" w:rsidRPr="00403D81" w:rsidTr="004A2DDB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403D81" w:rsidRDefault="00D919A4" w:rsidP="000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403D81" w:rsidRDefault="00D919A4" w:rsidP="000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1" w:rsidRPr="00403D81" w:rsidRDefault="00DF384B" w:rsidP="000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</w:t>
            </w:r>
            <w:r w:rsidR="00D919A4"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д.</w:t>
            </w:r>
          </w:p>
          <w:p w:rsidR="00D919A4" w:rsidRPr="00403D81" w:rsidRDefault="00D919A4" w:rsidP="000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вим</w:t>
            </w:r>
            <w:proofErr w:type="spellEnd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403D81" w:rsidRDefault="00DF384B" w:rsidP="00AE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</w:t>
            </w:r>
            <w:r w:rsidR="00AE01E2"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-</w:t>
            </w:r>
            <w:r w:rsidR="00D919A4"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сть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403D81" w:rsidRDefault="00DF384B" w:rsidP="000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</w:t>
            </w:r>
            <w:r w:rsidR="00D919A4"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римітка</w:t>
            </w:r>
          </w:p>
        </w:tc>
      </w:tr>
      <w:tr w:rsidR="002B38C2" w:rsidRPr="00403D81" w:rsidTr="00CC35F1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403D81" w:rsidRDefault="00D919A4" w:rsidP="00000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Торгове обладнання</w:t>
            </w: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4D5B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 парта 1000х500х750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129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BB5D3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СТЕЛАЖІ ОЦИНКОВАНІ МБП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BB5D3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Панель 600мм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403D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Набір стільців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403D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403D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шт</w:t>
            </w:r>
            <w:r w:rsidR="001E306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4502EE" w:rsidP="004502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Панель </w:t>
            </w:r>
            <w:r w:rsidR="00BB5D3E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4D5BCC" w:rsidP="00BB5D3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Шафа</w:t>
            </w:r>
            <w:r w:rsidR="00BB5D3E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(600 мм)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4D5B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 для телефон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в, 800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4D5B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л 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технічної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зон</w:t>
            </w:r>
            <w:r w:rsidR="004D5BCC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фристендинг_ДСП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BB5D3E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4502EE" w:rsidP="00BB5D3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</w:t>
            </w:r>
            <w:proofErr w:type="spellStart"/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двухрівневий</w:t>
            </w:r>
            <w:proofErr w:type="spellEnd"/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FF3A63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F81B5C" w:rsidP="00F8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Шафа</w:t>
            </w:r>
            <w:r w:rsidR="00BB5D3E"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метале</w:t>
            </w: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BB5D3E" w:rsidP="001E30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3E" w:rsidRPr="00403D81" w:rsidRDefault="00F81B5C" w:rsidP="00F8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1970x1000x500 </w:t>
            </w:r>
            <w:r w:rsidR="004502E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(закріплен</w:t>
            </w: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4502E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підлоги)</w:t>
            </w:r>
          </w:p>
        </w:tc>
      </w:tr>
      <w:tr w:rsidR="00BB5D3E" w:rsidRPr="00403D81" w:rsidTr="00AE01E2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CC35F1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Інженерне обладнання</w:t>
            </w:r>
          </w:p>
        </w:tc>
      </w:tr>
      <w:tr w:rsidR="00BB5D3E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892D6A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Світильник лінійний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CA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892D6A" w:rsidP="00FF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Колонка звукова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CA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FF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5D3E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комутаційна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CA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FF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комплектуючим (</w:t>
            </w:r>
            <w:proofErr w:type="spellStart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патч</w:t>
            </w:r>
            <w:proofErr w:type="spellEnd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панель, подовжувач)</w:t>
            </w:r>
          </w:p>
        </w:tc>
      </w:tr>
      <w:tr w:rsidR="00BB5D3E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Вогнегасник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CA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5C05D1" w:rsidP="00FF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B5D3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кронштейнами та підставками</w:t>
            </w:r>
          </w:p>
        </w:tc>
      </w:tr>
      <w:tr w:rsidR="004D5BCC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4D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CC" w:rsidRPr="00403D81" w:rsidRDefault="004D5BCC" w:rsidP="004D5B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Лічильник електроенергії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CA5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F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CC" w:rsidRPr="00403D81" w:rsidRDefault="004D5BCC" w:rsidP="004D5B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4D5BCC" w:rsidRPr="00403D81" w:rsidTr="00CA5EF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4D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CC" w:rsidRPr="00403D81" w:rsidRDefault="004D5BCC" w:rsidP="004D5B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Автоматичний електричний вимикач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CA5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CC" w:rsidRPr="00403D81" w:rsidRDefault="004D5BCC" w:rsidP="00F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CC" w:rsidRPr="00403D81" w:rsidRDefault="004D5BCC" w:rsidP="004D5B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B5D3E" w:rsidRPr="00403D81" w:rsidTr="00CC35F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Вивіска</w:t>
            </w:r>
          </w:p>
        </w:tc>
      </w:tr>
      <w:tr w:rsidR="00BB5D3E" w:rsidRPr="00403D81" w:rsidTr="004A2DDB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Вивіска - Короб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BB5D3E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892D6A" w:rsidP="00BB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B5D3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3E" w:rsidRPr="00403D81" w:rsidRDefault="00892D6A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</w:t>
            </w:r>
            <w:r w:rsidR="00BB5D3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0х</w:t>
            </w: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750</w:t>
            </w:r>
            <w:r w:rsidR="00BB5D3E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мм</w:t>
            </w: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 </w:t>
            </w:r>
            <w:proofErr w:type="spellStart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  <w:p w:rsidR="00892D6A" w:rsidRPr="00403D81" w:rsidRDefault="002E65D5" w:rsidP="00BB5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2300х240 – 1 </w:t>
            </w:r>
            <w:proofErr w:type="spellStart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</w:tr>
    </w:tbl>
    <w:p w:rsidR="00D950A5" w:rsidRPr="004D5BCC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950A5" w:rsidRPr="004D5BCC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EC604B" w:rsidRPr="004D5BCC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E24D44" w:rsidRPr="004D5BCC" w:rsidRDefault="00E24D44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p w:rsidR="00301970" w:rsidRDefault="00301970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301970" w:rsidRDefault="00301970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301970" w:rsidRDefault="00301970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301970" w:rsidRDefault="00301970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</w:p>
    <w:p w:rsidR="00D950A5" w:rsidRPr="004D5BCC" w:rsidRDefault="002923B9" w:rsidP="00E24D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Фото магазину</w:t>
      </w:r>
    </w:p>
    <w:p w:rsidR="00342A3E" w:rsidRPr="004D5BCC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</w:p>
    <w:tbl>
      <w:tblPr>
        <w:tblStyle w:val="a6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4D5BCC" w:rsidTr="005D705C">
        <w:tc>
          <w:tcPr>
            <w:tcW w:w="10632" w:type="dxa"/>
            <w:vAlign w:val="center"/>
          </w:tcPr>
          <w:p w:rsidR="00EC604B" w:rsidRPr="004D5BCC" w:rsidRDefault="0016135E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6135E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6484620" cy="3015348"/>
                  <wp:effectExtent l="0" t="0" r="0" b="0"/>
                  <wp:docPr id="2" name="Рисунок 2" descr="\\corp\hq\UsersRTL\olekivanov\Downloads\photo_539314485585050371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ownloads\photo_539314485585050371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658" cy="301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0A5" w:rsidRPr="004D5BCC" w:rsidRDefault="00D950A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4D5BCC" w:rsidTr="00D960FE">
        <w:tc>
          <w:tcPr>
            <w:tcW w:w="5000" w:type="pct"/>
            <w:vAlign w:val="center"/>
          </w:tcPr>
          <w:p w:rsidR="009C1F94" w:rsidRPr="004D5BCC" w:rsidRDefault="0016135E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6135E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6569710" cy="1913428"/>
                  <wp:effectExtent l="0" t="0" r="2540" b="0"/>
                  <wp:docPr id="3" name="Рисунок 3" descr="\\corp\hq\UsersRTL\olekivanov\Downloads\photo_53931448558505037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ownloads\photo_53931448558505037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038" cy="19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0FE" w:rsidRPr="004D5BCC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403D81" w:rsidRPr="004D5BCC" w:rsidTr="00403D81">
        <w:tc>
          <w:tcPr>
            <w:tcW w:w="2500" w:type="pct"/>
            <w:vAlign w:val="center"/>
          </w:tcPr>
          <w:p w:rsidR="00403D81" w:rsidRPr="004D5BCC" w:rsidRDefault="00403D81" w:rsidP="00B64B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03D81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584450" cy="3445934"/>
                  <wp:effectExtent l="0" t="0" r="6350" b="2540"/>
                  <wp:docPr id="1" name="Рисунок 1" descr="\\corp\hq\UsersRTL\olekivanov\Desktop\демонтаж ровно\фото\photo_539314485585050383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esktop\демонтаж ровно\фото\photo_539314485585050383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309" cy="345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403D81" w:rsidRPr="004D5BCC" w:rsidRDefault="00403D81" w:rsidP="00B64B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03D81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623662" cy="3498215"/>
                  <wp:effectExtent l="0" t="0" r="5715" b="6985"/>
                  <wp:docPr id="4" name="Рисунок 4" descr="\\corp\hq\UsersRTL\olekivanov\Desktop\демонтаж ровно\фото\photo_539314485585050383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esktop\демонтаж ровно\фото\photo_539314485585050383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6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0FE" w:rsidRPr="004D5BCC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0627"/>
      </w:tblGrid>
      <w:tr w:rsidR="00E24D44" w:rsidRPr="004D5BCC" w:rsidTr="00E24D44">
        <w:tc>
          <w:tcPr>
            <w:tcW w:w="10627" w:type="dxa"/>
          </w:tcPr>
          <w:p w:rsidR="00E24D44" w:rsidRPr="004D5BCC" w:rsidRDefault="00403D81" w:rsidP="00E24D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03D81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390457" cy="3187276"/>
                  <wp:effectExtent l="0" t="0" r="0" b="0"/>
                  <wp:docPr id="5" name="Рисунок 5" descr="\\corp\hq\UsersRTL\olekivanov\Desktop\демонтаж ровно\фото\photo_539314485585050371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orp\hq\UsersRTL\olekivanov\Desktop\демонтаж ровно\фото\photo_539314485585050371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204" cy="319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D44" w:rsidRPr="004D5BCC" w:rsidRDefault="00E24D44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E24D44" w:rsidRPr="004D5BCC" w:rsidRDefault="00E24D44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6"/>
        <w:tblW w:w="5287" w:type="pct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2B38C2" w:rsidRPr="004D5BCC" w:rsidTr="00E24D44">
        <w:tc>
          <w:tcPr>
            <w:tcW w:w="5000" w:type="pct"/>
            <w:vAlign w:val="center"/>
          </w:tcPr>
          <w:p w:rsidR="00D960FE" w:rsidRPr="004D5BCC" w:rsidRDefault="00D960FE" w:rsidP="00B64B3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D960FE" w:rsidRPr="004D5BCC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F9443E" w:rsidRPr="0028409B" w:rsidRDefault="00F9443E" w:rsidP="00F9443E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9443E" w:rsidRPr="0028409B" w:rsidRDefault="00F9443E" w:rsidP="00F9443E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9443E" w:rsidRPr="00AF1CF9" w:rsidRDefault="00F9443E" w:rsidP="00F9443E">
      <w:pPr>
        <w:rPr>
          <w:lang w:val="uk-UA"/>
        </w:rPr>
      </w:pPr>
    </w:p>
    <w:p w:rsidR="00F9443E" w:rsidRPr="00AF1CF9" w:rsidRDefault="00F9443E" w:rsidP="00F9443E">
      <w:pPr>
        <w:rPr>
          <w:lang w:val="uk-UA"/>
        </w:rPr>
      </w:pPr>
    </w:p>
    <w:p w:rsidR="00F9443E" w:rsidRPr="00320191" w:rsidRDefault="00F9443E" w:rsidP="00F9443E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11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:rsidR="00F9443E" w:rsidRPr="00765ECB" w:rsidRDefault="00F9443E" w:rsidP="00F9443E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9443E" w:rsidRPr="00320191" w:rsidRDefault="00F9443E" w:rsidP="00F9443E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F9443E" w:rsidRPr="00AC3D36" w:rsidTr="00F9443E">
        <w:trPr>
          <w:trHeight w:val="456"/>
        </w:trPr>
        <w:tc>
          <w:tcPr>
            <w:tcW w:w="564" w:type="dxa"/>
          </w:tcPr>
          <w:p w:rsidR="00F9443E" w:rsidRPr="00AC3D36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F9443E" w:rsidRPr="00D04F1B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9443E" w:rsidRPr="004F0D29" w:rsidTr="00F9443E">
        <w:trPr>
          <w:trHeight w:val="148"/>
        </w:trPr>
        <w:tc>
          <w:tcPr>
            <w:tcW w:w="564" w:type="dxa"/>
          </w:tcPr>
          <w:p w:rsidR="00F9443E" w:rsidRPr="00AC3D36" w:rsidRDefault="00F9443E" w:rsidP="00B1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9443E" w:rsidRPr="00825909" w:rsidRDefault="00F9443E" w:rsidP="00B124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443E" w:rsidRPr="00320191" w:rsidRDefault="00F9443E" w:rsidP="00F9443E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9443E" w:rsidRPr="00320191" w:rsidRDefault="00F9443E" w:rsidP="00F9443E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9443E" w:rsidRPr="00320191" w:rsidRDefault="00F9443E" w:rsidP="00F9443E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10.00 28.08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960FE" w:rsidRPr="004D5BCC" w:rsidRDefault="00D960FE" w:rsidP="00D960F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sectPr w:rsidR="00D960FE" w:rsidRPr="004D5BCC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0C00"/>
    <w:rsid w:val="00006F68"/>
    <w:rsid w:val="00013AA0"/>
    <w:rsid w:val="00023F8D"/>
    <w:rsid w:val="0004303B"/>
    <w:rsid w:val="00046C55"/>
    <w:rsid w:val="00070F4C"/>
    <w:rsid w:val="000857BC"/>
    <w:rsid w:val="000C18DA"/>
    <w:rsid w:val="000D3BE9"/>
    <w:rsid w:val="000F0258"/>
    <w:rsid w:val="000F0E19"/>
    <w:rsid w:val="000F4745"/>
    <w:rsid w:val="0010193D"/>
    <w:rsid w:val="0010200F"/>
    <w:rsid w:val="00104F7F"/>
    <w:rsid w:val="001562A3"/>
    <w:rsid w:val="0016135E"/>
    <w:rsid w:val="00162D63"/>
    <w:rsid w:val="00164201"/>
    <w:rsid w:val="00177415"/>
    <w:rsid w:val="001A4FF6"/>
    <w:rsid w:val="001C07FF"/>
    <w:rsid w:val="001C2653"/>
    <w:rsid w:val="001D6524"/>
    <w:rsid w:val="001E306E"/>
    <w:rsid w:val="001F50D3"/>
    <w:rsid w:val="002059E9"/>
    <w:rsid w:val="00206C1C"/>
    <w:rsid w:val="00207F8C"/>
    <w:rsid w:val="00215330"/>
    <w:rsid w:val="00215E29"/>
    <w:rsid w:val="00216595"/>
    <w:rsid w:val="002544C4"/>
    <w:rsid w:val="002570B8"/>
    <w:rsid w:val="002816DC"/>
    <w:rsid w:val="002856C5"/>
    <w:rsid w:val="002923B9"/>
    <w:rsid w:val="002951AC"/>
    <w:rsid w:val="002A69CA"/>
    <w:rsid w:val="002B1050"/>
    <w:rsid w:val="002B38C2"/>
    <w:rsid w:val="002B4D68"/>
    <w:rsid w:val="002D4983"/>
    <w:rsid w:val="002E65D5"/>
    <w:rsid w:val="00301970"/>
    <w:rsid w:val="0031022E"/>
    <w:rsid w:val="0031088E"/>
    <w:rsid w:val="0033601E"/>
    <w:rsid w:val="00342A3E"/>
    <w:rsid w:val="00350B3B"/>
    <w:rsid w:val="00381D0F"/>
    <w:rsid w:val="00392B0D"/>
    <w:rsid w:val="00394862"/>
    <w:rsid w:val="003C1CC2"/>
    <w:rsid w:val="003C58D4"/>
    <w:rsid w:val="003E2A7D"/>
    <w:rsid w:val="00403D81"/>
    <w:rsid w:val="00427D04"/>
    <w:rsid w:val="0043299C"/>
    <w:rsid w:val="004363DB"/>
    <w:rsid w:val="00436F34"/>
    <w:rsid w:val="004502EE"/>
    <w:rsid w:val="004810AB"/>
    <w:rsid w:val="004844EA"/>
    <w:rsid w:val="004A2DDB"/>
    <w:rsid w:val="004C53A3"/>
    <w:rsid w:val="004D403B"/>
    <w:rsid w:val="004D5BCC"/>
    <w:rsid w:val="0050098F"/>
    <w:rsid w:val="00520B6D"/>
    <w:rsid w:val="00541A6F"/>
    <w:rsid w:val="00574D5D"/>
    <w:rsid w:val="005A6C7E"/>
    <w:rsid w:val="005C05D1"/>
    <w:rsid w:val="005C2494"/>
    <w:rsid w:val="005D705C"/>
    <w:rsid w:val="005E1BC9"/>
    <w:rsid w:val="005F7DCF"/>
    <w:rsid w:val="006032FA"/>
    <w:rsid w:val="00613F78"/>
    <w:rsid w:val="00621697"/>
    <w:rsid w:val="0063654A"/>
    <w:rsid w:val="006457E6"/>
    <w:rsid w:val="00660E32"/>
    <w:rsid w:val="00663BF1"/>
    <w:rsid w:val="006743C0"/>
    <w:rsid w:val="006938A6"/>
    <w:rsid w:val="006A256C"/>
    <w:rsid w:val="006B2D51"/>
    <w:rsid w:val="006C31AB"/>
    <w:rsid w:val="006C4826"/>
    <w:rsid w:val="00711B38"/>
    <w:rsid w:val="00715324"/>
    <w:rsid w:val="0071603E"/>
    <w:rsid w:val="00720FE9"/>
    <w:rsid w:val="00741483"/>
    <w:rsid w:val="00744051"/>
    <w:rsid w:val="00752D0C"/>
    <w:rsid w:val="007A0A81"/>
    <w:rsid w:val="007A21FB"/>
    <w:rsid w:val="007B2268"/>
    <w:rsid w:val="007B5786"/>
    <w:rsid w:val="007B60C2"/>
    <w:rsid w:val="007C584A"/>
    <w:rsid w:val="007F4623"/>
    <w:rsid w:val="00826534"/>
    <w:rsid w:val="00853071"/>
    <w:rsid w:val="00861B90"/>
    <w:rsid w:val="00864093"/>
    <w:rsid w:val="00864D02"/>
    <w:rsid w:val="0086676D"/>
    <w:rsid w:val="00882BB4"/>
    <w:rsid w:val="00890729"/>
    <w:rsid w:val="00892D6A"/>
    <w:rsid w:val="008B495D"/>
    <w:rsid w:val="00905413"/>
    <w:rsid w:val="0090724F"/>
    <w:rsid w:val="009111B5"/>
    <w:rsid w:val="009137ED"/>
    <w:rsid w:val="00913FFF"/>
    <w:rsid w:val="00926611"/>
    <w:rsid w:val="00926747"/>
    <w:rsid w:val="009377A4"/>
    <w:rsid w:val="00961141"/>
    <w:rsid w:val="00967320"/>
    <w:rsid w:val="00987401"/>
    <w:rsid w:val="009966ED"/>
    <w:rsid w:val="009C1F94"/>
    <w:rsid w:val="009D2B94"/>
    <w:rsid w:val="00A01A20"/>
    <w:rsid w:val="00A23412"/>
    <w:rsid w:val="00A32334"/>
    <w:rsid w:val="00A71C5A"/>
    <w:rsid w:val="00A72BFE"/>
    <w:rsid w:val="00A771C9"/>
    <w:rsid w:val="00A84EE0"/>
    <w:rsid w:val="00A872A4"/>
    <w:rsid w:val="00A91C4E"/>
    <w:rsid w:val="00A96B03"/>
    <w:rsid w:val="00A97290"/>
    <w:rsid w:val="00AA0594"/>
    <w:rsid w:val="00AC465C"/>
    <w:rsid w:val="00AD7795"/>
    <w:rsid w:val="00AE01E2"/>
    <w:rsid w:val="00AE2E0C"/>
    <w:rsid w:val="00AF3188"/>
    <w:rsid w:val="00AF6B74"/>
    <w:rsid w:val="00B11AA2"/>
    <w:rsid w:val="00B22931"/>
    <w:rsid w:val="00B2490C"/>
    <w:rsid w:val="00B32CB6"/>
    <w:rsid w:val="00B35495"/>
    <w:rsid w:val="00B44CD5"/>
    <w:rsid w:val="00B6306B"/>
    <w:rsid w:val="00B64B30"/>
    <w:rsid w:val="00BA24E5"/>
    <w:rsid w:val="00BA4842"/>
    <w:rsid w:val="00BA546A"/>
    <w:rsid w:val="00BB183F"/>
    <w:rsid w:val="00BB5D3E"/>
    <w:rsid w:val="00BD618E"/>
    <w:rsid w:val="00C1396C"/>
    <w:rsid w:val="00C22418"/>
    <w:rsid w:val="00C2779F"/>
    <w:rsid w:val="00C56813"/>
    <w:rsid w:val="00C746E2"/>
    <w:rsid w:val="00CA210B"/>
    <w:rsid w:val="00CA5EF4"/>
    <w:rsid w:val="00CC35F1"/>
    <w:rsid w:val="00CD03E8"/>
    <w:rsid w:val="00CD7895"/>
    <w:rsid w:val="00CE16FC"/>
    <w:rsid w:val="00D01D44"/>
    <w:rsid w:val="00D02CC7"/>
    <w:rsid w:val="00D02FE7"/>
    <w:rsid w:val="00D054F4"/>
    <w:rsid w:val="00D14BC1"/>
    <w:rsid w:val="00D165ED"/>
    <w:rsid w:val="00D403E1"/>
    <w:rsid w:val="00D515B8"/>
    <w:rsid w:val="00D51981"/>
    <w:rsid w:val="00D53824"/>
    <w:rsid w:val="00D57442"/>
    <w:rsid w:val="00D919A4"/>
    <w:rsid w:val="00D91F68"/>
    <w:rsid w:val="00D94195"/>
    <w:rsid w:val="00D950A5"/>
    <w:rsid w:val="00D960FE"/>
    <w:rsid w:val="00DB1698"/>
    <w:rsid w:val="00DD2458"/>
    <w:rsid w:val="00DF1ED0"/>
    <w:rsid w:val="00DF384B"/>
    <w:rsid w:val="00E24D44"/>
    <w:rsid w:val="00E30103"/>
    <w:rsid w:val="00E55880"/>
    <w:rsid w:val="00E67222"/>
    <w:rsid w:val="00E70183"/>
    <w:rsid w:val="00E7154D"/>
    <w:rsid w:val="00EA3591"/>
    <w:rsid w:val="00EA7808"/>
    <w:rsid w:val="00EB72E0"/>
    <w:rsid w:val="00EB7EDB"/>
    <w:rsid w:val="00EC604B"/>
    <w:rsid w:val="00F007B9"/>
    <w:rsid w:val="00F42265"/>
    <w:rsid w:val="00F43DE2"/>
    <w:rsid w:val="00F44AD5"/>
    <w:rsid w:val="00F45728"/>
    <w:rsid w:val="00F47B05"/>
    <w:rsid w:val="00F57573"/>
    <w:rsid w:val="00F60E15"/>
    <w:rsid w:val="00F76F61"/>
    <w:rsid w:val="00F814F3"/>
    <w:rsid w:val="00F81B5C"/>
    <w:rsid w:val="00F86DE3"/>
    <w:rsid w:val="00F917A7"/>
    <w:rsid w:val="00F91BBB"/>
    <w:rsid w:val="00F9443E"/>
    <w:rsid w:val="00F94F3E"/>
    <w:rsid w:val="00FA04E0"/>
    <w:rsid w:val="00FB5380"/>
    <w:rsid w:val="00FC36CB"/>
    <w:rsid w:val="00FC599F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993F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E"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43E"/>
    <w:rPr>
      <w:color w:val="0563C1" w:themeColor="hyperlink"/>
      <w:u w:val="single"/>
    </w:rPr>
  </w:style>
  <w:style w:type="character" w:styleId="a8">
    <w:name w:val="Strong"/>
    <w:uiPriority w:val="22"/>
    <w:qFormat/>
    <w:rsid w:val="00F9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A3BA-2425-4E4D-8ACB-52F985E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83</cp:revision>
  <cp:lastPrinted>2023-08-15T07:17:00Z</cp:lastPrinted>
  <dcterms:created xsi:type="dcterms:W3CDTF">2023-02-13T07:08:00Z</dcterms:created>
  <dcterms:modified xsi:type="dcterms:W3CDTF">2023-08-21T07:23:00Z</dcterms:modified>
</cp:coreProperties>
</file>